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BF" w:rsidRPr="00180686" w:rsidRDefault="002F4ABF" w:rsidP="002F4ABF">
      <w:pPr>
        <w:tabs>
          <w:tab w:val="left" w:pos="7088"/>
        </w:tabs>
        <w:ind w:left="5670"/>
        <w:rPr>
          <w:sz w:val="24"/>
          <w:szCs w:val="24"/>
          <w:lang w:eastAsia="uk-UA"/>
        </w:rPr>
      </w:pPr>
      <w:r w:rsidRPr="00180686">
        <w:rPr>
          <w:sz w:val="24"/>
          <w:szCs w:val="24"/>
          <w:lang w:eastAsia="uk-UA"/>
        </w:rPr>
        <w:t>ЗАТВЕРДЖЕНО</w:t>
      </w:r>
    </w:p>
    <w:p w:rsidR="002F4ABF" w:rsidRPr="00180686" w:rsidRDefault="002F4ABF" w:rsidP="002F4ABF">
      <w:pPr>
        <w:tabs>
          <w:tab w:val="left" w:pos="7088"/>
        </w:tabs>
        <w:ind w:left="5670"/>
        <w:rPr>
          <w:sz w:val="20"/>
          <w:szCs w:val="20"/>
          <w:lang w:eastAsia="uk-UA"/>
        </w:rPr>
      </w:pPr>
    </w:p>
    <w:p w:rsidR="002F4ABF" w:rsidRPr="00180686" w:rsidRDefault="002F4ABF" w:rsidP="002F4ABF">
      <w:pPr>
        <w:tabs>
          <w:tab w:val="left" w:pos="7088"/>
        </w:tabs>
        <w:ind w:left="5670"/>
        <w:rPr>
          <w:sz w:val="24"/>
          <w:szCs w:val="24"/>
          <w:lang w:eastAsia="uk-UA"/>
        </w:rPr>
      </w:pPr>
      <w:r w:rsidRPr="00180686">
        <w:rPr>
          <w:sz w:val="24"/>
          <w:szCs w:val="24"/>
          <w:lang w:eastAsia="uk-UA"/>
        </w:rPr>
        <w:t xml:space="preserve">Наказ Східного міжрегіонального управління Міністерства юстиції </w:t>
      </w:r>
    </w:p>
    <w:p w:rsidR="002F4ABF" w:rsidRPr="00180686" w:rsidRDefault="002F4ABF" w:rsidP="002F4ABF">
      <w:pPr>
        <w:tabs>
          <w:tab w:val="left" w:pos="7088"/>
        </w:tabs>
        <w:ind w:left="5670"/>
        <w:rPr>
          <w:sz w:val="20"/>
          <w:szCs w:val="20"/>
          <w:lang w:val="ru-RU" w:eastAsia="uk-UA"/>
        </w:rPr>
      </w:pPr>
    </w:p>
    <w:p w:rsidR="002F4ABF" w:rsidRPr="00180686" w:rsidRDefault="002F4ABF" w:rsidP="002F4ABF">
      <w:pPr>
        <w:tabs>
          <w:tab w:val="left" w:pos="7088"/>
        </w:tabs>
        <w:ind w:left="5670"/>
        <w:rPr>
          <w:b/>
          <w:sz w:val="24"/>
          <w:szCs w:val="24"/>
          <w:lang w:eastAsia="uk-UA"/>
        </w:rPr>
      </w:pPr>
      <w:r w:rsidRPr="00180686">
        <w:rPr>
          <w:sz w:val="24"/>
          <w:szCs w:val="24"/>
          <w:u w:val="single"/>
          <w:lang w:eastAsia="uk-UA"/>
        </w:rPr>
        <w:t>07.11.2022</w:t>
      </w:r>
      <w:r w:rsidRPr="00180686">
        <w:rPr>
          <w:sz w:val="24"/>
          <w:szCs w:val="24"/>
          <w:lang w:eastAsia="uk-UA"/>
        </w:rPr>
        <w:t xml:space="preserve">  №   </w:t>
      </w:r>
      <w:r w:rsidRPr="00180686">
        <w:rPr>
          <w:sz w:val="24"/>
          <w:szCs w:val="24"/>
          <w:u w:val="single"/>
          <w:lang w:eastAsia="uk-UA"/>
        </w:rPr>
        <w:t>162/7</w:t>
      </w:r>
    </w:p>
    <w:p w:rsidR="002F4ABF" w:rsidRPr="001777F0" w:rsidRDefault="002F4ABF" w:rsidP="002F4ABF">
      <w:pPr>
        <w:ind w:left="5670"/>
        <w:rPr>
          <w:b/>
          <w:sz w:val="24"/>
          <w:szCs w:val="24"/>
          <w:lang w:eastAsia="uk-UA"/>
        </w:rPr>
      </w:pPr>
    </w:p>
    <w:p w:rsidR="002F4ABF" w:rsidRPr="001777F0" w:rsidRDefault="002F4ABF" w:rsidP="002F4ABF">
      <w:pPr>
        <w:jc w:val="center"/>
        <w:rPr>
          <w:b/>
          <w:sz w:val="24"/>
          <w:szCs w:val="24"/>
          <w:lang w:eastAsia="uk-UA"/>
        </w:rPr>
      </w:pPr>
      <w:r w:rsidRPr="001777F0">
        <w:rPr>
          <w:b/>
          <w:sz w:val="24"/>
          <w:szCs w:val="24"/>
          <w:lang w:eastAsia="uk-UA"/>
        </w:rPr>
        <w:t xml:space="preserve">ІНФОРМАЦІЙНА КАРТКА </w:t>
      </w:r>
    </w:p>
    <w:p w:rsidR="002F4ABF" w:rsidRPr="001777F0" w:rsidRDefault="002F4ABF" w:rsidP="002F4ABF">
      <w:pPr>
        <w:tabs>
          <w:tab w:val="left" w:pos="3969"/>
        </w:tabs>
        <w:jc w:val="center"/>
        <w:rPr>
          <w:b/>
          <w:sz w:val="24"/>
          <w:szCs w:val="24"/>
          <w:lang w:eastAsia="uk-UA"/>
        </w:rPr>
      </w:pPr>
      <w:r w:rsidRPr="001777F0">
        <w:rPr>
          <w:b/>
          <w:sz w:val="24"/>
          <w:szCs w:val="24"/>
          <w:lang w:eastAsia="uk-UA"/>
        </w:rPr>
        <w:t xml:space="preserve">адміністративної послуги з державної реєстрації включення відомостей про </w:t>
      </w:r>
      <w:r w:rsidRPr="001777F0">
        <w:rPr>
          <w:b/>
          <w:sz w:val="24"/>
          <w:szCs w:val="24"/>
        </w:rPr>
        <w:t>творчу спілку, територіальний осередок творчої спілки</w:t>
      </w:r>
      <w:r w:rsidRPr="001777F0">
        <w:rPr>
          <w:b/>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rsidR="002F4ABF" w:rsidRPr="001777F0" w:rsidRDefault="002F4ABF" w:rsidP="002F4ABF">
      <w:pPr>
        <w:tabs>
          <w:tab w:val="left" w:pos="3969"/>
        </w:tabs>
        <w:jc w:val="center"/>
        <w:rPr>
          <w:b/>
          <w:sz w:val="24"/>
          <w:szCs w:val="24"/>
          <w:lang w:eastAsia="uk-UA"/>
        </w:rPr>
      </w:pPr>
      <w:r w:rsidRPr="00B64285">
        <w:rPr>
          <w:sz w:val="24"/>
          <w:szCs w:val="24"/>
          <w:lang w:eastAsia="uk-UA"/>
        </w:rPr>
        <w:t xml:space="preserve">(місцезнаходження громадського формування – </w:t>
      </w:r>
      <w:r>
        <w:rPr>
          <w:sz w:val="24"/>
          <w:szCs w:val="24"/>
          <w:lang w:eastAsia="uk-UA"/>
        </w:rPr>
        <w:t>Донецька</w:t>
      </w:r>
      <w:r w:rsidRPr="00B64285">
        <w:rPr>
          <w:sz w:val="24"/>
          <w:szCs w:val="24"/>
          <w:lang w:eastAsia="uk-UA"/>
        </w:rPr>
        <w:t xml:space="preserve"> область)</w:t>
      </w:r>
    </w:p>
    <w:p w:rsidR="002F4ABF" w:rsidRDefault="002F4ABF" w:rsidP="002F4ABF">
      <w:pPr>
        <w:jc w:val="center"/>
        <w:rPr>
          <w:b/>
          <w:sz w:val="24"/>
          <w:szCs w:val="24"/>
        </w:rPr>
      </w:pPr>
    </w:p>
    <w:p w:rsidR="002F4ABF" w:rsidRDefault="002F4ABF" w:rsidP="002F4ABF">
      <w:pPr>
        <w:jc w:val="center"/>
        <w:rPr>
          <w:b/>
          <w:sz w:val="24"/>
          <w:szCs w:val="24"/>
        </w:rPr>
      </w:pPr>
      <w:r w:rsidRPr="002B4800">
        <w:rPr>
          <w:b/>
          <w:sz w:val="24"/>
          <w:szCs w:val="24"/>
        </w:rPr>
        <w:t>Східне міжрегіональне управлінн</w:t>
      </w:r>
      <w:r>
        <w:rPr>
          <w:b/>
          <w:sz w:val="24"/>
          <w:szCs w:val="24"/>
        </w:rPr>
        <w:t>я Міністерства юстиції /</w:t>
      </w:r>
    </w:p>
    <w:p w:rsidR="002F4ABF" w:rsidRDefault="002F4ABF" w:rsidP="002F4ABF">
      <w:pPr>
        <w:jc w:val="center"/>
        <w:rPr>
          <w:b/>
          <w:sz w:val="24"/>
          <w:szCs w:val="24"/>
        </w:rPr>
      </w:pPr>
      <w:r w:rsidRPr="004A5BA7">
        <w:rPr>
          <w:b/>
          <w:sz w:val="24"/>
          <w:szCs w:val="24"/>
          <w:lang w:eastAsia="uk-UA"/>
        </w:rPr>
        <w:t xml:space="preserve">Центри надання адміністративних послуг </w:t>
      </w:r>
      <w:r>
        <w:rPr>
          <w:b/>
          <w:sz w:val="24"/>
          <w:szCs w:val="24"/>
          <w:lang w:eastAsia="uk-UA"/>
        </w:rPr>
        <w:t>Донецької</w:t>
      </w:r>
      <w:r w:rsidRPr="004A5BA7">
        <w:rPr>
          <w:b/>
          <w:sz w:val="24"/>
          <w:szCs w:val="24"/>
          <w:lang w:eastAsia="uk-UA"/>
        </w:rPr>
        <w:t xml:space="preserve"> області</w:t>
      </w:r>
    </w:p>
    <w:p w:rsidR="002F4ABF" w:rsidRPr="002B4800" w:rsidRDefault="002F4ABF" w:rsidP="002F4ABF">
      <w:pP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2F4ABF" w:rsidRPr="001777F0" w:rsidTr="00DB0564">
        <w:tc>
          <w:tcPr>
            <w:tcW w:w="5000" w:type="pct"/>
            <w:gridSpan w:val="3"/>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b/>
                <w:sz w:val="24"/>
                <w:szCs w:val="24"/>
                <w:lang w:eastAsia="uk-UA"/>
              </w:rPr>
            </w:pPr>
            <w:r w:rsidRPr="001777F0">
              <w:rPr>
                <w:b/>
                <w:sz w:val="24"/>
                <w:szCs w:val="24"/>
                <w:lang w:eastAsia="uk-UA"/>
              </w:rPr>
              <w:t xml:space="preserve">Інформація про суб’єкта надання адміністративної послуги </w:t>
            </w:r>
          </w:p>
          <w:p w:rsidR="002F4ABF" w:rsidRPr="001777F0" w:rsidRDefault="002F4ABF" w:rsidP="00DB0564">
            <w:pPr>
              <w:jc w:val="center"/>
              <w:rPr>
                <w:b/>
                <w:sz w:val="24"/>
                <w:szCs w:val="24"/>
                <w:lang w:eastAsia="uk-UA"/>
              </w:rPr>
            </w:pPr>
            <w:r w:rsidRPr="001777F0">
              <w:rPr>
                <w:b/>
                <w:sz w:val="24"/>
                <w:szCs w:val="24"/>
                <w:lang w:eastAsia="uk-UA"/>
              </w:rPr>
              <w:t>та/або центру надання адміністративних послуг</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Default="002F4ABF" w:rsidP="00DB0564">
            <w:pPr>
              <w:jc w:val="center"/>
              <w:rPr>
                <w:sz w:val="24"/>
                <w:szCs w:val="24"/>
                <w:lang w:eastAsia="uk-UA"/>
              </w:rPr>
            </w:pPr>
            <w:r w:rsidRPr="00F85B4E">
              <w:rPr>
                <w:sz w:val="24"/>
                <w:szCs w:val="24"/>
                <w:lang w:eastAsia="uk-UA"/>
              </w:rPr>
              <w:t>1</w:t>
            </w:r>
          </w:p>
          <w:p w:rsidR="002F4ABF" w:rsidRDefault="002F4ABF" w:rsidP="00DB0564">
            <w:pPr>
              <w:jc w:val="center"/>
              <w:rPr>
                <w:sz w:val="24"/>
                <w:szCs w:val="24"/>
                <w:lang w:eastAsia="uk-UA"/>
              </w:rPr>
            </w:pPr>
            <w:r>
              <w:rPr>
                <w:sz w:val="24"/>
                <w:szCs w:val="24"/>
                <w:lang w:eastAsia="uk-UA"/>
              </w:rPr>
              <w:t>2</w:t>
            </w:r>
          </w:p>
          <w:p w:rsidR="002F4ABF" w:rsidRDefault="002F4ABF" w:rsidP="00DB0564">
            <w:pPr>
              <w:jc w:val="center"/>
              <w:rPr>
                <w:sz w:val="24"/>
                <w:szCs w:val="24"/>
                <w:lang w:eastAsia="uk-UA"/>
              </w:rPr>
            </w:pPr>
          </w:p>
          <w:p w:rsidR="002F4ABF" w:rsidRPr="00F85B4E" w:rsidRDefault="002F4ABF" w:rsidP="00DB0564">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2F4ABF" w:rsidRDefault="002F4ABF" w:rsidP="00DB0564">
            <w:pPr>
              <w:rPr>
                <w:sz w:val="24"/>
                <w:szCs w:val="24"/>
                <w:lang w:eastAsia="uk-UA"/>
              </w:rPr>
            </w:pPr>
            <w:r w:rsidRPr="00F85B4E">
              <w:rPr>
                <w:sz w:val="24"/>
                <w:szCs w:val="24"/>
                <w:lang w:eastAsia="uk-UA"/>
              </w:rPr>
              <w:t xml:space="preserve">Місцезнаходження </w:t>
            </w:r>
          </w:p>
          <w:p w:rsidR="002F4ABF" w:rsidRDefault="002F4ABF" w:rsidP="00DB0564">
            <w:pPr>
              <w:rPr>
                <w:sz w:val="24"/>
                <w:szCs w:val="24"/>
                <w:lang w:eastAsia="uk-UA"/>
              </w:rPr>
            </w:pPr>
            <w:r w:rsidRPr="00A05A4F">
              <w:rPr>
                <w:sz w:val="24"/>
                <w:szCs w:val="24"/>
                <w:lang w:eastAsia="uk-UA"/>
              </w:rPr>
              <w:t>Інформація щодо режиму роботи</w:t>
            </w:r>
          </w:p>
          <w:p w:rsidR="002F4ABF" w:rsidRPr="00F85B4E" w:rsidRDefault="002F4ABF" w:rsidP="00DB0564">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2F4ABF" w:rsidRPr="00BC2B79" w:rsidRDefault="002F4ABF" w:rsidP="00DB0564">
            <w:pPr>
              <w:contextualSpacing/>
              <w:rPr>
                <w:sz w:val="24"/>
                <w:szCs w:val="24"/>
              </w:rPr>
            </w:pPr>
            <w:r w:rsidRPr="00BC2B79">
              <w:rPr>
                <w:sz w:val="24"/>
                <w:szCs w:val="24"/>
                <w:lang w:eastAsia="uk-UA"/>
              </w:rPr>
              <w:t>Східне міжрегіональне управління Міністерства юстиції:</w:t>
            </w:r>
          </w:p>
          <w:p w:rsidR="002F4ABF" w:rsidRDefault="002F4ABF" w:rsidP="00DB0564">
            <w:pPr>
              <w:contextualSpacing/>
              <w:rPr>
                <w:sz w:val="24"/>
                <w:szCs w:val="24"/>
              </w:rPr>
            </w:pPr>
            <w:r>
              <w:rPr>
                <w:sz w:val="24"/>
                <w:szCs w:val="24"/>
              </w:rPr>
              <w:t>адреса для листування</w:t>
            </w:r>
            <w:r w:rsidRPr="00BC2B79">
              <w:rPr>
                <w:sz w:val="24"/>
                <w:szCs w:val="24"/>
              </w:rPr>
              <w:t>: 40003, м. Суми, вул. Герасима Кондратьєва, 28</w:t>
            </w:r>
            <w:r>
              <w:rPr>
                <w:sz w:val="24"/>
                <w:szCs w:val="24"/>
              </w:rPr>
              <w:t>;</w:t>
            </w:r>
          </w:p>
          <w:p w:rsidR="002F4ABF" w:rsidRDefault="002F4ABF" w:rsidP="00DB0564">
            <w:pPr>
              <w:contextualSpacing/>
              <w:rPr>
                <w:sz w:val="24"/>
                <w:szCs w:val="24"/>
              </w:rPr>
            </w:pPr>
            <w:r w:rsidRPr="00BC2B79">
              <w:rPr>
                <w:sz w:val="24"/>
                <w:szCs w:val="24"/>
              </w:rPr>
              <w:t>місцезнаходження:</w:t>
            </w:r>
            <w:r>
              <w:rPr>
                <w:sz w:val="24"/>
                <w:szCs w:val="24"/>
              </w:rPr>
              <w:t xml:space="preserve"> </w:t>
            </w:r>
            <w:smartTag w:uri="urn:schemas-microsoft-com:office:smarttags" w:element="metricconverter">
              <w:smartTagPr>
                <w:attr w:name="ProductID" w:val="36014, м"/>
              </w:smartTagPr>
              <w:r w:rsidRPr="00BC2B79">
                <w:rPr>
                  <w:sz w:val="24"/>
                  <w:szCs w:val="24"/>
                </w:rPr>
                <w:t>36014, м</w:t>
              </w:r>
            </w:smartTag>
            <w:r>
              <w:rPr>
                <w:sz w:val="24"/>
                <w:szCs w:val="24"/>
              </w:rPr>
              <w:t>. Полтава, вул. Соборності, 45;</w:t>
            </w:r>
          </w:p>
          <w:p w:rsidR="002F4ABF" w:rsidRDefault="002F4ABF" w:rsidP="00DB0564">
            <w:pPr>
              <w:contextualSpacing/>
              <w:rPr>
                <w:sz w:val="24"/>
                <w:szCs w:val="24"/>
              </w:rPr>
            </w:pPr>
            <w:r w:rsidRPr="00BC2B79">
              <w:rPr>
                <w:sz w:val="24"/>
                <w:szCs w:val="24"/>
              </w:rPr>
              <w:t>40003, м. Суми, вул. Петропавлівська, 75</w:t>
            </w:r>
            <w:r>
              <w:rPr>
                <w:sz w:val="24"/>
                <w:szCs w:val="24"/>
              </w:rPr>
              <w:t>;</w:t>
            </w:r>
          </w:p>
          <w:p w:rsidR="002F4ABF" w:rsidRDefault="002F4ABF" w:rsidP="00DB0564">
            <w:pPr>
              <w:contextualSpacing/>
              <w:rPr>
                <w:sz w:val="24"/>
                <w:szCs w:val="24"/>
              </w:rPr>
            </w:pPr>
            <w:r w:rsidRPr="00F3187C">
              <w:rPr>
                <w:sz w:val="24"/>
                <w:szCs w:val="24"/>
              </w:rPr>
              <w:t>61024, м. Харків, вул. Ярослава Мудрого, 26</w:t>
            </w:r>
            <w:r>
              <w:rPr>
                <w:sz w:val="24"/>
                <w:szCs w:val="24"/>
              </w:rPr>
              <w:t>;</w:t>
            </w:r>
          </w:p>
          <w:p w:rsidR="002F4ABF" w:rsidRDefault="002F4ABF" w:rsidP="00DB0564">
            <w:pPr>
              <w:contextualSpacing/>
              <w:rPr>
                <w:sz w:val="24"/>
                <w:szCs w:val="24"/>
              </w:rPr>
            </w:pPr>
            <w:r w:rsidRPr="00F3187C">
              <w:rPr>
                <w:sz w:val="24"/>
                <w:szCs w:val="24"/>
              </w:rPr>
              <w:t>14000, м. Чернігів, пр. Миру, 43</w:t>
            </w:r>
          </w:p>
          <w:p w:rsidR="002F4ABF" w:rsidRPr="00BC2B79" w:rsidRDefault="002F4ABF" w:rsidP="00DB0564">
            <w:pPr>
              <w:contextualSpacing/>
              <w:rPr>
                <w:sz w:val="24"/>
                <w:szCs w:val="24"/>
              </w:rPr>
            </w:pPr>
            <w:r w:rsidRPr="00BC2B79">
              <w:rPr>
                <w:sz w:val="24"/>
                <w:szCs w:val="24"/>
              </w:rPr>
              <w:t>Понеділок:   08:00 – 17:00</w:t>
            </w:r>
          </w:p>
          <w:p w:rsidR="002F4ABF" w:rsidRPr="00BC2B79" w:rsidRDefault="002F4ABF" w:rsidP="00DB0564">
            <w:pPr>
              <w:contextualSpacing/>
              <w:rPr>
                <w:sz w:val="24"/>
                <w:szCs w:val="24"/>
              </w:rPr>
            </w:pPr>
            <w:r w:rsidRPr="00BC2B79">
              <w:rPr>
                <w:sz w:val="24"/>
                <w:szCs w:val="24"/>
              </w:rPr>
              <w:t>Вівторок:     08:00 – 17:00</w:t>
            </w:r>
          </w:p>
          <w:p w:rsidR="002F4ABF" w:rsidRPr="00BC2B79" w:rsidRDefault="002F4ABF" w:rsidP="00DB0564">
            <w:pPr>
              <w:contextualSpacing/>
              <w:rPr>
                <w:sz w:val="24"/>
                <w:szCs w:val="24"/>
              </w:rPr>
            </w:pPr>
            <w:r w:rsidRPr="00BC2B79">
              <w:rPr>
                <w:sz w:val="24"/>
                <w:szCs w:val="24"/>
              </w:rPr>
              <w:t>Середа:        08:00 – 17:00</w:t>
            </w:r>
          </w:p>
          <w:p w:rsidR="002F4ABF" w:rsidRPr="00BC2B79" w:rsidRDefault="002F4ABF" w:rsidP="00DB0564">
            <w:pPr>
              <w:contextualSpacing/>
              <w:rPr>
                <w:sz w:val="24"/>
                <w:szCs w:val="24"/>
              </w:rPr>
            </w:pPr>
            <w:r w:rsidRPr="00BC2B79">
              <w:rPr>
                <w:sz w:val="24"/>
                <w:szCs w:val="24"/>
              </w:rPr>
              <w:t>Четвер:        08:00 – 17:00</w:t>
            </w:r>
          </w:p>
          <w:p w:rsidR="002F4ABF" w:rsidRPr="00BC2B79" w:rsidRDefault="002F4ABF" w:rsidP="00DB0564">
            <w:pPr>
              <w:contextualSpacing/>
              <w:rPr>
                <w:sz w:val="24"/>
                <w:szCs w:val="24"/>
              </w:rPr>
            </w:pPr>
            <w:r w:rsidRPr="00BC2B79">
              <w:rPr>
                <w:sz w:val="24"/>
                <w:szCs w:val="24"/>
              </w:rPr>
              <w:t>П'ятниця:    08:00 – 15:45</w:t>
            </w:r>
          </w:p>
          <w:p w:rsidR="002F4ABF" w:rsidRPr="00BC2B79" w:rsidRDefault="002F4ABF" w:rsidP="00DB0564">
            <w:pPr>
              <w:contextualSpacing/>
              <w:rPr>
                <w:sz w:val="24"/>
                <w:szCs w:val="24"/>
              </w:rPr>
            </w:pPr>
            <w:r w:rsidRPr="00BC2B79">
              <w:rPr>
                <w:sz w:val="24"/>
                <w:szCs w:val="24"/>
              </w:rPr>
              <w:t>Перерва:     12:00 – 12:45</w:t>
            </w:r>
          </w:p>
          <w:p w:rsidR="002F4ABF" w:rsidRPr="00BC2B79" w:rsidRDefault="002F4ABF" w:rsidP="00DB0564">
            <w:pPr>
              <w:contextualSpacing/>
              <w:rPr>
                <w:sz w:val="24"/>
                <w:szCs w:val="24"/>
              </w:rPr>
            </w:pPr>
            <w:r w:rsidRPr="00BC2B79">
              <w:rPr>
                <w:sz w:val="24"/>
                <w:szCs w:val="24"/>
              </w:rPr>
              <w:t xml:space="preserve">Вихідний  день: субота, неділя </w:t>
            </w:r>
          </w:p>
          <w:p w:rsidR="002F4ABF" w:rsidRPr="00BC2B79" w:rsidRDefault="002F4ABF" w:rsidP="00DB0564">
            <w:pPr>
              <w:contextualSpacing/>
              <w:rPr>
                <w:sz w:val="24"/>
                <w:szCs w:val="24"/>
              </w:rPr>
            </w:pPr>
            <w:r>
              <w:rPr>
                <w:sz w:val="24"/>
                <w:szCs w:val="24"/>
              </w:rPr>
              <w:t xml:space="preserve">тел. (0532) 56-83-77; (0542) 66-19-50; </w:t>
            </w:r>
            <w:r w:rsidRPr="00F3187C">
              <w:rPr>
                <w:sz w:val="24"/>
                <w:szCs w:val="24"/>
              </w:rPr>
              <w:t>095-419-09-68</w:t>
            </w:r>
            <w:r>
              <w:rPr>
                <w:sz w:val="24"/>
                <w:szCs w:val="24"/>
              </w:rPr>
              <w:t xml:space="preserve">; </w:t>
            </w:r>
            <w:r w:rsidRPr="00816321">
              <w:rPr>
                <w:sz w:val="24"/>
                <w:szCs w:val="24"/>
              </w:rPr>
              <w:t>(0462) 77-51-31</w:t>
            </w:r>
          </w:p>
          <w:p w:rsidR="002F4ABF" w:rsidRPr="00BC2B79" w:rsidRDefault="002F4ABF" w:rsidP="00DB0564">
            <w:pPr>
              <w:contextualSpacing/>
              <w:rPr>
                <w:sz w:val="24"/>
                <w:szCs w:val="24"/>
              </w:rPr>
            </w:pPr>
            <w:r w:rsidRPr="00BC2B79">
              <w:rPr>
                <w:sz w:val="24"/>
                <w:szCs w:val="24"/>
              </w:rPr>
              <w:t xml:space="preserve">адреса електронної пошти: </w:t>
            </w:r>
            <w:hyperlink r:id="rId6" w:history="1">
              <w:r w:rsidRPr="00F3187C">
                <w:rPr>
                  <w:rStyle w:val="af0"/>
                  <w:sz w:val="24"/>
                  <w:szCs w:val="24"/>
                </w:rPr>
                <w:t>info_udr@sm.minjust.gov.ua</w:t>
              </w:r>
            </w:hyperlink>
          </w:p>
          <w:p w:rsidR="002F4ABF" w:rsidRPr="00BC2B79" w:rsidRDefault="002F4ABF" w:rsidP="00DB0564">
            <w:pPr>
              <w:contextualSpacing/>
              <w:rPr>
                <w:sz w:val="24"/>
                <w:szCs w:val="24"/>
              </w:rPr>
            </w:pPr>
            <w:r w:rsidRPr="00BC2B79">
              <w:rPr>
                <w:sz w:val="24"/>
                <w:szCs w:val="24"/>
              </w:rPr>
              <w:t xml:space="preserve">веб-сайт: </w:t>
            </w:r>
            <w:hyperlink r:id="rId7" w:history="1">
              <w:r w:rsidRPr="00BC2B79">
                <w:rPr>
                  <w:color w:val="0000FF"/>
                  <w:sz w:val="24"/>
                  <w:szCs w:val="24"/>
                  <w:u w:val="single"/>
                </w:rPr>
                <w:t>http://sumyjust.gov.ua</w:t>
              </w:r>
            </w:hyperlink>
            <w:r w:rsidRPr="00BC2B79">
              <w:rPr>
                <w:sz w:val="24"/>
                <w:szCs w:val="24"/>
              </w:rPr>
              <w:t xml:space="preserve"> </w:t>
            </w:r>
          </w:p>
          <w:p w:rsidR="002F4ABF" w:rsidRPr="00BC2B79" w:rsidRDefault="002F4ABF" w:rsidP="00DB0564">
            <w:pPr>
              <w:contextualSpacing/>
              <w:rPr>
                <w:sz w:val="24"/>
                <w:szCs w:val="24"/>
              </w:rPr>
            </w:pPr>
          </w:p>
          <w:p w:rsidR="002F4ABF" w:rsidRPr="00816321" w:rsidRDefault="002F4ABF" w:rsidP="00DB0564">
            <w:pPr>
              <w:contextualSpacing/>
              <w:rPr>
                <w:sz w:val="24"/>
                <w:szCs w:val="24"/>
                <w:lang w:eastAsia="uk-UA"/>
              </w:rPr>
            </w:pPr>
            <w:r w:rsidRPr="00816321">
              <w:rPr>
                <w:sz w:val="24"/>
                <w:szCs w:val="24"/>
                <w:lang w:eastAsia="uk-UA"/>
              </w:rPr>
              <w:t>Центри надання адміністративних послуг Донецької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2F4ABF" w:rsidRPr="00816321" w:rsidRDefault="002F4ABF" w:rsidP="00DB0564">
            <w:pPr>
              <w:contextualSpacing/>
              <w:rPr>
                <w:sz w:val="24"/>
                <w:szCs w:val="24"/>
                <w:lang w:eastAsia="uk-UA"/>
              </w:rPr>
            </w:pPr>
            <w:r w:rsidRPr="00816321">
              <w:rPr>
                <w:sz w:val="24"/>
                <w:szCs w:val="24"/>
                <w:lang w:eastAsia="uk-UA"/>
              </w:rPr>
              <w:t>місцезнаходження: місцезнаходження відповідного центру</w:t>
            </w:r>
          </w:p>
          <w:p w:rsidR="002F4ABF" w:rsidRPr="00816321" w:rsidRDefault="002F4ABF" w:rsidP="00DB0564">
            <w:pPr>
              <w:contextualSpacing/>
              <w:rPr>
                <w:sz w:val="24"/>
                <w:szCs w:val="24"/>
                <w:lang w:eastAsia="uk-UA"/>
              </w:rPr>
            </w:pPr>
            <w:r w:rsidRPr="00816321">
              <w:rPr>
                <w:sz w:val="24"/>
                <w:szCs w:val="24"/>
                <w:lang w:eastAsia="uk-UA"/>
              </w:rPr>
              <w:t>режим роботи: згідно режиму відповідного центру</w:t>
            </w:r>
          </w:p>
          <w:p w:rsidR="002F4ABF" w:rsidRPr="00816321" w:rsidRDefault="002F4ABF" w:rsidP="00DB0564">
            <w:pPr>
              <w:contextualSpacing/>
              <w:rPr>
                <w:sz w:val="24"/>
                <w:szCs w:val="24"/>
                <w:lang w:eastAsia="uk-UA"/>
              </w:rPr>
            </w:pPr>
            <w:r w:rsidRPr="00816321">
              <w:rPr>
                <w:sz w:val="24"/>
                <w:szCs w:val="24"/>
                <w:lang w:eastAsia="uk-UA"/>
              </w:rPr>
              <w:t>засоби зв’язку: телефон, адреса електронної пошти та веб-сайт відповідного центру</w:t>
            </w:r>
          </w:p>
          <w:p w:rsidR="002F4ABF" w:rsidRPr="00E50877" w:rsidRDefault="002F4ABF" w:rsidP="00DB0564">
            <w:pPr>
              <w:contextualSpacing/>
              <w:rPr>
                <w:sz w:val="24"/>
                <w:szCs w:val="24"/>
                <w:lang w:eastAsia="uk-UA"/>
              </w:rPr>
            </w:pPr>
            <w:r w:rsidRPr="00816321">
              <w:rPr>
                <w:sz w:val="24"/>
                <w:szCs w:val="24"/>
                <w:lang w:eastAsia="uk-UA"/>
              </w:rPr>
              <w:t xml:space="preserve">Інформація за посиланням: </w:t>
            </w:r>
            <w:hyperlink r:id="rId8" w:history="1">
              <w:r w:rsidRPr="00FD1C38">
                <w:rPr>
                  <w:rStyle w:val="af0"/>
                  <w:sz w:val="24"/>
                  <w:szCs w:val="24"/>
                  <w:lang w:eastAsia="uk-UA"/>
                </w:rPr>
                <w:t>https://center.diia.gov.ua/cnap-map</w:t>
              </w:r>
            </w:hyperlink>
          </w:p>
        </w:tc>
      </w:tr>
      <w:tr w:rsidR="002F4ABF" w:rsidRPr="001777F0" w:rsidTr="00DB0564">
        <w:trPr>
          <w:trHeight w:val="376"/>
        </w:trPr>
        <w:tc>
          <w:tcPr>
            <w:tcW w:w="5000" w:type="pct"/>
            <w:gridSpan w:val="3"/>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b/>
                <w:sz w:val="24"/>
                <w:szCs w:val="24"/>
                <w:lang w:eastAsia="uk-UA"/>
              </w:rPr>
            </w:pPr>
            <w:r w:rsidRPr="001777F0">
              <w:rPr>
                <w:b/>
                <w:sz w:val="24"/>
                <w:szCs w:val="24"/>
                <w:lang w:eastAsia="uk-UA"/>
              </w:rPr>
              <w:t>Нормативні акти, якими регламентується надання адміністративної послуги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pStyle w:val="a3"/>
              <w:tabs>
                <w:tab w:val="left" w:pos="217"/>
              </w:tabs>
              <w:ind w:left="0" w:firstLine="217"/>
              <w:rPr>
                <w:sz w:val="24"/>
                <w:szCs w:val="24"/>
                <w:lang w:eastAsia="uk-UA"/>
              </w:rPr>
            </w:pPr>
            <w:r w:rsidRPr="001777F0">
              <w:rPr>
                <w:sz w:val="24"/>
                <w:szCs w:val="24"/>
                <w:lang w:eastAsia="uk-UA"/>
              </w:rPr>
              <w:t>Закон України «Про професійних творчих працівників та творчі спілки»;</w:t>
            </w:r>
          </w:p>
          <w:p w:rsidR="002F4ABF" w:rsidRPr="001777F0" w:rsidRDefault="002F4ABF" w:rsidP="00DB0564">
            <w:pPr>
              <w:pStyle w:val="a3"/>
              <w:tabs>
                <w:tab w:val="left" w:pos="217"/>
              </w:tabs>
              <w:ind w:left="0" w:firstLine="217"/>
              <w:rPr>
                <w:sz w:val="24"/>
                <w:szCs w:val="24"/>
                <w:lang w:eastAsia="uk-UA"/>
              </w:rPr>
            </w:pPr>
            <w:r w:rsidRPr="001777F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2F4ABF" w:rsidRDefault="002F4ABF" w:rsidP="00DB0564">
            <w:pPr>
              <w:keepNext/>
              <w:ind w:firstLine="224"/>
              <w:rPr>
                <w:bCs/>
                <w:sz w:val="24"/>
                <w:szCs w:val="24"/>
              </w:rPr>
            </w:pPr>
            <w:r w:rsidRPr="001777F0">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777F0">
              <w:rPr>
                <w:bCs/>
                <w:sz w:val="24"/>
                <w:szCs w:val="24"/>
              </w:rPr>
              <w:t>1500/29630</w:t>
            </w:r>
            <w:r w:rsidRPr="001777F0">
              <w:rPr>
                <w:sz w:val="24"/>
                <w:szCs w:val="24"/>
                <w:lang w:eastAsia="uk-UA"/>
              </w:rPr>
              <w:t>;</w:t>
            </w:r>
            <w:r w:rsidRPr="001777F0">
              <w:rPr>
                <w:bCs/>
                <w:sz w:val="24"/>
                <w:szCs w:val="24"/>
              </w:rPr>
              <w:t xml:space="preserve"> </w:t>
            </w:r>
          </w:p>
          <w:p w:rsidR="002F4ABF" w:rsidRDefault="002F4ABF" w:rsidP="00DB0564">
            <w:pPr>
              <w:keepNext/>
              <w:ind w:firstLine="224"/>
              <w:rPr>
                <w:sz w:val="24"/>
                <w:szCs w:val="24"/>
                <w:lang w:eastAsia="uk-UA"/>
              </w:rPr>
            </w:pPr>
            <w:r w:rsidRPr="001777F0">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r>
              <w:rPr>
                <w:sz w:val="24"/>
                <w:szCs w:val="24"/>
                <w:lang w:eastAsia="uk-UA"/>
              </w:rPr>
              <w:t xml:space="preserve"> </w:t>
            </w:r>
          </w:p>
          <w:p w:rsidR="002F4ABF" w:rsidRPr="001C2487" w:rsidRDefault="002F4ABF" w:rsidP="00DB0564">
            <w:pPr>
              <w:keepNext/>
              <w:ind w:firstLine="224"/>
              <w:rPr>
                <w:rFonts w:eastAsia="Batang"/>
                <w:b/>
                <w:sz w:val="24"/>
                <w:szCs w:val="24"/>
                <w:lang w:eastAsia="ko-KR"/>
              </w:rPr>
            </w:pPr>
            <w:r w:rsidRPr="001777F0">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1777F0">
              <w:rPr>
                <w:sz w:val="24"/>
                <w:szCs w:val="24"/>
                <w:lang w:eastAsia="uk-UA"/>
              </w:rPr>
              <w:t>№</w:t>
            </w:r>
            <w:r>
              <w:rPr>
                <w:sz w:val="24"/>
                <w:szCs w:val="24"/>
                <w:lang w:eastAsia="uk-UA"/>
              </w:rPr>
              <w:t> </w:t>
            </w:r>
            <w:r w:rsidRPr="001777F0">
              <w:rPr>
                <w:sz w:val="24"/>
                <w:szCs w:val="24"/>
                <w:lang w:eastAsia="uk-UA"/>
              </w:rPr>
              <w:t>427/28557</w:t>
            </w:r>
          </w:p>
        </w:tc>
      </w:tr>
      <w:tr w:rsidR="002F4ABF" w:rsidRPr="001777F0" w:rsidTr="00DB0564">
        <w:tc>
          <w:tcPr>
            <w:tcW w:w="5000" w:type="pct"/>
            <w:gridSpan w:val="3"/>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b/>
                <w:sz w:val="24"/>
                <w:szCs w:val="24"/>
                <w:lang w:eastAsia="uk-UA"/>
              </w:rPr>
            </w:pPr>
            <w:r w:rsidRPr="001777F0">
              <w:rPr>
                <w:b/>
                <w:sz w:val="24"/>
                <w:szCs w:val="24"/>
                <w:lang w:eastAsia="uk-UA"/>
              </w:rPr>
              <w:t>Умови отримання адміністративної послуги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1777F0">
              <w:rPr>
                <w:sz w:val="24"/>
                <w:szCs w:val="24"/>
              </w:rPr>
              <w:t xml:space="preserve">Звернення уповноваженого представника юридичної особи </w:t>
            </w:r>
            <w:r w:rsidRPr="001777F0">
              <w:rPr>
                <w:sz w:val="24"/>
                <w:szCs w:val="24"/>
              </w:rPr>
              <w:br/>
            </w:r>
            <w:r w:rsidRPr="001777F0">
              <w:rPr>
                <w:sz w:val="24"/>
                <w:szCs w:val="24"/>
                <w:lang w:eastAsia="uk-UA"/>
              </w:rPr>
              <w:t>(далі – заявник)</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1777F0">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2F4ABF" w:rsidRPr="001777F0" w:rsidRDefault="002F4ABF" w:rsidP="00DB0564">
            <w:pPr>
              <w:ind w:firstLine="217"/>
              <w:rPr>
                <w:sz w:val="24"/>
                <w:szCs w:val="24"/>
                <w:lang w:eastAsia="uk-UA"/>
              </w:rPr>
            </w:pPr>
            <w:r w:rsidRPr="001777F0">
              <w:rPr>
                <w:sz w:val="24"/>
                <w:szCs w:val="24"/>
                <w:lang w:eastAsia="uk-UA"/>
              </w:rPr>
              <w:t>Якщо документи подаються особисто, заявник пред’являє документ, що відповідно до закону посвідчує особу.</w:t>
            </w:r>
          </w:p>
          <w:p w:rsidR="002F4ABF" w:rsidRPr="0037622B" w:rsidRDefault="002F4ABF" w:rsidP="00DB0564">
            <w:pPr>
              <w:ind w:firstLine="217"/>
              <w:rPr>
                <w:sz w:val="24"/>
                <w:szCs w:val="24"/>
                <w:lang w:eastAsia="uk-UA"/>
              </w:rPr>
            </w:pPr>
            <w:r w:rsidRPr="0037622B">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2F4ABF" w:rsidRPr="001777F0" w:rsidRDefault="002F4ABF" w:rsidP="00DB0564">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F55825" w:rsidRDefault="002F4ABF" w:rsidP="00DB0564">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2F4ABF" w:rsidRPr="001777F0" w:rsidRDefault="002F4ABF" w:rsidP="00DB0564">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1777F0">
              <w:rPr>
                <w:sz w:val="24"/>
                <w:szCs w:val="24"/>
                <w:lang w:eastAsia="uk-UA"/>
              </w:rPr>
              <w:t>Безоплатно</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1777F0">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rsidR="002F4ABF" w:rsidRPr="001777F0" w:rsidRDefault="002F4ABF" w:rsidP="00DB0564">
            <w:pPr>
              <w:ind w:firstLine="217"/>
              <w:rPr>
                <w:sz w:val="24"/>
                <w:szCs w:val="24"/>
                <w:lang w:eastAsia="uk-UA"/>
              </w:rPr>
            </w:pPr>
            <w:r w:rsidRPr="001777F0">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2F4ABF" w:rsidRPr="00E535C7" w:rsidRDefault="002F4ABF" w:rsidP="00DB0564">
            <w:pPr>
              <w:jc w:val="left"/>
              <w:rPr>
                <w:sz w:val="24"/>
                <w:szCs w:val="24"/>
                <w:lang w:eastAsia="uk-UA"/>
              </w:rPr>
            </w:pPr>
            <w:r w:rsidRPr="00E535C7">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rsidR="002F4ABF" w:rsidRDefault="002F4ABF" w:rsidP="00DB0564">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2F4ABF" w:rsidRDefault="002F4ABF" w:rsidP="00DB0564">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2F4ABF" w:rsidRDefault="002F4ABF" w:rsidP="00DB0564">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2F4ABF" w:rsidRPr="00E535C7" w:rsidRDefault="002F4ABF" w:rsidP="00DB0564">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tabs>
                <w:tab w:val="left" w:pos="358"/>
                <w:tab w:val="left" w:pos="449"/>
              </w:tabs>
              <w:ind w:firstLine="217"/>
              <w:rPr>
                <w:sz w:val="24"/>
                <w:szCs w:val="24"/>
                <w:lang w:eastAsia="uk-UA"/>
              </w:rPr>
            </w:pPr>
            <w:r>
              <w:rPr>
                <w:sz w:val="24"/>
                <w:szCs w:val="24"/>
              </w:rPr>
              <w:t>- в</w:t>
            </w:r>
            <w:r w:rsidRPr="001777F0">
              <w:rPr>
                <w:sz w:val="24"/>
                <w:szCs w:val="24"/>
              </w:rPr>
              <w:t xml:space="preserve">несення відповідного запису до </w:t>
            </w:r>
            <w:r w:rsidRPr="001777F0">
              <w:rPr>
                <w:sz w:val="24"/>
                <w:szCs w:val="24"/>
                <w:lang w:eastAsia="uk-UA"/>
              </w:rPr>
              <w:t>Єдиного державного реєстру юридичних осіб, фізичних осіб – підприємців та громадських формувань;</w:t>
            </w:r>
          </w:p>
          <w:p w:rsidR="002F4ABF" w:rsidRPr="001777F0" w:rsidRDefault="002F4ABF" w:rsidP="00DB0564">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про проведення державної реєстрації;</w:t>
            </w:r>
          </w:p>
          <w:p w:rsidR="002F4ABF" w:rsidRPr="001777F0" w:rsidRDefault="002F4ABF" w:rsidP="00DB0564">
            <w:pPr>
              <w:tabs>
                <w:tab w:val="left" w:pos="358"/>
              </w:tabs>
              <w:ind w:firstLine="217"/>
              <w:rPr>
                <w:sz w:val="24"/>
                <w:szCs w:val="24"/>
                <w:lang w:eastAsia="uk-UA"/>
              </w:rPr>
            </w:pPr>
            <w:r>
              <w:rPr>
                <w:sz w:val="24"/>
                <w:szCs w:val="24"/>
              </w:rPr>
              <w:t xml:space="preserve">- </w:t>
            </w:r>
            <w:r w:rsidRPr="001777F0">
              <w:rPr>
                <w:sz w:val="24"/>
                <w:szCs w:val="24"/>
              </w:rPr>
              <w:t xml:space="preserve">виписка з </w:t>
            </w:r>
            <w:r w:rsidRPr="001777F0">
              <w:rPr>
                <w:sz w:val="24"/>
                <w:szCs w:val="24"/>
                <w:lang w:eastAsia="uk-UA"/>
              </w:rPr>
              <w:t>Єдиного державного реєстру юридичних осіб, фізичних осіб – підприємців та громадських формувань;</w:t>
            </w:r>
          </w:p>
          <w:p w:rsidR="002F4ABF" w:rsidRPr="001777F0" w:rsidRDefault="002F4ABF" w:rsidP="00DB0564">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1</w:t>
            </w:r>
            <w:r>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pStyle w:val="a3"/>
              <w:tabs>
                <w:tab w:val="left" w:pos="358"/>
              </w:tabs>
              <w:ind w:left="0" w:firstLine="217"/>
              <w:rPr>
                <w:sz w:val="24"/>
                <w:szCs w:val="24"/>
              </w:rPr>
            </w:pPr>
            <w:r w:rsidRPr="001777F0">
              <w:rPr>
                <w:sz w:val="24"/>
                <w:szCs w:val="24"/>
              </w:rPr>
              <w:t xml:space="preserve">Результати надання адміністративної послуги у сфері державної реєстрації (у тому числі виписка з </w:t>
            </w:r>
            <w:r w:rsidRPr="001777F0">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1777F0">
              <w:rPr>
                <w:sz w:val="24"/>
                <w:szCs w:val="24"/>
              </w:rPr>
              <w:t xml:space="preserve"> оприлюднюються на порталі електронних сервісів та доступні для їх пошуку за кодом доступу.</w:t>
            </w:r>
          </w:p>
          <w:p w:rsidR="002F4ABF" w:rsidRPr="001777F0" w:rsidRDefault="002F4ABF" w:rsidP="00DB0564">
            <w:pPr>
              <w:pStyle w:val="a3"/>
              <w:tabs>
                <w:tab w:val="left" w:pos="358"/>
              </w:tabs>
              <w:ind w:left="0" w:firstLine="217"/>
              <w:rPr>
                <w:sz w:val="24"/>
                <w:szCs w:val="24"/>
              </w:rPr>
            </w:pPr>
            <w:r w:rsidRPr="001777F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2F4ABF" w:rsidRDefault="002F4ABF" w:rsidP="00DB0564">
            <w:pPr>
              <w:pStyle w:val="a3"/>
              <w:tabs>
                <w:tab w:val="left" w:pos="358"/>
              </w:tabs>
              <w:ind w:left="0" w:firstLine="217"/>
              <w:rPr>
                <w:sz w:val="24"/>
                <w:szCs w:val="24"/>
                <w:lang w:eastAsia="uk-UA"/>
              </w:rPr>
            </w:pPr>
            <w:r w:rsidRPr="001777F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2F4ABF" w:rsidRDefault="002F4ABF" w:rsidP="00DB0564">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2F4ABF" w:rsidRDefault="002F4ABF" w:rsidP="00DB0564">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2F4ABF" w:rsidRPr="001777F0" w:rsidRDefault="002F4ABF" w:rsidP="00DB0564">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rsidR="002F4ABF" w:rsidRPr="00EE1D02" w:rsidRDefault="002F4ABF" w:rsidP="002F4ABF">
      <w:pPr>
        <w:rPr>
          <w:sz w:val="24"/>
          <w:szCs w:val="24"/>
        </w:rPr>
      </w:pPr>
      <w:r w:rsidRPr="00EE1D02">
        <w:rPr>
          <w:sz w:val="24"/>
          <w:szCs w:val="24"/>
        </w:rPr>
        <w:t>_______________________</w:t>
      </w:r>
    </w:p>
    <w:p w:rsidR="002F4ABF" w:rsidRDefault="002F4ABF" w:rsidP="002F4ABF">
      <w:pPr>
        <w:rPr>
          <w:sz w:val="20"/>
          <w:szCs w:val="20"/>
        </w:rPr>
      </w:pPr>
      <w:r w:rsidRPr="00955FDA">
        <w:rPr>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p w:rsidR="002F4ABF" w:rsidRPr="00C66CC7" w:rsidRDefault="002F4ABF" w:rsidP="002F4ABF">
      <w:pPr>
        <w:tabs>
          <w:tab w:val="left" w:pos="7088"/>
        </w:tabs>
        <w:contextualSpacing/>
        <w:rPr>
          <w:b/>
          <w:color w:val="000000" w:themeColor="text1"/>
          <w:sz w:val="24"/>
          <w:szCs w:val="24"/>
        </w:rPr>
      </w:pPr>
      <w:bookmarkStart w:id="0" w:name="_GoBack"/>
      <w:bookmarkEnd w:id="0"/>
    </w:p>
    <w:p w:rsidR="002F4ABF" w:rsidRDefault="002F4ABF" w:rsidP="002F4ABF">
      <w:pPr>
        <w:jc w:val="left"/>
        <w:rPr>
          <w:sz w:val="20"/>
          <w:szCs w:val="20"/>
        </w:rPr>
        <w:sectPr w:rsidR="002F4ABF" w:rsidSect="00E07B5B">
          <w:headerReference w:type="default" r:id="rId9"/>
          <w:pgSz w:w="11906" w:h="16838"/>
          <w:pgMar w:top="1134" w:right="567" w:bottom="1134" w:left="1701" w:header="425" w:footer="709" w:gutter="0"/>
          <w:pgNumType w:start="1"/>
          <w:cols w:space="708"/>
          <w:titlePg/>
          <w:docGrid w:linePitch="381"/>
        </w:sectPr>
      </w:pPr>
    </w:p>
    <w:p w:rsidR="002F4ABF" w:rsidRPr="00180686" w:rsidRDefault="002F4ABF" w:rsidP="002F4ABF">
      <w:pPr>
        <w:tabs>
          <w:tab w:val="left" w:pos="7088"/>
        </w:tabs>
        <w:ind w:left="5670"/>
        <w:rPr>
          <w:sz w:val="24"/>
          <w:szCs w:val="24"/>
          <w:lang w:eastAsia="uk-UA"/>
        </w:rPr>
      </w:pPr>
      <w:r w:rsidRPr="00180686">
        <w:rPr>
          <w:sz w:val="24"/>
          <w:szCs w:val="24"/>
          <w:lang w:eastAsia="uk-UA"/>
        </w:rPr>
        <w:t>ЗАТВЕРДЖЕНО</w:t>
      </w:r>
    </w:p>
    <w:p w:rsidR="002F4ABF" w:rsidRPr="00180686" w:rsidRDefault="002F4ABF" w:rsidP="002F4ABF">
      <w:pPr>
        <w:tabs>
          <w:tab w:val="left" w:pos="7088"/>
        </w:tabs>
        <w:ind w:left="5670"/>
        <w:rPr>
          <w:sz w:val="20"/>
          <w:szCs w:val="20"/>
          <w:lang w:eastAsia="uk-UA"/>
        </w:rPr>
      </w:pPr>
    </w:p>
    <w:p w:rsidR="002F4ABF" w:rsidRPr="00180686" w:rsidRDefault="002F4ABF" w:rsidP="002F4ABF">
      <w:pPr>
        <w:tabs>
          <w:tab w:val="left" w:pos="7088"/>
        </w:tabs>
        <w:ind w:left="5670"/>
        <w:rPr>
          <w:sz w:val="24"/>
          <w:szCs w:val="24"/>
          <w:lang w:eastAsia="uk-UA"/>
        </w:rPr>
      </w:pPr>
      <w:r w:rsidRPr="00180686">
        <w:rPr>
          <w:sz w:val="24"/>
          <w:szCs w:val="24"/>
          <w:lang w:eastAsia="uk-UA"/>
        </w:rPr>
        <w:t xml:space="preserve">Наказ Східного міжрегіонального управління Міністерства юстиції </w:t>
      </w:r>
    </w:p>
    <w:p w:rsidR="002F4ABF" w:rsidRPr="00180686" w:rsidRDefault="002F4ABF" w:rsidP="002F4ABF">
      <w:pPr>
        <w:tabs>
          <w:tab w:val="left" w:pos="7088"/>
        </w:tabs>
        <w:ind w:left="5670"/>
        <w:rPr>
          <w:sz w:val="20"/>
          <w:szCs w:val="20"/>
          <w:lang w:val="ru-RU" w:eastAsia="uk-UA"/>
        </w:rPr>
      </w:pPr>
    </w:p>
    <w:p w:rsidR="002F4ABF" w:rsidRPr="00180686" w:rsidRDefault="002F4ABF" w:rsidP="002F4ABF">
      <w:pPr>
        <w:tabs>
          <w:tab w:val="left" w:pos="7088"/>
        </w:tabs>
        <w:ind w:left="5670"/>
        <w:rPr>
          <w:sz w:val="24"/>
          <w:szCs w:val="24"/>
          <w:highlight w:val="yellow"/>
          <w:lang w:eastAsia="uk-UA"/>
        </w:rPr>
      </w:pPr>
      <w:r w:rsidRPr="00180686">
        <w:rPr>
          <w:sz w:val="24"/>
          <w:szCs w:val="24"/>
          <w:u w:val="single"/>
          <w:lang w:eastAsia="uk-UA"/>
        </w:rPr>
        <w:t>07.11.2022</w:t>
      </w:r>
      <w:r w:rsidRPr="00180686">
        <w:rPr>
          <w:sz w:val="24"/>
          <w:szCs w:val="24"/>
          <w:lang w:eastAsia="uk-UA"/>
        </w:rPr>
        <w:t xml:space="preserve">  №   </w:t>
      </w:r>
      <w:r w:rsidRPr="00180686">
        <w:rPr>
          <w:sz w:val="24"/>
          <w:szCs w:val="24"/>
          <w:u w:val="single"/>
          <w:lang w:eastAsia="uk-UA"/>
        </w:rPr>
        <w:t>163/7</w:t>
      </w:r>
    </w:p>
    <w:p w:rsidR="002F4ABF" w:rsidRPr="001777F0" w:rsidRDefault="002F4ABF" w:rsidP="002F4ABF">
      <w:pPr>
        <w:ind w:left="5670"/>
        <w:rPr>
          <w:b/>
          <w:sz w:val="24"/>
          <w:szCs w:val="24"/>
          <w:lang w:eastAsia="uk-UA"/>
        </w:rPr>
      </w:pPr>
    </w:p>
    <w:p w:rsidR="002F4ABF" w:rsidRPr="001777F0" w:rsidRDefault="002F4ABF" w:rsidP="002F4ABF">
      <w:pPr>
        <w:jc w:val="center"/>
        <w:rPr>
          <w:b/>
          <w:sz w:val="24"/>
          <w:szCs w:val="24"/>
          <w:lang w:eastAsia="uk-UA"/>
        </w:rPr>
      </w:pPr>
      <w:r w:rsidRPr="001777F0">
        <w:rPr>
          <w:b/>
          <w:sz w:val="24"/>
          <w:szCs w:val="24"/>
          <w:lang w:eastAsia="uk-UA"/>
        </w:rPr>
        <w:t xml:space="preserve">ІНФОРМАЦІЙНА КАРТКА </w:t>
      </w:r>
    </w:p>
    <w:p w:rsidR="002F4ABF" w:rsidRPr="001777F0" w:rsidRDefault="002F4ABF" w:rsidP="002F4ABF">
      <w:pPr>
        <w:tabs>
          <w:tab w:val="left" w:pos="3969"/>
        </w:tabs>
        <w:jc w:val="center"/>
        <w:rPr>
          <w:b/>
          <w:sz w:val="24"/>
          <w:szCs w:val="24"/>
          <w:lang w:eastAsia="uk-UA"/>
        </w:rPr>
      </w:pPr>
      <w:r w:rsidRPr="001777F0">
        <w:rPr>
          <w:b/>
          <w:sz w:val="24"/>
          <w:szCs w:val="24"/>
          <w:lang w:eastAsia="uk-UA"/>
        </w:rPr>
        <w:t xml:space="preserve">адміністративної послуги з державної реєстрації включення відомостей про </w:t>
      </w:r>
      <w:r w:rsidRPr="001777F0">
        <w:rPr>
          <w:b/>
          <w:sz w:val="24"/>
          <w:szCs w:val="24"/>
        </w:rPr>
        <w:t>творчу спілку, територіальний осередок творчої спілки</w:t>
      </w:r>
      <w:r w:rsidRPr="001777F0">
        <w:rPr>
          <w:b/>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rsidR="002F4ABF" w:rsidRPr="001777F0" w:rsidRDefault="002F4ABF" w:rsidP="002F4ABF">
      <w:pPr>
        <w:tabs>
          <w:tab w:val="left" w:pos="3969"/>
        </w:tabs>
        <w:jc w:val="center"/>
        <w:rPr>
          <w:b/>
          <w:sz w:val="24"/>
          <w:szCs w:val="24"/>
          <w:lang w:eastAsia="uk-UA"/>
        </w:rPr>
      </w:pPr>
      <w:r w:rsidRPr="00B64285">
        <w:rPr>
          <w:sz w:val="24"/>
          <w:szCs w:val="24"/>
          <w:lang w:eastAsia="uk-UA"/>
        </w:rPr>
        <w:t xml:space="preserve">(місцезнаходження громадського формування – </w:t>
      </w:r>
      <w:r>
        <w:rPr>
          <w:sz w:val="24"/>
          <w:szCs w:val="24"/>
          <w:lang w:eastAsia="uk-UA"/>
        </w:rPr>
        <w:t>Луганська</w:t>
      </w:r>
      <w:r w:rsidRPr="00B64285">
        <w:rPr>
          <w:sz w:val="24"/>
          <w:szCs w:val="24"/>
          <w:lang w:eastAsia="uk-UA"/>
        </w:rPr>
        <w:t xml:space="preserve"> область)</w:t>
      </w:r>
    </w:p>
    <w:p w:rsidR="002F4ABF" w:rsidRDefault="002F4ABF" w:rsidP="002F4ABF">
      <w:pPr>
        <w:jc w:val="center"/>
        <w:rPr>
          <w:b/>
          <w:sz w:val="24"/>
          <w:szCs w:val="24"/>
        </w:rPr>
      </w:pPr>
    </w:p>
    <w:p w:rsidR="002F4ABF" w:rsidRDefault="002F4ABF" w:rsidP="002F4ABF">
      <w:pPr>
        <w:jc w:val="center"/>
        <w:rPr>
          <w:b/>
          <w:sz w:val="24"/>
          <w:szCs w:val="24"/>
        </w:rPr>
      </w:pPr>
      <w:r w:rsidRPr="002B4800">
        <w:rPr>
          <w:b/>
          <w:sz w:val="24"/>
          <w:szCs w:val="24"/>
        </w:rPr>
        <w:t>Східне міжрегіональне управлінн</w:t>
      </w:r>
      <w:r>
        <w:rPr>
          <w:b/>
          <w:sz w:val="24"/>
          <w:szCs w:val="24"/>
        </w:rPr>
        <w:t>я Міністерства юстиції /</w:t>
      </w:r>
    </w:p>
    <w:p w:rsidR="002F4ABF" w:rsidRDefault="002F4ABF" w:rsidP="002F4ABF">
      <w:pPr>
        <w:jc w:val="center"/>
        <w:rPr>
          <w:b/>
          <w:sz w:val="24"/>
          <w:szCs w:val="24"/>
        </w:rPr>
      </w:pPr>
      <w:r w:rsidRPr="004A5BA7">
        <w:rPr>
          <w:b/>
          <w:sz w:val="24"/>
          <w:szCs w:val="24"/>
          <w:lang w:eastAsia="uk-UA"/>
        </w:rPr>
        <w:t xml:space="preserve">Центри надання адміністративних послуг </w:t>
      </w:r>
      <w:r>
        <w:rPr>
          <w:b/>
          <w:sz w:val="24"/>
          <w:szCs w:val="24"/>
          <w:lang w:eastAsia="uk-UA"/>
        </w:rPr>
        <w:t>Луганської</w:t>
      </w:r>
      <w:r w:rsidRPr="004A5BA7">
        <w:rPr>
          <w:b/>
          <w:sz w:val="24"/>
          <w:szCs w:val="24"/>
          <w:lang w:eastAsia="uk-UA"/>
        </w:rPr>
        <w:t xml:space="preserve"> області</w:t>
      </w:r>
    </w:p>
    <w:p w:rsidR="002F4ABF" w:rsidRPr="002B4800" w:rsidRDefault="002F4ABF" w:rsidP="002F4ABF">
      <w:pP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2F4ABF" w:rsidRPr="001777F0" w:rsidTr="00DB0564">
        <w:tc>
          <w:tcPr>
            <w:tcW w:w="5000" w:type="pct"/>
            <w:gridSpan w:val="3"/>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b/>
                <w:sz w:val="24"/>
                <w:szCs w:val="24"/>
                <w:lang w:eastAsia="uk-UA"/>
              </w:rPr>
            </w:pPr>
            <w:r w:rsidRPr="001777F0">
              <w:rPr>
                <w:b/>
                <w:sz w:val="24"/>
                <w:szCs w:val="24"/>
                <w:lang w:eastAsia="uk-UA"/>
              </w:rPr>
              <w:t xml:space="preserve">Інформація про суб’єкта надання адміністративної послуги </w:t>
            </w:r>
          </w:p>
          <w:p w:rsidR="002F4ABF" w:rsidRPr="001777F0" w:rsidRDefault="002F4ABF" w:rsidP="00DB0564">
            <w:pPr>
              <w:jc w:val="center"/>
              <w:rPr>
                <w:b/>
                <w:sz w:val="24"/>
                <w:szCs w:val="24"/>
                <w:lang w:eastAsia="uk-UA"/>
              </w:rPr>
            </w:pPr>
            <w:r w:rsidRPr="001777F0">
              <w:rPr>
                <w:b/>
                <w:sz w:val="24"/>
                <w:szCs w:val="24"/>
                <w:lang w:eastAsia="uk-UA"/>
              </w:rPr>
              <w:t>та/або центру надання адміністративних послуг</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Default="002F4ABF" w:rsidP="00DB0564">
            <w:pPr>
              <w:jc w:val="center"/>
              <w:rPr>
                <w:sz w:val="24"/>
                <w:szCs w:val="24"/>
                <w:lang w:eastAsia="uk-UA"/>
              </w:rPr>
            </w:pPr>
            <w:r w:rsidRPr="00F85B4E">
              <w:rPr>
                <w:sz w:val="24"/>
                <w:szCs w:val="24"/>
                <w:lang w:eastAsia="uk-UA"/>
              </w:rPr>
              <w:t>1</w:t>
            </w:r>
          </w:p>
          <w:p w:rsidR="002F4ABF" w:rsidRDefault="002F4ABF" w:rsidP="00DB0564">
            <w:pPr>
              <w:jc w:val="center"/>
              <w:rPr>
                <w:sz w:val="24"/>
                <w:szCs w:val="24"/>
                <w:lang w:eastAsia="uk-UA"/>
              </w:rPr>
            </w:pPr>
            <w:r>
              <w:rPr>
                <w:sz w:val="24"/>
                <w:szCs w:val="24"/>
                <w:lang w:eastAsia="uk-UA"/>
              </w:rPr>
              <w:t>2</w:t>
            </w:r>
          </w:p>
          <w:p w:rsidR="002F4ABF" w:rsidRDefault="002F4ABF" w:rsidP="00DB0564">
            <w:pPr>
              <w:jc w:val="center"/>
              <w:rPr>
                <w:sz w:val="24"/>
                <w:szCs w:val="24"/>
                <w:lang w:eastAsia="uk-UA"/>
              </w:rPr>
            </w:pPr>
          </w:p>
          <w:p w:rsidR="002F4ABF" w:rsidRPr="00F85B4E" w:rsidRDefault="002F4ABF" w:rsidP="00DB0564">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2F4ABF" w:rsidRDefault="002F4ABF" w:rsidP="00DB0564">
            <w:pPr>
              <w:rPr>
                <w:sz w:val="24"/>
                <w:szCs w:val="24"/>
                <w:lang w:eastAsia="uk-UA"/>
              </w:rPr>
            </w:pPr>
            <w:r w:rsidRPr="00F85B4E">
              <w:rPr>
                <w:sz w:val="24"/>
                <w:szCs w:val="24"/>
                <w:lang w:eastAsia="uk-UA"/>
              </w:rPr>
              <w:t xml:space="preserve">Місцезнаходження </w:t>
            </w:r>
          </w:p>
          <w:p w:rsidR="002F4ABF" w:rsidRDefault="002F4ABF" w:rsidP="00DB0564">
            <w:pPr>
              <w:rPr>
                <w:sz w:val="24"/>
                <w:szCs w:val="24"/>
                <w:lang w:eastAsia="uk-UA"/>
              </w:rPr>
            </w:pPr>
            <w:r w:rsidRPr="00A05A4F">
              <w:rPr>
                <w:sz w:val="24"/>
                <w:szCs w:val="24"/>
                <w:lang w:eastAsia="uk-UA"/>
              </w:rPr>
              <w:t>Інформація щодо режиму роботи</w:t>
            </w:r>
          </w:p>
          <w:p w:rsidR="002F4ABF" w:rsidRPr="00F85B4E" w:rsidRDefault="002F4ABF" w:rsidP="00DB0564">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2F4ABF" w:rsidRPr="00BC2B79" w:rsidRDefault="002F4ABF" w:rsidP="00DB0564">
            <w:pPr>
              <w:contextualSpacing/>
              <w:rPr>
                <w:sz w:val="24"/>
                <w:szCs w:val="24"/>
              </w:rPr>
            </w:pPr>
            <w:r w:rsidRPr="00BC2B79">
              <w:rPr>
                <w:sz w:val="24"/>
                <w:szCs w:val="24"/>
                <w:lang w:eastAsia="uk-UA"/>
              </w:rPr>
              <w:t>Східне міжрегіональне управління Міністерства юстиції:</w:t>
            </w:r>
          </w:p>
          <w:p w:rsidR="002F4ABF" w:rsidRDefault="002F4ABF" w:rsidP="00DB0564">
            <w:pPr>
              <w:contextualSpacing/>
              <w:rPr>
                <w:sz w:val="24"/>
                <w:szCs w:val="24"/>
              </w:rPr>
            </w:pPr>
            <w:r w:rsidRPr="00C343D7">
              <w:rPr>
                <w:sz w:val="24"/>
                <w:szCs w:val="24"/>
              </w:rPr>
              <w:t>адреса для листування:</w:t>
            </w:r>
            <w:r w:rsidRPr="00BC2B79">
              <w:rPr>
                <w:sz w:val="24"/>
                <w:szCs w:val="24"/>
              </w:rPr>
              <w:t xml:space="preserve"> 40003, м. Суми, вул. Герасима Кондратьєва, 28</w:t>
            </w:r>
            <w:r>
              <w:rPr>
                <w:sz w:val="24"/>
                <w:szCs w:val="24"/>
              </w:rPr>
              <w:t>;</w:t>
            </w:r>
          </w:p>
          <w:p w:rsidR="002F4ABF" w:rsidRDefault="002F4ABF" w:rsidP="00DB0564">
            <w:pPr>
              <w:contextualSpacing/>
              <w:rPr>
                <w:sz w:val="24"/>
                <w:szCs w:val="24"/>
              </w:rPr>
            </w:pPr>
            <w:r w:rsidRPr="00BC2B79">
              <w:rPr>
                <w:sz w:val="24"/>
                <w:szCs w:val="24"/>
              </w:rPr>
              <w:t>місцезнаходження:</w:t>
            </w:r>
            <w:r>
              <w:rPr>
                <w:sz w:val="24"/>
                <w:szCs w:val="24"/>
              </w:rPr>
              <w:t xml:space="preserve"> </w:t>
            </w:r>
            <w:smartTag w:uri="urn:schemas-microsoft-com:office:smarttags" w:element="metricconverter">
              <w:smartTagPr>
                <w:attr w:name="ProductID" w:val="36014, м"/>
              </w:smartTagPr>
              <w:r w:rsidRPr="00BC2B79">
                <w:rPr>
                  <w:sz w:val="24"/>
                  <w:szCs w:val="24"/>
                </w:rPr>
                <w:t>36014, м</w:t>
              </w:r>
            </w:smartTag>
            <w:r>
              <w:rPr>
                <w:sz w:val="24"/>
                <w:szCs w:val="24"/>
              </w:rPr>
              <w:t>. Полтава, вул. Соборності, 45;</w:t>
            </w:r>
          </w:p>
          <w:p w:rsidR="002F4ABF" w:rsidRDefault="002F4ABF" w:rsidP="00DB0564">
            <w:pPr>
              <w:contextualSpacing/>
              <w:rPr>
                <w:sz w:val="24"/>
                <w:szCs w:val="24"/>
              </w:rPr>
            </w:pPr>
            <w:r w:rsidRPr="00BC2B79">
              <w:rPr>
                <w:sz w:val="24"/>
                <w:szCs w:val="24"/>
              </w:rPr>
              <w:t>40003, м. Суми, вул. Петропавлівська, 75</w:t>
            </w:r>
            <w:r>
              <w:rPr>
                <w:sz w:val="24"/>
                <w:szCs w:val="24"/>
              </w:rPr>
              <w:t>;</w:t>
            </w:r>
          </w:p>
          <w:p w:rsidR="002F4ABF" w:rsidRDefault="002F4ABF" w:rsidP="00DB0564">
            <w:pPr>
              <w:contextualSpacing/>
              <w:rPr>
                <w:sz w:val="24"/>
                <w:szCs w:val="24"/>
              </w:rPr>
            </w:pPr>
            <w:r w:rsidRPr="00F3187C">
              <w:rPr>
                <w:sz w:val="24"/>
                <w:szCs w:val="24"/>
              </w:rPr>
              <w:t>61024, м. Харків, вул. Ярослава Мудрого, 26</w:t>
            </w:r>
            <w:r>
              <w:rPr>
                <w:sz w:val="24"/>
                <w:szCs w:val="24"/>
              </w:rPr>
              <w:t>;</w:t>
            </w:r>
          </w:p>
          <w:p w:rsidR="002F4ABF" w:rsidRDefault="002F4ABF" w:rsidP="00DB0564">
            <w:pPr>
              <w:contextualSpacing/>
              <w:rPr>
                <w:sz w:val="24"/>
                <w:szCs w:val="24"/>
              </w:rPr>
            </w:pPr>
            <w:r w:rsidRPr="00F3187C">
              <w:rPr>
                <w:sz w:val="24"/>
                <w:szCs w:val="24"/>
              </w:rPr>
              <w:t>14000, м. Чернігів, пр. Миру, 43</w:t>
            </w:r>
          </w:p>
          <w:p w:rsidR="002F4ABF" w:rsidRPr="00BC2B79" w:rsidRDefault="002F4ABF" w:rsidP="00DB0564">
            <w:pPr>
              <w:contextualSpacing/>
              <w:rPr>
                <w:sz w:val="24"/>
                <w:szCs w:val="24"/>
              </w:rPr>
            </w:pPr>
            <w:r w:rsidRPr="00BC2B79">
              <w:rPr>
                <w:sz w:val="24"/>
                <w:szCs w:val="24"/>
              </w:rPr>
              <w:t>Понеділок:   08:00 – 17:00</w:t>
            </w:r>
          </w:p>
          <w:p w:rsidR="002F4ABF" w:rsidRPr="00BC2B79" w:rsidRDefault="002F4ABF" w:rsidP="00DB0564">
            <w:pPr>
              <w:contextualSpacing/>
              <w:rPr>
                <w:sz w:val="24"/>
                <w:szCs w:val="24"/>
              </w:rPr>
            </w:pPr>
            <w:r w:rsidRPr="00BC2B79">
              <w:rPr>
                <w:sz w:val="24"/>
                <w:szCs w:val="24"/>
              </w:rPr>
              <w:t>Вівторок:     08:00 – 17:00</w:t>
            </w:r>
          </w:p>
          <w:p w:rsidR="002F4ABF" w:rsidRPr="00BC2B79" w:rsidRDefault="002F4ABF" w:rsidP="00DB0564">
            <w:pPr>
              <w:contextualSpacing/>
              <w:rPr>
                <w:sz w:val="24"/>
                <w:szCs w:val="24"/>
              </w:rPr>
            </w:pPr>
            <w:r w:rsidRPr="00BC2B79">
              <w:rPr>
                <w:sz w:val="24"/>
                <w:szCs w:val="24"/>
              </w:rPr>
              <w:t>Середа:        08:00 – 17:00</w:t>
            </w:r>
          </w:p>
          <w:p w:rsidR="002F4ABF" w:rsidRPr="00BC2B79" w:rsidRDefault="002F4ABF" w:rsidP="00DB0564">
            <w:pPr>
              <w:contextualSpacing/>
              <w:rPr>
                <w:sz w:val="24"/>
                <w:szCs w:val="24"/>
              </w:rPr>
            </w:pPr>
            <w:r w:rsidRPr="00BC2B79">
              <w:rPr>
                <w:sz w:val="24"/>
                <w:szCs w:val="24"/>
              </w:rPr>
              <w:t>Четвер:        08:00 – 17:00</w:t>
            </w:r>
          </w:p>
          <w:p w:rsidR="002F4ABF" w:rsidRPr="00BC2B79" w:rsidRDefault="002F4ABF" w:rsidP="00DB0564">
            <w:pPr>
              <w:contextualSpacing/>
              <w:rPr>
                <w:sz w:val="24"/>
                <w:szCs w:val="24"/>
              </w:rPr>
            </w:pPr>
            <w:r w:rsidRPr="00BC2B79">
              <w:rPr>
                <w:sz w:val="24"/>
                <w:szCs w:val="24"/>
              </w:rPr>
              <w:t>П'ятниця:    08:00 – 15:45</w:t>
            </w:r>
          </w:p>
          <w:p w:rsidR="002F4ABF" w:rsidRPr="00BC2B79" w:rsidRDefault="002F4ABF" w:rsidP="00DB0564">
            <w:pPr>
              <w:contextualSpacing/>
              <w:rPr>
                <w:sz w:val="24"/>
                <w:szCs w:val="24"/>
              </w:rPr>
            </w:pPr>
            <w:r w:rsidRPr="00BC2B79">
              <w:rPr>
                <w:sz w:val="24"/>
                <w:szCs w:val="24"/>
              </w:rPr>
              <w:t>Перерва:     12:00 – 12:45</w:t>
            </w:r>
          </w:p>
          <w:p w:rsidR="002F4ABF" w:rsidRPr="00BC2B79" w:rsidRDefault="002F4ABF" w:rsidP="00DB0564">
            <w:pPr>
              <w:contextualSpacing/>
              <w:rPr>
                <w:sz w:val="24"/>
                <w:szCs w:val="24"/>
              </w:rPr>
            </w:pPr>
            <w:r w:rsidRPr="00BC2B79">
              <w:rPr>
                <w:sz w:val="24"/>
                <w:szCs w:val="24"/>
              </w:rPr>
              <w:t xml:space="preserve">Вихідний  день: субота, неділя </w:t>
            </w:r>
          </w:p>
          <w:p w:rsidR="002F4ABF" w:rsidRPr="00BC2B79" w:rsidRDefault="002F4ABF" w:rsidP="00DB0564">
            <w:pPr>
              <w:contextualSpacing/>
              <w:rPr>
                <w:sz w:val="24"/>
                <w:szCs w:val="24"/>
              </w:rPr>
            </w:pPr>
            <w:r>
              <w:rPr>
                <w:sz w:val="24"/>
                <w:szCs w:val="24"/>
              </w:rPr>
              <w:t xml:space="preserve">тел. (0532) 56-83-77; (0542) 66-19-50; </w:t>
            </w:r>
            <w:r w:rsidRPr="00F3187C">
              <w:rPr>
                <w:sz w:val="24"/>
                <w:szCs w:val="24"/>
              </w:rPr>
              <w:t>095-419-09-68</w:t>
            </w:r>
            <w:r>
              <w:rPr>
                <w:sz w:val="24"/>
                <w:szCs w:val="24"/>
              </w:rPr>
              <w:t xml:space="preserve">; </w:t>
            </w:r>
            <w:r w:rsidRPr="00816321">
              <w:rPr>
                <w:sz w:val="24"/>
                <w:szCs w:val="24"/>
              </w:rPr>
              <w:t>(0462) 77-51-31</w:t>
            </w:r>
          </w:p>
          <w:p w:rsidR="002F4ABF" w:rsidRPr="00BC2B79" w:rsidRDefault="002F4ABF" w:rsidP="00DB0564">
            <w:pPr>
              <w:contextualSpacing/>
              <w:rPr>
                <w:sz w:val="24"/>
                <w:szCs w:val="24"/>
              </w:rPr>
            </w:pPr>
            <w:r w:rsidRPr="00BC2B79">
              <w:rPr>
                <w:sz w:val="24"/>
                <w:szCs w:val="24"/>
              </w:rPr>
              <w:t xml:space="preserve">адреса електронної пошти: </w:t>
            </w:r>
            <w:hyperlink r:id="rId10" w:history="1">
              <w:r w:rsidRPr="00F3187C">
                <w:rPr>
                  <w:rStyle w:val="af0"/>
                  <w:sz w:val="24"/>
                  <w:szCs w:val="24"/>
                </w:rPr>
                <w:t>info_udr@sm.minjust.gov.ua</w:t>
              </w:r>
            </w:hyperlink>
          </w:p>
          <w:p w:rsidR="002F4ABF" w:rsidRPr="00BC2B79" w:rsidRDefault="002F4ABF" w:rsidP="00DB0564">
            <w:pPr>
              <w:contextualSpacing/>
              <w:rPr>
                <w:sz w:val="24"/>
                <w:szCs w:val="24"/>
              </w:rPr>
            </w:pPr>
            <w:r w:rsidRPr="00BC2B79">
              <w:rPr>
                <w:sz w:val="24"/>
                <w:szCs w:val="24"/>
              </w:rPr>
              <w:t xml:space="preserve">веб-сайт: </w:t>
            </w:r>
            <w:hyperlink r:id="rId11" w:history="1">
              <w:r w:rsidRPr="00BC2B79">
                <w:rPr>
                  <w:color w:val="0000FF"/>
                  <w:sz w:val="24"/>
                  <w:szCs w:val="24"/>
                  <w:u w:val="single"/>
                </w:rPr>
                <w:t>http://sumyjust.gov.ua</w:t>
              </w:r>
            </w:hyperlink>
            <w:r w:rsidRPr="00BC2B79">
              <w:rPr>
                <w:sz w:val="24"/>
                <w:szCs w:val="24"/>
              </w:rPr>
              <w:t xml:space="preserve"> </w:t>
            </w:r>
          </w:p>
          <w:p w:rsidR="002F4ABF" w:rsidRPr="00BC2B79" w:rsidRDefault="002F4ABF" w:rsidP="00DB0564">
            <w:pPr>
              <w:contextualSpacing/>
              <w:rPr>
                <w:sz w:val="24"/>
                <w:szCs w:val="24"/>
              </w:rPr>
            </w:pPr>
          </w:p>
          <w:p w:rsidR="002F4ABF" w:rsidRPr="008605A6" w:rsidRDefault="002F4ABF" w:rsidP="00DB0564">
            <w:pPr>
              <w:contextualSpacing/>
              <w:rPr>
                <w:sz w:val="24"/>
                <w:szCs w:val="24"/>
                <w:lang w:eastAsia="uk-UA"/>
              </w:rPr>
            </w:pPr>
            <w:r w:rsidRPr="008605A6">
              <w:rPr>
                <w:sz w:val="24"/>
                <w:szCs w:val="24"/>
                <w:lang w:eastAsia="uk-UA"/>
              </w:rPr>
              <w:t>Центри надання адміністративних послуг Луганської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2F4ABF" w:rsidRPr="008605A6" w:rsidRDefault="002F4ABF" w:rsidP="00DB0564">
            <w:pPr>
              <w:contextualSpacing/>
              <w:rPr>
                <w:sz w:val="24"/>
                <w:szCs w:val="24"/>
                <w:lang w:eastAsia="uk-UA"/>
              </w:rPr>
            </w:pPr>
            <w:r w:rsidRPr="008605A6">
              <w:rPr>
                <w:sz w:val="24"/>
                <w:szCs w:val="24"/>
                <w:lang w:eastAsia="uk-UA"/>
              </w:rPr>
              <w:t>місцезнаходження: місцезнаходження відповідного центру</w:t>
            </w:r>
          </w:p>
          <w:p w:rsidR="002F4ABF" w:rsidRPr="008605A6" w:rsidRDefault="002F4ABF" w:rsidP="00DB0564">
            <w:pPr>
              <w:contextualSpacing/>
              <w:rPr>
                <w:sz w:val="24"/>
                <w:szCs w:val="24"/>
                <w:lang w:eastAsia="uk-UA"/>
              </w:rPr>
            </w:pPr>
            <w:r w:rsidRPr="008605A6">
              <w:rPr>
                <w:sz w:val="24"/>
                <w:szCs w:val="24"/>
                <w:lang w:eastAsia="uk-UA"/>
              </w:rPr>
              <w:t>режим роботи: згідно режиму відповідного центру</w:t>
            </w:r>
          </w:p>
          <w:p w:rsidR="002F4ABF" w:rsidRPr="008605A6" w:rsidRDefault="002F4ABF" w:rsidP="00DB0564">
            <w:pPr>
              <w:contextualSpacing/>
              <w:rPr>
                <w:sz w:val="24"/>
                <w:szCs w:val="24"/>
                <w:lang w:eastAsia="uk-UA"/>
              </w:rPr>
            </w:pPr>
            <w:r w:rsidRPr="008605A6">
              <w:rPr>
                <w:sz w:val="24"/>
                <w:szCs w:val="24"/>
                <w:lang w:eastAsia="uk-UA"/>
              </w:rPr>
              <w:t>засоби зв’язку: телефон, адреса електронної пошти та веб-сайт відповідного центру</w:t>
            </w:r>
          </w:p>
          <w:p w:rsidR="002F4ABF" w:rsidRPr="00C66CC7" w:rsidRDefault="002F4ABF" w:rsidP="00DB0564">
            <w:pPr>
              <w:contextualSpacing/>
              <w:rPr>
                <w:color w:val="0000FF"/>
                <w:sz w:val="24"/>
                <w:szCs w:val="24"/>
                <w:u w:val="single"/>
                <w:lang w:eastAsia="uk-UA"/>
              </w:rPr>
            </w:pPr>
            <w:r w:rsidRPr="008605A6">
              <w:rPr>
                <w:sz w:val="24"/>
                <w:szCs w:val="24"/>
                <w:lang w:eastAsia="uk-UA"/>
              </w:rPr>
              <w:t xml:space="preserve">Інформація за посиланням: </w:t>
            </w:r>
            <w:hyperlink r:id="rId12" w:history="1">
              <w:r w:rsidRPr="00FD1C38">
                <w:rPr>
                  <w:rStyle w:val="af0"/>
                  <w:sz w:val="24"/>
                  <w:szCs w:val="24"/>
                  <w:lang w:eastAsia="uk-UA"/>
                </w:rPr>
                <w:t>https://center.diia.gov.ua/cnap-map</w:t>
              </w:r>
            </w:hyperlink>
          </w:p>
        </w:tc>
      </w:tr>
      <w:tr w:rsidR="002F4ABF" w:rsidRPr="001777F0" w:rsidTr="00DB0564">
        <w:trPr>
          <w:trHeight w:val="376"/>
        </w:trPr>
        <w:tc>
          <w:tcPr>
            <w:tcW w:w="5000" w:type="pct"/>
            <w:gridSpan w:val="3"/>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b/>
                <w:sz w:val="24"/>
                <w:szCs w:val="24"/>
                <w:lang w:eastAsia="uk-UA"/>
              </w:rPr>
            </w:pPr>
            <w:r w:rsidRPr="001777F0">
              <w:rPr>
                <w:b/>
                <w:sz w:val="24"/>
                <w:szCs w:val="24"/>
                <w:lang w:eastAsia="uk-UA"/>
              </w:rPr>
              <w:t>Нормативні акти, якими регламентується надання адміністративної послуги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pStyle w:val="a3"/>
              <w:tabs>
                <w:tab w:val="left" w:pos="217"/>
              </w:tabs>
              <w:ind w:left="0" w:firstLine="217"/>
              <w:rPr>
                <w:sz w:val="24"/>
                <w:szCs w:val="24"/>
                <w:lang w:eastAsia="uk-UA"/>
              </w:rPr>
            </w:pPr>
            <w:r w:rsidRPr="001777F0">
              <w:rPr>
                <w:sz w:val="24"/>
                <w:szCs w:val="24"/>
                <w:lang w:eastAsia="uk-UA"/>
              </w:rPr>
              <w:t>Закон України «Про професійних творчих працівників та творчі спілки»;</w:t>
            </w:r>
          </w:p>
          <w:p w:rsidR="002F4ABF" w:rsidRPr="001777F0" w:rsidRDefault="002F4ABF" w:rsidP="00DB0564">
            <w:pPr>
              <w:pStyle w:val="a3"/>
              <w:tabs>
                <w:tab w:val="left" w:pos="217"/>
              </w:tabs>
              <w:ind w:left="0" w:firstLine="217"/>
              <w:rPr>
                <w:sz w:val="24"/>
                <w:szCs w:val="24"/>
                <w:lang w:eastAsia="uk-UA"/>
              </w:rPr>
            </w:pPr>
            <w:r w:rsidRPr="001777F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2F4ABF" w:rsidRDefault="002F4ABF" w:rsidP="00DB0564">
            <w:pPr>
              <w:keepNext/>
              <w:ind w:firstLine="224"/>
              <w:rPr>
                <w:bCs/>
                <w:sz w:val="24"/>
                <w:szCs w:val="24"/>
              </w:rPr>
            </w:pPr>
            <w:r w:rsidRPr="001777F0">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777F0">
              <w:rPr>
                <w:bCs/>
                <w:sz w:val="24"/>
                <w:szCs w:val="24"/>
              </w:rPr>
              <w:t>1500/29630</w:t>
            </w:r>
            <w:r w:rsidRPr="001777F0">
              <w:rPr>
                <w:sz w:val="24"/>
                <w:szCs w:val="24"/>
                <w:lang w:eastAsia="uk-UA"/>
              </w:rPr>
              <w:t>;</w:t>
            </w:r>
            <w:r w:rsidRPr="001777F0">
              <w:rPr>
                <w:bCs/>
                <w:sz w:val="24"/>
                <w:szCs w:val="24"/>
              </w:rPr>
              <w:t xml:space="preserve"> </w:t>
            </w:r>
          </w:p>
          <w:p w:rsidR="002F4ABF" w:rsidRDefault="002F4ABF" w:rsidP="00DB0564">
            <w:pPr>
              <w:keepNext/>
              <w:ind w:firstLine="224"/>
              <w:rPr>
                <w:sz w:val="24"/>
                <w:szCs w:val="24"/>
                <w:lang w:eastAsia="uk-UA"/>
              </w:rPr>
            </w:pPr>
            <w:r w:rsidRPr="001777F0">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r>
              <w:rPr>
                <w:sz w:val="24"/>
                <w:szCs w:val="24"/>
                <w:lang w:eastAsia="uk-UA"/>
              </w:rPr>
              <w:t xml:space="preserve"> </w:t>
            </w:r>
          </w:p>
          <w:p w:rsidR="002F4ABF" w:rsidRPr="001C2487" w:rsidRDefault="002F4ABF" w:rsidP="00DB0564">
            <w:pPr>
              <w:keepNext/>
              <w:ind w:firstLine="224"/>
              <w:rPr>
                <w:rFonts w:eastAsia="Batang"/>
                <w:b/>
                <w:sz w:val="24"/>
                <w:szCs w:val="24"/>
                <w:lang w:eastAsia="ko-KR"/>
              </w:rPr>
            </w:pPr>
            <w:r w:rsidRPr="001777F0">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1777F0">
              <w:rPr>
                <w:sz w:val="24"/>
                <w:szCs w:val="24"/>
                <w:lang w:eastAsia="uk-UA"/>
              </w:rPr>
              <w:t>№</w:t>
            </w:r>
            <w:r>
              <w:rPr>
                <w:sz w:val="24"/>
                <w:szCs w:val="24"/>
                <w:lang w:eastAsia="uk-UA"/>
              </w:rPr>
              <w:t> </w:t>
            </w:r>
            <w:r w:rsidRPr="001777F0">
              <w:rPr>
                <w:sz w:val="24"/>
                <w:szCs w:val="24"/>
                <w:lang w:eastAsia="uk-UA"/>
              </w:rPr>
              <w:t>427/28557</w:t>
            </w:r>
          </w:p>
        </w:tc>
      </w:tr>
      <w:tr w:rsidR="002F4ABF" w:rsidRPr="001777F0" w:rsidTr="00DB0564">
        <w:tc>
          <w:tcPr>
            <w:tcW w:w="5000" w:type="pct"/>
            <w:gridSpan w:val="3"/>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b/>
                <w:sz w:val="24"/>
                <w:szCs w:val="24"/>
                <w:lang w:eastAsia="uk-UA"/>
              </w:rPr>
            </w:pPr>
            <w:r w:rsidRPr="001777F0">
              <w:rPr>
                <w:b/>
                <w:sz w:val="24"/>
                <w:szCs w:val="24"/>
                <w:lang w:eastAsia="uk-UA"/>
              </w:rPr>
              <w:t>Умови отримання адміністративної послуги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1777F0">
              <w:rPr>
                <w:sz w:val="24"/>
                <w:szCs w:val="24"/>
              </w:rPr>
              <w:t xml:space="preserve">Звернення уповноваженого представника юридичної особи </w:t>
            </w:r>
            <w:r w:rsidRPr="001777F0">
              <w:rPr>
                <w:sz w:val="24"/>
                <w:szCs w:val="24"/>
              </w:rPr>
              <w:br/>
            </w:r>
            <w:r w:rsidRPr="001777F0">
              <w:rPr>
                <w:sz w:val="24"/>
                <w:szCs w:val="24"/>
                <w:lang w:eastAsia="uk-UA"/>
              </w:rPr>
              <w:t>(далі – заявник)</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1777F0">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2F4ABF" w:rsidRPr="001777F0" w:rsidRDefault="002F4ABF" w:rsidP="00DB0564">
            <w:pPr>
              <w:ind w:firstLine="217"/>
              <w:rPr>
                <w:sz w:val="24"/>
                <w:szCs w:val="24"/>
                <w:lang w:eastAsia="uk-UA"/>
              </w:rPr>
            </w:pPr>
            <w:r w:rsidRPr="001777F0">
              <w:rPr>
                <w:sz w:val="24"/>
                <w:szCs w:val="24"/>
                <w:lang w:eastAsia="uk-UA"/>
              </w:rPr>
              <w:t>Якщо документи подаються особисто, заявник пред’являє документ, що відповідно до закону посвідчує особу.</w:t>
            </w:r>
          </w:p>
          <w:p w:rsidR="002F4ABF" w:rsidRPr="0037622B" w:rsidRDefault="002F4ABF" w:rsidP="00DB0564">
            <w:pPr>
              <w:ind w:firstLine="217"/>
              <w:rPr>
                <w:sz w:val="24"/>
                <w:szCs w:val="24"/>
                <w:lang w:eastAsia="uk-UA"/>
              </w:rPr>
            </w:pPr>
            <w:r w:rsidRPr="0037622B">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2F4ABF" w:rsidRPr="001777F0" w:rsidRDefault="002F4ABF" w:rsidP="00DB0564">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F55825" w:rsidRDefault="002F4ABF" w:rsidP="00DB0564">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2F4ABF" w:rsidRPr="001777F0" w:rsidRDefault="002F4ABF" w:rsidP="00DB0564">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1777F0">
              <w:rPr>
                <w:sz w:val="24"/>
                <w:szCs w:val="24"/>
                <w:lang w:eastAsia="uk-UA"/>
              </w:rPr>
              <w:t>Безоплатно</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ind w:firstLine="217"/>
              <w:rPr>
                <w:sz w:val="24"/>
                <w:szCs w:val="24"/>
                <w:lang w:eastAsia="uk-UA"/>
              </w:rPr>
            </w:pPr>
            <w:r w:rsidRPr="001777F0">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rsidR="002F4ABF" w:rsidRPr="001777F0" w:rsidRDefault="002F4ABF" w:rsidP="00DB0564">
            <w:pPr>
              <w:ind w:firstLine="217"/>
              <w:rPr>
                <w:sz w:val="24"/>
                <w:szCs w:val="24"/>
                <w:lang w:eastAsia="uk-UA"/>
              </w:rPr>
            </w:pPr>
            <w:r w:rsidRPr="001777F0">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2F4ABF" w:rsidRPr="00E535C7" w:rsidRDefault="002F4ABF" w:rsidP="00DB0564">
            <w:pPr>
              <w:jc w:val="left"/>
              <w:rPr>
                <w:sz w:val="24"/>
                <w:szCs w:val="24"/>
                <w:lang w:eastAsia="uk-UA"/>
              </w:rPr>
            </w:pPr>
            <w:r w:rsidRPr="00E535C7">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rsidR="002F4ABF" w:rsidRDefault="002F4ABF" w:rsidP="00DB0564">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2F4ABF" w:rsidRDefault="002F4ABF" w:rsidP="00DB0564">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2F4ABF" w:rsidRDefault="002F4ABF" w:rsidP="00DB0564">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2F4ABF" w:rsidRDefault="002F4ABF" w:rsidP="00DB0564">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2F4ABF" w:rsidRPr="00E535C7" w:rsidRDefault="002F4ABF" w:rsidP="00DB0564">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tabs>
                <w:tab w:val="left" w:pos="358"/>
                <w:tab w:val="left" w:pos="449"/>
              </w:tabs>
              <w:ind w:firstLine="217"/>
              <w:rPr>
                <w:sz w:val="24"/>
                <w:szCs w:val="24"/>
                <w:lang w:eastAsia="uk-UA"/>
              </w:rPr>
            </w:pPr>
            <w:r>
              <w:rPr>
                <w:sz w:val="24"/>
                <w:szCs w:val="24"/>
              </w:rPr>
              <w:t>- в</w:t>
            </w:r>
            <w:r w:rsidRPr="001777F0">
              <w:rPr>
                <w:sz w:val="24"/>
                <w:szCs w:val="24"/>
              </w:rPr>
              <w:t xml:space="preserve">несення відповідного запису до </w:t>
            </w:r>
            <w:r w:rsidRPr="001777F0">
              <w:rPr>
                <w:sz w:val="24"/>
                <w:szCs w:val="24"/>
                <w:lang w:eastAsia="uk-UA"/>
              </w:rPr>
              <w:t>Єдиного державного реєстру юридичних осіб, фізичних осіб – підприємців та громадських формувань;</w:t>
            </w:r>
          </w:p>
          <w:p w:rsidR="002F4ABF" w:rsidRPr="001777F0" w:rsidRDefault="002F4ABF" w:rsidP="00DB0564">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про проведення державної реєстрації;</w:t>
            </w:r>
          </w:p>
          <w:p w:rsidR="002F4ABF" w:rsidRPr="001777F0" w:rsidRDefault="002F4ABF" w:rsidP="00DB0564">
            <w:pPr>
              <w:tabs>
                <w:tab w:val="left" w:pos="358"/>
              </w:tabs>
              <w:ind w:firstLine="217"/>
              <w:rPr>
                <w:sz w:val="24"/>
                <w:szCs w:val="24"/>
                <w:lang w:eastAsia="uk-UA"/>
              </w:rPr>
            </w:pPr>
            <w:r>
              <w:rPr>
                <w:sz w:val="24"/>
                <w:szCs w:val="24"/>
              </w:rPr>
              <w:t xml:space="preserve">- </w:t>
            </w:r>
            <w:r w:rsidRPr="001777F0">
              <w:rPr>
                <w:sz w:val="24"/>
                <w:szCs w:val="24"/>
              </w:rPr>
              <w:t xml:space="preserve">виписка з </w:t>
            </w:r>
            <w:r w:rsidRPr="001777F0">
              <w:rPr>
                <w:sz w:val="24"/>
                <w:szCs w:val="24"/>
                <w:lang w:eastAsia="uk-UA"/>
              </w:rPr>
              <w:t>Єдиного державного реєстру юридичних осіб, фізичних осіб – підприємців та громадських формувань;</w:t>
            </w:r>
          </w:p>
          <w:p w:rsidR="002F4ABF" w:rsidRPr="001777F0" w:rsidRDefault="002F4ABF" w:rsidP="00DB0564">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2F4ABF" w:rsidRPr="001777F0" w:rsidTr="00DB0564">
        <w:tc>
          <w:tcPr>
            <w:tcW w:w="220"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center"/>
              <w:rPr>
                <w:sz w:val="24"/>
                <w:szCs w:val="24"/>
                <w:lang w:eastAsia="uk-UA"/>
              </w:rPr>
            </w:pPr>
            <w:r w:rsidRPr="001777F0">
              <w:rPr>
                <w:sz w:val="24"/>
                <w:szCs w:val="24"/>
                <w:lang w:eastAsia="uk-UA"/>
              </w:rPr>
              <w:t>1</w:t>
            </w:r>
            <w:r>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jc w:val="left"/>
              <w:rPr>
                <w:sz w:val="24"/>
                <w:szCs w:val="24"/>
                <w:lang w:eastAsia="uk-UA"/>
              </w:rPr>
            </w:pPr>
            <w:r w:rsidRPr="001777F0">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2F4ABF" w:rsidRPr="001777F0" w:rsidRDefault="002F4ABF" w:rsidP="00DB0564">
            <w:pPr>
              <w:pStyle w:val="a3"/>
              <w:tabs>
                <w:tab w:val="left" w:pos="358"/>
              </w:tabs>
              <w:ind w:left="0" w:firstLine="217"/>
              <w:rPr>
                <w:sz w:val="24"/>
                <w:szCs w:val="24"/>
              </w:rPr>
            </w:pPr>
            <w:r w:rsidRPr="001777F0">
              <w:rPr>
                <w:sz w:val="24"/>
                <w:szCs w:val="24"/>
              </w:rPr>
              <w:t xml:space="preserve">Результати надання адміністративної послуги у сфері державної реєстрації (у тому числі виписка з </w:t>
            </w:r>
            <w:r w:rsidRPr="001777F0">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1777F0">
              <w:rPr>
                <w:sz w:val="24"/>
                <w:szCs w:val="24"/>
              </w:rPr>
              <w:t xml:space="preserve"> оприлюднюються на порталі електронних сервісів та доступні для їх пошуку за кодом доступу.</w:t>
            </w:r>
          </w:p>
          <w:p w:rsidR="002F4ABF" w:rsidRPr="001777F0" w:rsidRDefault="002F4ABF" w:rsidP="00DB0564">
            <w:pPr>
              <w:pStyle w:val="a3"/>
              <w:tabs>
                <w:tab w:val="left" w:pos="358"/>
              </w:tabs>
              <w:ind w:left="0" w:firstLine="217"/>
              <w:rPr>
                <w:sz w:val="24"/>
                <w:szCs w:val="24"/>
              </w:rPr>
            </w:pPr>
            <w:r w:rsidRPr="001777F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2F4ABF" w:rsidRDefault="002F4ABF" w:rsidP="00DB0564">
            <w:pPr>
              <w:pStyle w:val="a3"/>
              <w:tabs>
                <w:tab w:val="left" w:pos="358"/>
              </w:tabs>
              <w:ind w:left="0" w:firstLine="217"/>
              <w:rPr>
                <w:sz w:val="24"/>
                <w:szCs w:val="24"/>
                <w:lang w:eastAsia="uk-UA"/>
              </w:rPr>
            </w:pPr>
            <w:r w:rsidRPr="001777F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2F4ABF" w:rsidRDefault="002F4ABF" w:rsidP="00DB0564">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2F4ABF" w:rsidRDefault="002F4ABF" w:rsidP="00DB0564">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2F4ABF" w:rsidRPr="001777F0" w:rsidRDefault="002F4ABF" w:rsidP="00DB0564">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rsidR="002F4ABF" w:rsidRPr="00EE1D02" w:rsidRDefault="002F4ABF" w:rsidP="002F4ABF">
      <w:pPr>
        <w:rPr>
          <w:sz w:val="24"/>
          <w:szCs w:val="24"/>
        </w:rPr>
      </w:pPr>
      <w:r w:rsidRPr="00EE1D02">
        <w:rPr>
          <w:sz w:val="24"/>
          <w:szCs w:val="24"/>
        </w:rPr>
        <w:t>_______________________</w:t>
      </w:r>
    </w:p>
    <w:p w:rsidR="002F4ABF" w:rsidRDefault="002F4ABF" w:rsidP="002F4ABF">
      <w:pPr>
        <w:rPr>
          <w:sz w:val="20"/>
          <w:szCs w:val="20"/>
        </w:rPr>
      </w:pPr>
      <w:r w:rsidRPr="00955FDA">
        <w:rPr>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p w:rsidR="002F4ABF" w:rsidRPr="00C66CC7" w:rsidRDefault="002F4ABF" w:rsidP="002F4ABF">
      <w:pPr>
        <w:tabs>
          <w:tab w:val="left" w:pos="7088"/>
        </w:tabs>
        <w:contextualSpacing/>
        <w:rPr>
          <w:b/>
          <w:color w:val="000000" w:themeColor="text1"/>
          <w:sz w:val="24"/>
          <w:szCs w:val="24"/>
        </w:rPr>
      </w:pPr>
    </w:p>
    <w:p w:rsidR="002F4ABF" w:rsidRDefault="002F4ABF" w:rsidP="002257D0">
      <w:pPr>
        <w:tabs>
          <w:tab w:val="left" w:pos="7088"/>
        </w:tabs>
        <w:ind w:left="5670"/>
        <w:jc w:val="left"/>
        <w:rPr>
          <w:sz w:val="24"/>
          <w:szCs w:val="24"/>
          <w:lang w:eastAsia="uk-UA"/>
        </w:rPr>
        <w:sectPr w:rsidR="002F4ABF" w:rsidSect="00E07B5B">
          <w:headerReference w:type="default" r:id="rId13"/>
          <w:pgSz w:w="11906" w:h="16838"/>
          <w:pgMar w:top="1134" w:right="567" w:bottom="1134" w:left="1701" w:header="425" w:footer="709" w:gutter="0"/>
          <w:pgNumType w:start="1"/>
          <w:cols w:space="708"/>
          <w:titlePg/>
          <w:docGrid w:linePitch="381"/>
        </w:sectPr>
      </w:pPr>
    </w:p>
    <w:p w:rsidR="002257D0" w:rsidRDefault="002257D0" w:rsidP="002257D0">
      <w:pPr>
        <w:tabs>
          <w:tab w:val="left" w:pos="7088"/>
        </w:tabs>
        <w:ind w:left="5670"/>
        <w:jc w:val="left"/>
        <w:rPr>
          <w:sz w:val="24"/>
          <w:szCs w:val="24"/>
          <w:lang w:eastAsia="uk-UA"/>
        </w:rPr>
      </w:pPr>
      <w:r>
        <w:rPr>
          <w:sz w:val="24"/>
          <w:szCs w:val="24"/>
          <w:lang w:eastAsia="uk-UA"/>
        </w:rPr>
        <w:t>ЗАТВЕРДЖЕНО</w:t>
      </w:r>
    </w:p>
    <w:p w:rsidR="002257D0" w:rsidRDefault="002257D0" w:rsidP="002257D0">
      <w:pPr>
        <w:tabs>
          <w:tab w:val="left" w:pos="7088"/>
        </w:tabs>
        <w:ind w:left="5670"/>
        <w:jc w:val="left"/>
        <w:rPr>
          <w:sz w:val="20"/>
          <w:szCs w:val="20"/>
          <w:lang w:eastAsia="uk-UA"/>
        </w:rPr>
      </w:pPr>
    </w:p>
    <w:p w:rsidR="002257D0" w:rsidRDefault="002257D0" w:rsidP="002257D0">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2257D0" w:rsidRDefault="002257D0" w:rsidP="002257D0">
      <w:pPr>
        <w:tabs>
          <w:tab w:val="left" w:pos="7088"/>
        </w:tabs>
        <w:ind w:left="5670"/>
        <w:jc w:val="left"/>
        <w:rPr>
          <w:sz w:val="20"/>
          <w:szCs w:val="20"/>
          <w:lang w:val="ru-RU" w:eastAsia="uk-UA"/>
        </w:rPr>
      </w:pPr>
    </w:p>
    <w:p w:rsidR="00D33D1A" w:rsidRPr="00956988" w:rsidRDefault="009A5716" w:rsidP="002257D0">
      <w:pPr>
        <w:tabs>
          <w:tab w:val="left" w:pos="7088"/>
        </w:tabs>
        <w:ind w:left="5670"/>
        <w:jc w:val="left"/>
        <w:rPr>
          <w:sz w:val="24"/>
          <w:szCs w:val="24"/>
          <w:highlight w:val="yellow"/>
          <w:lang w:eastAsia="uk-UA"/>
        </w:rPr>
      </w:pPr>
      <w:r w:rsidRPr="009A5716">
        <w:rPr>
          <w:sz w:val="24"/>
          <w:szCs w:val="24"/>
          <w:u w:val="single"/>
          <w:lang w:eastAsia="uk-UA"/>
        </w:rPr>
        <w:t>07.11.2022</w:t>
      </w:r>
      <w:r w:rsidR="002257D0">
        <w:rPr>
          <w:sz w:val="24"/>
          <w:szCs w:val="24"/>
          <w:lang w:eastAsia="uk-UA"/>
        </w:rPr>
        <w:t xml:space="preserve">  №   </w:t>
      </w:r>
      <w:r w:rsidRPr="009A5716">
        <w:rPr>
          <w:sz w:val="24"/>
          <w:szCs w:val="24"/>
          <w:u w:val="single"/>
          <w:lang w:eastAsia="uk-UA"/>
        </w:rPr>
        <w:t>164/7</w:t>
      </w:r>
    </w:p>
    <w:p w:rsidR="00D33D1A" w:rsidRPr="001777F0" w:rsidRDefault="00D33D1A" w:rsidP="00D33D1A">
      <w:pPr>
        <w:ind w:left="5670"/>
        <w:rPr>
          <w:b/>
          <w:sz w:val="24"/>
          <w:szCs w:val="24"/>
          <w:lang w:eastAsia="uk-UA"/>
        </w:rPr>
      </w:pPr>
    </w:p>
    <w:p w:rsidR="00D33D1A" w:rsidRPr="001777F0" w:rsidRDefault="00D33D1A" w:rsidP="00D33D1A">
      <w:pPr>
        <w:jc w:val="center"/>
        <w:rPr>
          <w:b/>
          <w:sz w:val="24"/>
          <w:szCs w:val="24"/>
          <w:lang w:eastAsia="uk-UA"/>
        </w:rPr>
      </w:pPr>
      <w:r w:rsidRPr="001777F0">
        <w:rPr>
          <w:b/>
          <w:sz w:val="24"/>
          <w:szCs w:val="24"/>
          <w:lang w:eastAsia="uk-UA"/>
        </w:rPr>
        <w:t xml:space="preserve">ІНФОРМАЦІЙНА КАРТКА </w:t>
      </w:r>
    </w:p>
    <w:p w:rsidR="00D33D1A" w:rsidRPr="001777F0" w:rsidRDefault="00D33D1A" w:rsidP="00D33D1A">
      <w:pPr>
        <w:tabs>
          <w:tab w:val="left" w:pos="3969"/>
        </w:tabs>
        <w:jc w:val="center"/>
        <w:rPr>
          <w:b/>
          <w:sz w:val="24"/>
          <w:szCs w:val="24"/>
          <w:lang w:eastAsia="uk-UA"/>
        </w:rPr>
      </w:pPr>
      <w:r w:rsidRPr="001777F0">
        <w:rPr>
          <w:b/>
          <w:sz w:val="24"/>
          <w:szCs w:val="24"/>
          <w:lang w:eastAsia="uk-UA"/>
        </w:rPr>
        <w:t xml:space="preserve">адміністративної послуги з державної реєстрації включення відомостей про </w:t>
      </w:r>
      <w:r w:rsidRPr="001777F0">
        <w:rPr>
          <w:b/>
          <w:sz w:val="24"/>
          <w:szCs w:val="24"/>
        </w:rPr>
        <w:t>творчу спілку, територіальний осередок творчої спілки</w:t>
      </w:r>
      <w:r w:rsidRPr="001777F0">
        <w:rPr>
          <w:b/>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rsidR="00D33D1A" w:rsidRPr="001777F0" w:rsidRDefault="00D33D1A" w:rsidP="00D33D1A">
      <w:pPr>
        <w:tabs>
          <w:tab w:val="left" w:pos="3969"/>
        </w:tabs>
        <w:jc w:val="center"/>
        <w:rPr>
          <w:b/>
          <w:sz w:val="24"/>
          <w:szCs w:val="24"/>
          <w:lang w:eastAsia="uk-UA"/>
        </w:rPr>
      </w:pPr>
      <w:r w:rsidRPr="00B64285">
        <w:rPr>
          <w:sz w:val="24"/>
          <w:szCs w:val="24"/>
          <w:lang w:eastAsia="uk-UA"/>
        </w:rPr>
        <w:t xml:space="preserve">(місцезнаходження громадського формування – </w:t>
      </w:r>
      <w:r>
        <w:rPr>
          <w:sz w:val="24"/>
          <w:szCs w:val="24"/>
          <w:lang w:eastAsia="uk-UA"/>
        </w:rPr>
        <w:t>Полтавська</w:t>
      </w:r>
      <w:r w:rsidRPr="00B64285">
        <w:rPr>
          <w:sz w:val="24"/>
          <w:szCs w:val="24"/>
          <w:lang w:eastAsia="uk-UA"/>
        </w:rPr>
        <w:t xml:space="preserve"> область)</w:t>
      </w:r>
    </w:p>
    <w:p w:rsidR="00D33D1A" w:rsidRDefault="00D33D1A" w:rsidP="00D33D1A">
      <w:pPr>
        <w:jc w:val="center"/>
        <w:rPr>
          <w:b/>
          <w:sz w:val="24"/>
          <w:szCs w:val="24"/>
        </w:rPr>
      </w:pPr>
    </w:p>
    <w:p w:rsidR="00D33D1A" w:rsidRDefault="00D33D1A" w:rsidP="00D33D1A">
      <w:pPr>
        <w:jc w:val="center"/>
        <w:rPr>
          <w:b/>
          <w:sz w:val="24"/>
          <w:szCs w:val="24"/>
        </w:rPr>
      </w:pPr>
      <w:r w:rsidRPr="002B4800">
        <w:rPr>
          <w:b/>
          <w:sz w:val="24"/>
          <w:szCs w:val="24"/>
        </w:rPr>
        <w:t>Східне міжрегіональне управлінн</w:t>
      </w:r>
      <w:r>
        <w:rPr>
          <w:b/>
          <w:sz w:val="24"/>
          <w:szCs w:val="24"/>
        </w:rPr>
        <w:t>я Міністерства юстиції /</w:t>
      </w:r>
    </w:p>
    <w:p w:rsidR="00D33D1A" w:rsidRDefault="00D33D1A" w:rsidP="00D33D1A">
      <w:pPr>
        <w:jc w:val="center"/>
        <w:rPr>
          <w:b/>
          <w:sz w:val="24"/>
          <w:szCs w:val="24"/>
        </w:rPr>
      </w:pPr>
      <w:r w:rsidRPr="004A5BA7">
        <w:rPr>
          <w:b/>
          <w:sz w:val="24"/>
          <w:szCs w:val="24"/>
          <w:lang w:eastAsia="uk-UA"/>
        </w:rPr>
        <w:t xml:space="preserve">Центри надання адміністративних послуг </w:t>
      </w:r>
      <w:r>
        <w:rPr>
          <w:b/>
          <w:sz w:val="24"/>
          <w:szCs w:val="24"/>
          <w:lang w:eastAsia="uk-UA"/>
        </w:rPr>
        <w:t>Полтавської</w:t>
      </w:r>
      <w:r w:rsidRPr="004A5BA7">
        <w:rPr>
          <w:b/>
          <w:sz w:val="24"/>
          <w:szCs w:val="24"/>
          <w:lang w:eastAsia="uk-UA"/>
        </w:rPr>
        <w:t xml:space="preserve"> області</w:t>
      </w:r>
    </w:p>
    <w:p w:rsidR="00D33D1A" w:rsidRPr="002B4800" w:rsidRDefault="00D33D1A" w:rsidP="00D33D1A">
      <w:pP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D33D1A" w:rsidRPr="001777F0" w:rsidTr="0006139E">
        <w:tc>
          <w:tcPr>
            <w:tcW w:w="5000" w:type="pct"/>
            <w:gridSpan w:val="3"/>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b/>
                <w:sz w:val="24"/>
                <w:szCs w:val="24"/>
                <w:lang w:eastAsia="uk-UA"/>
              </w:rPr>
            </w:pPr>
            <w:r w:rsidRPr="001777F0">
              <w:rPr>
                <w:b/>
                <w:sz w:val="24"/>
                <w:szCs w:val="24"/>
                <w:lang w:eastAsia="uk-UA"/>
              </w:rPr>
              <w:t xml:space="preserve">Інформація про суб’єкта надання адміністративної послуги </w:t>
            </w:r>
          </w:p>
          <w:p w:rsidR="00D33D1A" w:rsidRPr="001777F0" w:rsidRDefault="00D33D1A" w:rsidP="0006139E">
            <w:pPr>
              <w:jc w:val="center"/>
              <w:rPr>
                <w:b/>
                <w:sz w:val="24"/>
                <w:szCs w:val="24"/>
                <w:lang w:eastAsia="uk-UA"/>
              </w:rPr>
            </w:pPr>
            <w:r w:rsidRPr="001777F0">
              <w:rPr>
                <w:b/>
                <w:sz w:val="24"/>
                <w:szCs w:val="24"/>
                <w:lang w:eastAsia="uk-UA"/>
              </w:rPr>
              <w:t>та/або центру надання адміністративних послуг</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Default="00D33D1A" w:rsidP="00D33D1A">
            <w:pPr>
              <w:jc w:val="center"/>
              <w:rPr>
                <w:sz w:val="24"/>
                <w:szCs w:val="24"/>
                <w:lang w:eastAsia="uk-UA"/>
              </w:rPr>
            </w:pPr>
            <w:r w:rsidRPr="00F85B4E">
              <w:rPr>
                <w:sz w:val="24"/>
                <w:szCs w:val="24"/>
                <w:lang w:eastAsia="uk-UA"/>
              </w:rPr>
              <w:t>1</w:t>
            </w:r>
          </w:p>
          <w:p w:rsidR="00D33D1A" w:rsidRDefault="00D33D1A" w:rsidP="00D33D1A">
            <w:pPr>
              <w:jc w:val="center"/>
              <w:rPr>
                <w:sz w:val="24"/>
                <w:szCs w:val="24"/>
                <w:lang w:eastAsia="uk-UA"/>
              </w:rPr>
            </w:pPr>
            <w:r>
              <w:rPr>
                <w:sz w:val="24"/>
                <w:szCs w:val="24"/>
                <w:lang w:eastAsia="uk-UA"/>
              </w:rPr>
              <w:t>2</w:t>
            </w:r>
          </w:p>
          <w:p w:rsidR="00D33D1A" w:rsidRDefault="00D33D1A" w:rsidP="00D33D1A">
            <w:pPr>
              <w:jc w:val="center"/>
              <w:rPr>
                <w:sz w:val="24"/>
                <w:szCs w:val="24"/>
                <w:lang w:eastAsia="uk-UA"/>
              </w:rPr>
            </w:pPr>
          </w:p>
          <w:p w:rsidR="00D33D1A" w:rsidRPr="00F85B4E" w:rsidRDefault="00D33D1A" w:rsidP="00D33D1A">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D33D1A" w:rsidRDefault="00D33D1A" w:rsidP="00D33D1A">
            <w:pPr>
              <w:rPr>
                <w:sz w:val="24"/>
                <w:szCs w:val="24"/>
                <w:lang w:eastAsia="uk-UA"/>
              </w:rPr>
            </w:pPr>
            <w:r w:rsidRPr="00F85B4E">
              <w:rPr>
                <w:sz w:val="24"/>
                <w:szCs w:val="24"/>
                <w:lang w:eastAsia="uk-UA"/>
              </w:rPr>
              <w:t xml:space="preserve">Місцезнаходження </w:t>
            </w:r>
          </w:p>
          <w:p w:rsidR="00D33D1A" w:rsidRDefault="00D33D1A" w:rsidP="00D33D1A">
            <w:pPr>
              <w:rPr>
                <w:sz w:val="24"/>
                <w:szCs w:val="24"/>
                <w:lang w:eastAsia="uk-UA"/>
              </w:rPr>
            </w:pPr>
            <w:r w:rsidRPr="00A05A4F">
              <w:rPr>
                <w:sz w:val="24"/>
                <w:szCs w:val="24"/>
                <w:lang w:eastAsia="uk-UA"/>
              </w:rPr>
              <w:t>Інформація щодо режиму роботи</w:t>
            </w:r>
          </w:p>
          <w:p w:rsidR="00D33D1A" w:rsidRPr="00F85B4E" w:rsidRDefault="00D33D1A" w:rsidP="00D33D1A">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D33D1A" w:rsidRPr="00B30B0F" w:rsidRDefault="00D33D1A" w:rsidP="00D33D1A">
            <w:pPr>
              <w:rPr>
                <w:sz w:val="24"/>
                <w:szCs w:val="24"/>
              </w:rPr>
            </w:pPr>
            <w:r w:rsidRPr="00B30B0F">
              <w:rPr>
                <w:sz w:val="24"/>
                <w:szCs w:val="24"/>
                <w:lang w:eastAsia="uk-UA"/>
              </w:rPr>
              <w:t>Східне міжрегіональне упр</w:t>
            </w:r>
            <w:r>
              <w:rPr>
                <w:sz w:val="24"/>
                <w:szCs w:val="24"/>
                <w:lang w:eastAsia="uk-UA"/>
              </w:rPr>
              <w:t>авління Міністерства юстиції</w:t>
            </w:r>
            <w:r w:rsidRPr="00B30B0F">
              <w:rPr>
                <w:sz w:val="24"/>
                <w:szCs w:val="24"/>
                <w:lang w:eastAsia="uk-UA"/>
              </w:rPr>
              <w:t>:</w:t>
            </w:r>
          </w:p>
          <w:p w:rsidR="00D33D1A" w:rsidRPr="007C0CB8" w:rsidRDefault="00D33D1A" w:rsidP="00D33D1A">
            <w:pPr>
              <w:rPr>
                <w:sz w:val="24"/>
                <w:szCs w:val="24"/>
              </w:rPr>
            </w:pPr>
            <w:smartTag w:uri="urn:schemas-microsoft-com:office:smarttags" w:element="metricconverter">
              <w:smartTagPr>
                <w:attr w:name="ProductID" w:val="36014, м"/>
              </w:smartTagPr>
              <w:r w:rsidRPr="007C0CB8">
                <w:rPr>
                  <w:sz w:val="24"/>
                  <w:szCs w:val="24"/>
                </w:rPr>
                <w:t>36014, м</w:t>
              </w:r>
            </w:smartTag>
            <w:r w:rsidRPr="007C0CB8">
              <w:rPr>
                <w:sz w:val="24"/>
                <w:szCs w:val="24"/>
              </w:rPr>
              <w:t>. Полтава, вул. Соборності, 45,</w:t>
            </w:r>
          </w:p>
          <w:p w:rsidR="00D33D1A" w:rsidRPr="0084008B" w:rsidRDefault="00D33D1A" w:rsidP="00D33D1A">
            <w:pPr>
              <w:rPr>
                <w:sz w:val="24"/>
                <w:szCs w:val="24"/>
              </w:rPr>
            </w:pPr>
            <w:r w:rsidRPr="0084008B">
              <w:rPr>
                <w:sz w:val="24"/>
                <w:szCs w:val="24"/>
              </w:rPr>
              <w:t>Понеділок:   08:00 – 17:00</w:t>
            </w:r>
          </w:p>
          <w:p w:rsidR="00D33D1A" w:rsidRPr="0084008B" w:rsidRDefault="00D33D1A" w:rsidP="00D33D1A">
            <w:pPr>
              <w:rPr>
                <w:sz w:val="24"/>
                <w:szCs w:val="24"/>
              </w:rPr>
            </w:pPr>
            <w:r w:rsidRPr="0084008B">
              <w:rPr>
                <w:sz w:val="24"/>
                <w:szCs w:val="24"/>
              </w:rPr>
              <w:t>Вівторок:     08:00 – 17:00</w:t>
            </w:r>
          </w:p>
          <w:p w:rsidR="00D33D1A" w:rsidRPr="0084008B" w:rsidRDefault="00D33D1A" w:rsidP="00D33D1A">
            <w:pPr>
              <w:rPr>
                <w:sz w:val="24"/>
                <w:szCs w:val="24"/>
              </w:rPr>
            </w:pPr>
            <w:r w:rsidRPr="0084008B">
              <w:rPr>
                <w:sz w:val="24"/>
                <w:szCs w:val="24"/>
              </w:rPr>
              <w:t>Середа:        08:00 – 17:00</w:t>
            </w:r>
          </w:p>
          <w:p w:rsidR="00D33D1A" w:rsidRPr="0084008B" w:rsidRDefault="00D33D1A" w:rsidP="00D33D1A">
            <w:pPr>
              <w:rPr>
                <w:sz w:val="24"/>
                <w:szCs w:val="24"/>
              </w:rPr>
            </w:pPr>
            <w:r w:rsidRPr="0084008B">
              <w:rPr>
                <w:sz w:val="24"/>
                <w:szCs w:val="24"/>
              </w:rPr>
              <w:t>Четвер:        08:00 – 17:00</w:t>
            </w:r>
          </w:p>
          <w:p w:rsidR="00D33D1A" w:rsidRPr="0084008B" w:rsidRDefault="00D33D1A" w:rsidP="00D33D1A">
            <w:pPr>
              <w:rPr>
                <w:sz w:val="24"/>
                <w:szCs w:val="24"/>
              </w:rPr>
            </w:pPr>
            <w:r w:rsidRPr="0084008B">
              <w:rPr>
                <w:sz w:val="24"/>
                <w:szCs w:val="24"/>
              </w:rPr>
              <w:t>П'ятниця:    08:00 – 15:45</w:t>
            </w:r>
          </w:p>
          <w:p w:rsidR="00D33D1A" w:rsidRPr="00B30B0F" w:rsidRDefault="00D33D1A" w:rsidP="00D33D1A">
            <w:pPr>
              <w:rPr>
                <w:sz w:val="24"/>
                <w:szCs w:val="24"/>
              </w:rPr>
            </w:pPr>
            <w:r w:rsidRPr="0084008B">
              <w:rPr>
                <w:sz w:val="24"/>
                <w:szCs w:val="24"/>
              </w:rPr>
              <w:t>Перерва:     12:00 – 12:45</w:t>
            </w:r>
          </w:p>
          <w:p w:rsidR="00D33D1A" w:rsidRPr="00B30B0F" w:rsidRDefault="00D33D1A" w:rsidP="00D33D1A">
            <w:pPr>
              <w:rPr>
                <w:sz w:val="24"/>
                <w:szCs w:val="24"/>
              </w:rPr>
            </w:pPr>
            <w:r w:rsidRPr="00B30B0F">
              <w:rPr>
                <w:sz w:val="24"/>
                <w:szCs w:val="24"/>
              </w:rPr>
              <w:t xml:space="preserve">Вихідний  день: субота, неділя </w:t>
            </w:r>
          </w:p>
          <w:p w:rsidR="00D33D1A" w:rsidRPr="00B30B0F" w:rsidRDefault="00D33D1A" w:rsidP="00D33D1A">
            <w:pPr>
              <w:rPr>
                <w:sz w:val="24"/>
                <w:szCs w:val="24"/>
              </w:rPr>
            </w:pPr>
            <w:r>
              <w:rPr>
                <w:sz w:val="24"/>
                <w:szCs w:val="24"/>
              </w:rPr>
              <w:t>тел. (0532) 56-83-77,</w:t>
            </w:r>
          </w:p>
          <w:p w:rsidR="00D33D1A" w:rsidRPr="00B30B0F" w:rsidRDefault="00D33D1A" w:rsidP="00D33D1A">
            <w:pPr>
              <w:rPr>
                <w:sz w:val="24"/>
                <w:szCs w:val="24"/>
              </w:rPr>
            </w:pPr>
            <w:r w:rsidRPr="00B30B0F">
              <w:rPr>
                <w:sz w:val="24"/>
                <w:szCs w:val="24"/>
              </w:rPr>
              <w:t xml:space="preserve">адреса електронної пошти: </w:t>
            </w:r>
            <w:hyperlink r:id="rId14" w:history="1">
              <w:r w:rsidRPr="007C0CB8">
                <w:rPr>
                  <w:color w:val="0000FF"/>
                  <w:sz w:val="24"/>
                  <w:szCs w:val="24"/>
                  <w:u w:val="single"/>
                  <w:shd w:val="clear" w:color="auto" w:fill="FFFFFF"/>
                </w:rPr>
                <w:t>infolegal@pl.minjust.gov.ua</w:t>
              </w:r>
            </w:hyperlink>
          </w:p>
          <w:p w:rsidR="00D33D1A" w:rsidRPr="00B30B0F" w:rsidRDefault="00D33D1A" w:rsidP="00D33D1A">
            <w:pPr>
              <w:rPr>
                <w:sz w:val="24"/>
                <w:szCs w:val="24"/>
              </w:rPr>
            </w:pPr>
            <w:r w:rsidRPr="00B30B0F">
              <w:rPr>
                <w:sz w:val="24"/>
                <w:szCs w:val="24"/>
              </w:rPr>
              <w:t xml:space="preserve">веб-сайт: </w:t>
            </w:r>
            <w:hyperlink r:id="rId15" w:history="1">
              <w:r w:rsidRPr="00B30B0F">
                <w:rPr>
                  <w:rStyle w:val="af0"/>
                  <w:sz w:val="24"/>
                  <w:szCs w:val="24"/>
                </w:rPr>
                <w:t>http://sumyjust.gov.ua</w:t>
              </w:r>
            </w:hyperlink>
            <w:r w:rsidRPr="00B30B0F">
              <w:rPr>
                <w:sz w:val="24"/>
                <w:szCs w:val="24"/>
              </w:rPr>
              <w:t xml:space="preserve"> </w:t>
            </w:r>
          </w:p>
          <w:p w:rsidR="00D33D1A" w:rsidRPr="00B30B0F" w:rsidRDefault="00D33D1A" w:rsidP="00D33D1A">
            <w:pPr>
              <w:rPr>
                <w:sz w:val="24"/>
                <w:szCs w:val="24"/>
              </w:rPr>
            </w:pPr>
          </w:p>
          <w:p w:rsidR="00D33D1A" w:rsidRDefault="00D33D1A" w:rsidP="00D33D1A">
            <w:pPr>
              <w:rPr>
                <w:sz w:val="24"/>
                <w:szCs w:val="24"/>
                <w:lang w:eastAsia="uk-UA"/>
              </w:rPr>
            </w:pPr>
            <w:r>
              <w:rPr>
                <w:sz w:val="24"/>
                <w:szCs w:val="24"/>
                <w:lang w:eastAsia="uk-UA"/>
              </w:rPr>
              <w:t>Центри надання адміністративних послуг Полтавської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D33D1A" w:rsidRDefault="00D33D1A" w:rsidP="00D33D1A">
            <w:pPr>
              <w:rPr>
                <w:sz w:val="24"/>
                <w:szCs w:val="24"/>
                <w:lang w:eastAsia="uk-UA"/>
              </w:rPr>
            </w:pPr>
            <w:r>
              <w:rPr>
                <w:sz w:val="24"/>
                <w:szCs w:val="24"/>
                <w:lang w:eastAsia="uk-UA"/>
              </w:rPr>
              <w:t>місцезнаходження: місцезнаходження відповідного центру</w:t>
            </w:r>
          </w:p>
          <w:p w:rsidR="00D33D1A" w:rsidRDefault="00D33D1A" w:rsidP="00D33D1A">
            <w:pPr>
              <w:rPr>
                <w:sz w:val="24"/>
                <w:szCs w:val="24"/>
                <w:lang w:eastAsia="uk-UA"/>
              </w:rPr>
            </w:pPr>
            <w:r>
              <w:rPr>
                <w:sz w:val="24"/>
                <w:szCs w:val="24"/>
                <w:lang w:eastAsia="uk-UA"/>
              </w:rPr>
              <w:t>режим роботи: згідно режиму відповідного центру</w:t>
            </w:r>
          </w:p>
          <w:p w:rsidR="00D33D1A" w:rsidRDefault="00D33D1A" w:rsidP="00D33D1A">
            <w:pPr>
              <w:rPr>
                <w:sz w:val="24"/>
                <w:szCs w:val="24"/>
                <w:lang w:eastAsia="uk-UA"/>
              </w:rPr>
            </w:pPr>
            <w:r>
              <w:rPr>
                <w:sz w:val="24"/>
                <w:szCs w:val="24"/>
                <w:lang w:eastAsia="uk-UA"/>
              </w:rPr>
              <w:t>засоби зв’язку: телефон, адреса електронної пошти та веб-сайт відповідного центру</w:t>
            </w:r>
          </w:p>
          <w:p w:rsidR="00D33D1A" w:rsidRPr="00937DDD" w:rsidRDefault="00D33D1A" w:rsidP="00D33D1A">
            <w:pPr>
              <w:jc w:val="left"/>
              <w:rPr>
                <w:sz w:val="24"/>
                <w:szCs w:val="24"/>
                <w:lang w:eastAsia="uk-UA"/>
              </w:rPr>
            </w:pPr>
            <w:r w:rsidRPr="0084008B">
              <w:rPr>
                <w:sz w:val="24"/>
                <w:szCs w:val="24"/>
                <w:lang w:eastAsia="uk-UA"/>
              </w:rPr>
              <w:t>Інформація за посиланням: https://center.diia.gov.ua/cnap-map</w:t>
            </w:r>
            <w:r>
              <w:rPr>
                <w:sz w:val="24"/>
                <w:szCs w:val="24"/>
                <w:lang w:eastAsia="uk-UA"/>
              </w:rPr>
              <w:t xml:space="preserve"> </w:t>
            </w:r>
          </w:p>
        </w:tc>
      </w:tr>
      <w:tr w:rsidR="00D33D1A" w:rsidRPr="001777F0" w:rsidTr="0006139E">
        <w:trPr>
          <w:trHeight w:val="376"/>
        </w:trPr>
        <w:tc>
          <w:tcPr>
            <w:tcW w:w="5000" w:type="pct"/>
            <w:gridSpan w:val="3"/>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b/>
                <w:sz w:val="24"/>
                <w:szCs w:val="24"/>
                <w:lang w:eastAsia="uk-UA"/>
              </w:rPr>
            </w:pPr>
            <w:r w:rsidRPr="001777F0">
              <w:rPr>
                <w:b/>
                <w:sz w:val="24"/>
                <w:szCs w:val="24"/>
                <w:lang w:eastAsia="uk-UA"/>
              </w:rPr>
              <w:t>Нормативні акти, якими регламентується надання адміністративної послуги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pStyle w:val="a3"/>
              <w:tabs>
                <w:tab w:val="left" w:pos="217"/>
              </w:tabs>
              <w:ind w:left="0" w:firstLine="217"/>
              <w:rPr>
                <w:sz w:val="24"/>
                <w:szCs w:val="24"/>
                <w:lang w:eastAsia="uk-UA"/>
              </w:rPr>
            </w:pPr>
            <w:r w:rsidRPr="001777F0">
              <w:rPr>
                <w:sz w:val="24"/>
                <w:szCs w:val="24"/>
                <w:lang w:eastAsia="uk-UA"/>
              </w:rPr>
              <w:t>Закон України «Про професійних творчих працівників та творчі спілки»;</w:t>
            </w:r>
          </w:p>
          <w:p w:rsidR="00D33D1A" w:rsidRPr="001777F0" w:rsidRDefault="00D33D1A" w:rsidP="0006139E">
            <w:pPr>
              <w:pStyle w:val="a3"/>
              <w:tabs>
                <w:tab w:val="left" w:pos="217"/>
              </w:tabs>
              <w:ind w:left="0" w:firstLine="217"/>
              <w:rPr>
                <w:sz w:val="24"/>
                <w:szCs w:val="24"/>
                <w:lang w:eastAsia="uk-UA"/>
              </w:rPr>
            </w:pPr>
            <w:r w:rsidRPr="001777F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lastRenderedPageBreak/>
              <w:t>6</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D33D1A" w:rsidRDefault="00D33D1A" w:rsidP="0006139E">
            <w:pPr>
              <w:keepNext/>
              <w:ind w:firstLine="224"/>
              <w:rPr>
                <w:bCs/>
                <w:sz w:val="24"/>
                <w:szCs w:val="24"/>
              </w:rPr>
            </w:pPr>
            <w:r w:rsidRPr="001777F0">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777F0">
              <w:rPr>
                <w:bCs/>
                <w:sz w:val="24"/>
                <w:szCs w:val="24"/>
              </w:rPr>
              <w:t>1500/29630</w:t>
            </w:r>
            <w:r w:rsidRPr="001777F0">
              <w:rPr>
                <w:sz w:val="24"/>
                <w:szCs w:val="24"/>
                <w:lang w:eastAsia="uk-UA"/>
              </w:rPr>
              <w:t>;</w:t>
            </w:r>
            <w:r w:rsidRPr="001777F0">
              <w:rPr>
                <w:bCs/>
                <w:sz w:val="24"/>
                <w:szCs w:val="24"/>
              </w:rPr>
              <w:t xml:space="preserve"> </w:t>
            </w:r>
          </w:p>
          <w:p w:rsidR="00D33D1A" w:rsidRDefault="00D33D1A" w:rsidP="0006139E">
            <w:pPr>
              <w:keepNext/>
              <w:ind w:firstLine="224"/>
              <w:rPr>
                <w:sz w:val="24"/>
                <w:szCs w:val="24"/>
                <w:lang w:eastAsia="uk-UA"/>
              </w:rPr>
            </w:pPr>
            <w:r w:rsidRPr="001777F0">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r>
              <w:rPr>
                <w:sz w:val="24"/>
                <w:szCs w:val="24"/>
                <w:lang w:eastAsia="uk-UA"/>
              </w:rPr>
              <w:t xml:space="preserve"> </w:t>
            </w:r>
          </w:p>
          <w:p w:rsidR="00D33D1A" w:rsidRPr="001C2487" w:rsidRDefault="00D33D1A" w:rsidP="0006139E">
            <w:pPr>
              <w:keepNext/>
              <w:ind w:firstLine="224"/>
              <w:rPr>
                <w:rFonts w:eastAsia="Batang"/>
                <w:b/>
                <w:sz w:val="24"/>
                <w:szCs w:val="24"/>
                <w:lang w:eastAsia="ko-KR"/>
              </w:rPr>
            </w:pPr>
            <w:r w:rsidRPr="001777F0">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1777F0">
              <w:rPr>
                <w:sz w:val="24"/>
                <w:szCs w:val="24"/>
                <w:lang w:eastAsia="uk-UA"/>
              </w:rPr>
              <w:t>№</w:t>
            </w:r>
            <w:r>
              <w:rPr>
                <w:sz w:val="24"/>
                <w:szCs w:val="24"/>
                <w:lang w:eastAsia="uk-UA"/>
              </w:rPr>
              <w:t> </w:t>
            </w:r>
            <w:r w:rsidRPr="001777F0">
              <w:rPr>
                <w:sz w:val="24"/>
                <w:szCs w:val="24"/>
                <w:lang w:eastAsia="uk-UA"/>
              </w:rPr>
              <w:t>427/28557</w:t>
            </w:r>
          </w:p>
        </w:tc>
      </w:tr>
      <w:tr w:rsidR="00D33D1A" w:rsidRPr="001777F0" w:rsidTr="0006139E">
        <w:tc>
          <w:tcPr>
            <w:tcW w:w="5000" w:type="pct"/>
            <w:gridSpan w:val="3"/>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b/>
                <w:sz w:val="24"/>
                <w:szCs w:val="24"/>
                <w:lang w:eastAsia="uk-UA"/>
              </w:rPr>
            </w:pPr>
            <w:r w:rsidRPr="001777F0">
              <w:rPr>
                <w:b/>
                <w:sz w:val="24"/>
                <w:szCs w:val="24"/>
                <w:lang w:eastAsia="uk-UA"/>
              </w:rPr>
              <w:t>Умови отримання адміністративної послуги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rPr>
              <w:t xml:space="preserve">Звернення уповноваженого представника юридичної особи </w:t>
            </w:r>
            <w:r w:rsidRPr="001777F0">
              <w:rPr>
                <w:sz w:val="24"/>
                <w:szCs w:val="24"/>
              </w:rPr>
              <w:br/>
            </w:r>
            <w:r w:rsidRPr="001777F0">
              <w:rPr>
                <w:sz w:val="24"/>
                <w:szCs w:val="24"/>
                <w:lang w:eastAsia="uk-UA"/>
              </w:rPr>
              <w:t>(далі – заявник)</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D33D1A" w:rsidRPr="001777F0" w:rsidRDefault="00D33D1A" w:rsidP="0006139E">
            <w:pPr>
              <w:ind w:firstLine="217"/>
              <w:rPr>
                <w:sz w:val="24"/>
                <w:szCs w:val="24"/>
                <w:lang w:eastAsia="uk-UA"/>
              </w:rPr>
            </w:pPr>
            <w:r w:rsidRPr="001777F0">
              <w:rPr>
                <w:sz w:val="24"/>
                <w:szCs w:val="24"/>
                <w:lang w:eastAsia="uk-UA"/>
              </w:rPr>
              <w:t>Якщо документи подаються особисто, заявник пред’являє документ, що відповідно до закону посвідчує особу.</w:t>
            </w:r>
          </w:p>
          <w:p w:rsidR="00D33D1A" w:rsidRPr="0037622B" w:rsidRDefault="00D33D1A" w:rsidP="0006139E">
            <w:pPr>
              <w:ind w:firstLine="217"/>
              <w:rPr>
                <w:sz w:val="24"/>
                <w:szCs w:val="24"/>
                <w:lang w:eastAsia="uk-UA"/>
              </w:rPr>
            </w:pPr>
            <w:r w:rsidRPr="0037622B">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D33D1A" w:rsidRPr="001777F0" w:rsidRDefault="00D33D1A" w:rsidP="0006139E">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F55825" w:rsidRDefault="00D33D1A" w:rsidP="0006139E">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D33D1A" w:rsidRPr="001777F0" w:rsidRDefault="00D33D1A" w:rsidP="0006139E">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lang w:eastAsia="uk-UA"/>
              </w:rPr>
              <w:t>Безоплатно</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 xml:space="preserve">Строк надання адміністративної </w:t>
            </w:r>
            <w:r w:rsidRPr="001777F0">
              <w:rPr>
                <w:sz w:val="24"/>
                <w:szCs w:val="24"/>
                <w:lang w:eastAsia="uk-UA"/>
              </w:rPr>
              <w:lastRenderedPageBreak/>
              <w:t>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lang w:eastAsia="uk-UA"/>
              </w:rPr>
              <w:lastRenderedPageBreak/>
              <w:t xml:space="preserve">Державна реєстрація проводиться за відсутності підстав для відмови у державній реєстрації не пізніше 30 робочих днів з дати </w:t>
            </w:r>
            <w:r w:rsidRPr="001777F0">
              <w:rPr>
                <w:sz w:val="24"/>
                <w:szCs w:val="24"/>
                <w:lang w:eastAsia="uk-UA"/>
              </w:rPr>
              <w:lastRenderedPageBreak/>
              <w:t>подання документів для державної реєстрації.</w:t>
            </w:r>
          </w:p>
          <w:p w:rsidR="00D33D1A" w:rsidRPr="001777F0" w:rsidRDefault="00D33D1A" w:rsidP="0006139E">
            <w:pPr>
              <w:ind w:firstLine="217"/>
              <w:rPr>
                <w:sz w:val="24"/>
                <w:szCs w:val="24"/>
                <w:lang w:eastAsia="uk-UA"/>
              </w:rPr>
            </w:pPr>
            <w:r w:rsidRPr="001777F0">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Pr>
                <w:sz w:val="24"/>
                <w:szCs w:val="24"/>
                <w:lang w:eastAsia="uk-UA"/>
              </w:rPr>
              <w:lastRenderedPageBreak/>
              <w:t>12</w:t>
            </w:r>
          </w:p>
        </w:tc>
        <w:tc>
          <w:tcPr>
            <w:tcW w:w="1097" w:type="pct"/>
            <w:tcBorders>
              <w:top w:val="outset" w:sz="6" w:space="0" w:color="000000"/>
              <w:left w:val="outset" w:sz="6" w:space="0" w:color="000000"/>
              <w:bottom w:val="outset" w:sz="6" w:space="0" w:color="000000"/>
              <w:right w:val="outset" w:sz="6" w:space="0" w:color="000000"/>
            </w:tcBorders>
          </w:tcPr>
          <w:p w:rsidR="00D33D1A" w:rsidRPr="00E535C7" w:rsidRDefault="00D33D1A" w:rsidP="0006139E">
            <w:pPr>
              <w:jc w:val="left"/>
              <w:rPr>
                <w:sz w:val="24"/>
                <w:szCs w:val="24"/>
                <w:lang w:eastAsia="uk-UA"/>
              </w:rPr>
            </w:pPr>
            <w:r w:rsidRPr="00E535C7">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rsidR="00D33D1A" w:rsidRDefault="00D33D1A" w:rsidP="0006139E">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D33D1A" w:rsidRDefault="00D33D1A" w:rsidP="0006139E">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D33D1A" w:rsidRDefault="00D33D1A" w:rsidP="0006139E">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D33D1A" w:rsidRPr="00E535C7" w:rsidRDefault="00D33D1A" w:rsidP="0006139E">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tabs>
                <w:tab w:val="left" w:pos="358"/>
                <w:tab w:val="left" w:pos="449"/>
              </w:tabs>
              <w:ind w:firstLine="217"/>
              <w:rPr>
                <w:sz w:val="24"/>
                <w:szCs w:val="24"/>
                <w:lang w:eastAsia="uk-UA"/>
              </w:rPr>
            </w:pPr>
            <w:r>
              <w:rPr>
                <w:sz w:val="24"/>
                <w:szCs w:val="24"/>
              </w:rPr>
              <w:t>- в</w:t>
            </w:r>
            <w:r w:rsidRPr="001777F0">
              <w:rPr>
                <w:sz w:val="24"/>
                <w:szCs w:val="24"/>
              </w:rPr>
              <w:t xml:space="preserve">несення відповідного запису до </w:t>
            </w:r>
            <w:r w:rsidRPr="001777F0">
              <w:rPr>
                <w:sz w:val="24"/>
                <w:szCs w:val="24"/>
                <w:lang w:eastAsia="uk-UA"/>
              </w:rPr>
              <w:t>Єдиного державного реєстру юридичних осіб, фізичних осіб – підприємців та громадських формувань;</w:t>
            </w:r>
          </w:p>
          <w:p w:rsidR="00D33D1A" w:rsidRPr="001777F0" w:rsidRDefault="00D33D1A" w:rsidP="0006139E">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про проведення державної реєстрації;</w:t>
            </w:r>
          </w:p>
          <w:p w:rsidR="00D33D1A" w:rsidRPr="001777F0" w:rsidRDefault="00D33D1A" w:rsidP="0006139E">
            <w:pPr>
              <w:tabs>
                <w:tab w:val="left" w:pos="358"/>
              </w:tabs>
              <w:ind w:firstLine="217"/>
              <w:rPr>
                <w:sz w:val="24"/>
                <w:szCs w:val="24"/>
                <w:lang w:eastAsia="uk-UA"/>
              </w:rPr>
            </w:pPr>
            <w:r>
              <w:rPr>
                <w:sz w:val="24"/>
                <w:szCs w:val="24"/>
              </w:rPr>
              <w:t xml:space="preserve">- </w:t>
            </w:r>
            <w:r w:rsidRPr="001777F0">
              <w:rPr>
                <w:sz w:val="24"/>
                <w:szCs w:val="24"/>
              </w:rPr>
              <w:t xml:space="preserve">виписка з </w:t>
            </w:r>
            <w:r w:rsidRPr="001777F0">
              <w:rPr>
                <w:sz w:val="24"/>
                <w:szCs w:val="24"/>
                <w:lang w:eastAsia="uk-UA"/>
              </w:rPr>
              <w:t>Єдиного державного реєстру юридичних осіб, фізичних осіб – підприємців та громадських формувань;</w:t>
            </w:r>
          </w:p>
          <w:p w:rsidR="00D33D1A" w:rsidRPr="001777F0" w:rsidRDefault="00D33D1A" w:rsidP="0006139E">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1</w:t>
            </w:r>
            <w:r>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pStyle w:val="a3"/>
              <w:tabs>
                <w:tab w:val="left" w:pos="358"/>
              </w:tabs>
              <w:ind w:left="0" w:firstLine="217"/>
              <w:rPr>
                <w:sz w:val="24"/>
                <w:szCs w:val="24"/>
              </w:rPr>
            </w:pPr>
            <w:r w:rsidRPr="001777F0">
              <w:rPr>
                <w:sz w:val="24"/>
                <w:szCs w:val="24"/>
              </w:rPr>
              <w:t xml:space="preserve">Результати надання адміністративної послуги у сфері державної реєстрації (у тому числі виписка з </w:t>
            </w:r>
            <w:r w:rsidRPr="001777F0">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1777F0">
              <w:rPr>
                <w:sz w:val="24"/>
                <w:szCs w:val="24"/>
              </w:rPr>
              <w:t xml:space="preserve"> оприлюднюються на порталі електронних сервісів та доступні для їх пошуку за кодом доступу.</w:t>
            </w:r>
          </w:p>
          <w:p w:rsidR="00D33D1A" w:rsidRPr="001777F0" w:rsidRDefault="00D33D1A" w:rsidP="0006139E">
            <w:pPr>
              <w:pStyle w:val="a3"/>
              <w:tabs>
                <w:tab w:val="left" w:pos="358"/>
              </w:tabs>
              <w:ind w:left="0" w:firstLine="217"/>
              <w:rPr>
                <w:sz w:val="24"/>
                <w:szCs w:val="24"/>
              </w:rPr>
            </w:pPr>
            <w:r w:rsidRPr="001777F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D33D1A" w:rsidRDefault="00D33D1A" w:rsidP="0006139E">
            <w:pPr>
              <w:pStyle w:val="a3"/>
              <w:tabs>
                <w:tab w:val="left" w:pos="358"/>
              </w:tabs>
              <w:ind w:left="0" w:firstLine="217"/>
              <w:rPr>
                <w:sz w:val="24"/>
                <w:szCs w:val="24"/>
                <w:lang w:eastAsia="uk-UA"/>
              </w:rPr>
            </w:pPr>
            <w:r w:rsidRPr="001777F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D33D1A" w:rsidRDefault="00D33D1A" w:rsidP="0006139E">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D33D1A" w:rsidRDefault="00D33D1A" w:rsidP="0006139E">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D33D1A" w:rsidRPr="001777F0" w:rsidRDefault="00D33D1A" w:rsidP="0006139E">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rsidR="00D33D1A" w:rsidRPr="00EE1D02" w:rsidRDefault="00D33D1A" w:rsidP="00D33D1A">
      <w:pPr>
        <w:rPr>
          <w:sz w:val="24"/>
          <w:szCs w:val="24"/>
        </w:rPr>
      </w:pPr>
      <w:r w:rsidRPr="00EE1D02">
        <w:rPr>
          <w:sz w:val="24"/>
          <w:szCs w:val="24"/>
        </w:rPr>
        <w:t>_______________________</w:t>
      </w:r>
    </w:p>
    <w:p w:rsidR="009A5716" w:rsidRDefault="00D33D1A" w:rsidP="009A5716">
      <w:pPr>
        <w:rPr>
          <w:sz w:val="20"/>
          <w:szCs w:val="20"/>
        </w:rPr>
      </w:pPr>
      <w:r w:rsidRPr="00955FDA">
        <w:rPr>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p w:rsidR="009A5716" w:rsidRDefault="009A5716" w:rsidP="009A5716">
      <w:pPr>
        <w:rPr>
          <w:b/>
          <w:sz w:val="24"/>
          <w:szCs w:val="24"/>
        </w:rPr>
      </w:pPr>
    </w:p>
    <w:p w:rsidR="009A5716" w:rsidRDefault="009A5716" w:rsidP="009A5716">
      <w:pPr>
        <w:rPr>
          <w:b/>
          <w:sz w:val="24"/>
          <w:szCs w:val="24"/>
        </w:rPr>
      </w:pPr>
    </w:p>
    <w:p w:rsidR="00D33D1A" w:rsidRPr="009A5716" w:rsidRDefault="00D33D1A" w:rsidP="009A5716">
      <w:pPr>
        <w:rPr>
          <w:b/>
          <w:sz w:val="24"/>
          <w:szCs w:val="24"/>
        </w:rPr>
      </w:pPr>
      <w:r>
        <w:rPr>
          <w:sz w:val="20"/>
          <w:szCs w:val="20"/>
        </w:rPr>
        <w:br w:type="page"/>
      </w:r>
    </w:p>
    <w:p w:rsidR="004162B9" w:rsidRDefault="004162B9" w:rsidP="004162B9">
      <w:pPr>
        <w:tabs>
          <w:tab w:val="left" w:pos="7088"/>
        </w:tabs>
        <w:ind w:left="5670"/>
        <w:jc w:val="left"/>
        <w:rPr>
          <w:sz w:val="24"/>
          <w:szCs w:val="24"/>
          <w:lang w:eastAsia="uk-UA"/>
        </w:rPr>
      </w:pPr>
      <w:r>
        <w:rPr>
          <w:sz w:val="24"/>
          <w:szCs w:val="24"/>
          <w:lang w:eastAsia="uk-UA"/>
        </w:rPr>
        <w:t>ЗАТВЕРДЖЕНО</w:t>
      </w:r>
    </w:p>
    <w:p w:rsidR="004162B9" w:rsidRDefault="004162B9" w:rsidP="004162B9">
      <w:pPr>
        <w:tabs>
          <w:tab w:val="left" w:pos="7088"/>
        </w:tabs>
        <w:ind w:left="5670"/>
        <w:jc w:val="left"/>
        <w:rPr>
          <w:sz w:val="20"/>
          <w:szCs w:val="20"/>
          <w:lang w:eastAsia="uk-UA"/>
        </w:rPr>
      </w:pPr>
    </w:p>
    <w:p w:rsidR="004162B9" w:rsidRDefault="004162B9" w:rsidP="004162B9">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4162B9" w:rsidRDefault="004162B9" w:rsidP="004162B9">
      <w:pPr>
        <w:tabs>
          <w:tab w:val="left" w:pos="7088"/>
        </w:tabs>
        <w:ind w:left="5670"/>
        <w:jc w:val="left"/>
        <w:rPr>
          <w:sz w:val="20"/>
          <w:szCs w:val="20"/>
          <w:lang w:val="ru-RU" w:eastAsia="uk-UA"/>
        </w:rPr>
      </w:pPr>
    </w:p>
    <w:p w:rsidR="00D33D1A" w:rsidRPr="00956988" w:rsidRDefault="009A5716" w:rsidP="004162B9">
      <w:pPr>
        <w:tabs>
          <w:tab w:val="left" w:pos="7088"/>
        </w:tabs>
        <w:ind w:left="5670"/>
        <w:jc w:val="left"/>
        <w:rPr>
          <w:sz w:val="24"/>
          <w:szCs w:val="24"/>
          <w:highlight w:val="yellow"/>
          <w:lang w:eastAsia="uk-UA"/>
        </w:rPr>
      </w:pPr>
      <w:r w:rsidRPr="009A5716">
        <w:rPr>
          <w:sz w:val="24"/>
          <w:szCs w:val="24"/>
          <w:u w:val="single"/>
          <w:lang w:eastAsia="uk-UA"/>
        </w:rPr>
        <w:t>07.11.2022</w:t>
      </w:r>
      <w:r w:rsidR="004162B9">
        <w:rPr>
          <w:sz w:val="24"/>
          <w:szCs w:val="24"/>
          <w:lang w:eastAsia="uk-UA"/>
        </w:rPr>
        <w:t xml:space="preserve">  №   </w:t>
      </w:r>
      <w:r w:rsidRPr="009A5716">
        <w:rPr>
          <w:sz w:val="24"/>
          <w:szCs w:val="24"/>
          <w:u w:val="single"/>
          <w:lang w:eastAsia="uk-UA"/>
        </w:rPr>
        <w:t>165/7</w:t>
      </w:r>
    </w:p>
    <w:p w:rsidR="00D33D1A" w:rsidRPr="001777F0" w:rsidRDefault="00D33D1A" w:rsidP="00D33D1A">
      <w:pPr>
        <w:ind w:left="5670"/>
        <w:rPr>
          <w:b/>
          <w:sz w:val="24"/>
          <w:szCs w:val="24"/>
          <w:lang w:eastAsia="uk-UA"/>
        </w:rPr>
      </w:pPr>
    </w:p>
    <w:p w:rsidR="00D33D1A" w:rsidRPr="001777F0" w:rsidRDefault="00D33D1A" w:rsidP="00D33D1A">
      <w:pPr>
        <w:jc w:val="center"/>
        <w:rPr>
          <w:b/>
          <w:sz w:val="24"/>
          <w:szCs w:val="24"/>
          <w:lang w:eastAsia="uk-UA"/>
        </w:rPr>
      </w:pPr>
      <w:r w:rsidRPr="001777F0">
        <w:rPr>
          <w:b/>
          <w:sz w:val="24"/>
          <w:szCs w:val="24"/>
          <w:lang w:eastAsia="uk-UA"/>
        </w:rPr>
        <w:t xml:space="preserve">ІНФОРМАЦІЙНА КАРТКА </w:t>
      </w:r>
    </w:p>
    <w:p w:rsidR="00D33D1A" w:rsidRPr="001777F0" w:rsidRDefault="00D33D1A" w:rsidP="00D33D1A">
      <w:pPr>
        <w:tabs>
          <w:tab w:val="left" w:pos="3969"/>
        </w:tabs>
        <w:jc w:val="center"/>
        <w:rPr>
          <w:b/>
          <w:sz w:val="24"/>
          <w:szCs w:val="24"/>
          <w:lang w:eastAsia="uk-UA"/>
        </w:rPr>
      </w:pPr>
      <w:r w:rsidRPr="001777F0">
        <w:rPr>
          <w:b/>
          <w:sz w:val="24"/>
          <w:szCs w:val="24"/>
          <w:lang w:eastAsia="uk-UA"/>
        </w:rPr>
        <w:t xml:space="preserve">адміністративної послуги з державної реєстрації включення відомостей про </w:t>
      </w:r>
      <w:r w:rsidRPr="001777F0">
        <w:rPr>
          <w:b/>
          <w:sz w:val="24"/>
          <w:szCs w:val="24"/>
        </w:rPr>
        <w:t>творчу спілку, територіальний осередок творчої спілки</w:t>
      </w:r>
      <w:r w:rsidRPr="001777F0">
        <w:rPr>
          <w:b/>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rsidR="00D33D1A" w:rsidRPr="001777F0" w:rsidRDefault="00D33D1A" w:rsidP="00D33D1A">
      <w:pPr>
        <w:tabs>
          <w:tab w:val="left" w:pos="3969"/>
        </w:tabs>
        <w:jc w:val="center"/>
        <w:rPr>
          <w:b/>
          <w:sz w:val="24"/>
          <w:szCs w:val="24"/>
          <w:lang w:eastAsia="uk-UA"/>
        </w:rPr>
      </w:pPr>
      <w:r w:rsidRPr="00B64285">
        <w:rPr>
          <w:sz w:val="24"/>
          <w:szCs w:val="24"/>
          <w:lang w:eastAsia="uk-UA"/>
        </w:rPr>
        <w:t>(місцезнаходження громадського формування – Сумська область)</w:t>
      </w:r>
    </w:p>
    <w:p w:rsidR="00D33D1A" w:rsidRDefault="00D33D1A" w:rsidP="00D33D1A">
      <w:pPr>
        <w:jc w:val="center"/>
        <w:rPr>
          <w:b/>
          <w:sz w:val="24"/>
          <w:szCs w:val="24"/>
        </w:rPr>
      </w:pPr>
    </w:p>
    <w:p w:rsidR="00D33D1A" w:rsidRDefault="00D33D1A" w:rsidP="00D33D1A">
      <w:pPr>
        <w:jc w:val="center"/>
        <w:rPr>
          <w:b/>
          <w:sz w:val="24"/>
          <w:szCs w:val="24"/>
        </w:rPr>
      </w:pPr>
      <w:r w:rsidRPr="002B4800">
        <w:rPr>
          <w:b/>
          <w:sz w:val="24"/>
          <w:szCs w:val="24"/>
        </w:rPr>
        <w:t>Східне міжрегіональне управлінн</w:t>
      </w:r>
      <w:r>
        <w:rPr>
          <w:b/>
          <w:sz w:val="24"/>
          <w:szCs w:val="24"/>
        </w:rPr>
        <w:t>я Міністерства юстиції /</w:t>
      </w:r>
    </w:p>
    <w:p w:rsidR="00D33D1A" w:rsidRDefault="00D33D1A" w:rsidP="00D33D1A">
      <w:pPr>
        <w:jc w:val="center"/>
        <w:rPr>
          <w:b/>
          <w:sz w:val="24"/>
          <w:szCs w:val="24"/>
        </w:rPr>
      </w:pPr>
      <w:r w:rsidRPr="004A5BA7">
        <w:rPr>
          <w:b/>
          <w:sz w:val="24"/>
          <w:szCs w:val="24"/>
          <w:lang w:eastAsia="uk-UA"/>
        </w:rPr>
        <w:t>Центри надання адміністративних послуг Сумської області</w:t>
      </w:r>
    </w:p>
    <w:p w:rsidR="00D33D1A" w:rsidRPr="002B4800" w:rsidRDefault="00D33D1A" w:rsidP="00D33D1A">
      <w:pP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D33D1A" w:rsidRPr="001777F0" w:rsidTr="0006139E">
        <w:tc>
          <w:tcPr>
            <w:tcW w:w="5000" w:type="pct"/>
            <w:gridSpan w:val="3"/>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b/>
                <w:sz w:val="24"/>
                <w:szCs w:val="24"/>
                <w:lang w:eastAsia="uk-UA"/>
              </w:rPr>
            </w:pPr>
            <w:r w:rsidRPr="001777F0">
              <w:rPr>
                <w:b/>
                <w:sz w:val="24"/>
                <w:szCs w:val="24"/>
                <w:lang w:eastAsia="uk-UA"/>
              </w:rPr>
              <w:t xml:space="preserve">Інформація про суб’єкта надання адміністративної послуги </w:t>
            </w:r>
          </w:p>
          <w:p w:rsidR="00D33D1A" w:rsidRPr="001777F0" w:rsidRDefault="00D33D1A" w:rsidP="0006139E">
            <w:pPr>
              <w:jc w:val="center"/>
              <w:rPr>
                <w:b/>
                <w:sz w:val="24"/>
                <w:szCs w:val="24"/>
                <w:lang w:eastAsia="uk-UA"/>
              </w:rPr>
            </w:pPr>
            <w:r w:rsidRPr="001777F0">
              <w:rPr>
                <w:b/>
                <w:sz w:val="24"/>
                <w:szCs w:val="24"/>
                <w:lang w:eastAsia="uk-UA"/>
              </w:rPr>
              <w:t>та/або центру надання адміністративних послуг</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Default="00D33D1A" w:rsidP="0006139E">
            <w:pPr>
              <w:jc w:val="center"/>
              <w:rPr>
                <w:sz w:val="24"/>
                <w:szCs w:val="24"/>
                <w:lang w:eastAsia="uk-UA"/>
              </w:rPr>
            </w:pPr>
            <w:r w:rsidRPr="00F85B4E">
              <w:rPr>
                <w:sz w:val="24"/>
                <w:szCs w:val="24"/>
                <w:lang w:eastAsia="uk-UA"/>
              </w:rPr>
              <w:t>1</w:t>
            </w:r>
          </w:p>
          <w:p w:rsidR="00D33D1A" w:rsidRDefault="00D33D1A" w:rsidP="0006139E">
            <w:pPr>
              <w:jc w:val="center"/>
              <w:rPr>
                <w:sz w:val="24"/>
                <w:szCs w:val="24"/>
                <w:lang w:eastAsia="uk-UA"/>
              </w:rPr>
            </w:pPr>
            <w:r>
              <w:rPr>
                <w:sz w:val="24"/>
                <w:szCs w:val="24"/>
                <w:lang w:eastAsia="uk-UA"/>
              </w:rPr>
              <w:t>2</w:t>
            </w:r>
          </w:p>
          <w:p w:rsidR="00D33D1A" w:rsidRDefault="00D33D1A" w:rsidP="0006139E">
            <w:pPr>
              <w:jc w:val="center"/>
              <w:rPr>
                <w:sz w:val="24"/>
                <w:szCs w:val="24"/>
                <w:lang w:eastAsia="uk-UA"/>
              </w:rPr>
            </w:pPr>
          </w:p>
          <w:p w:rsidR="00D33D1A" w:rsidRPr="00F85B4E" w:rsidRDefault="00D33D1A" w:rsidP="0006139E">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D33D1A" w:rsidRDefault="00D33D1A" w:rsidP="0006139E">
            <w:pPr>
              <w:rPr>
                <w:sz w:val="24"/>
                <w:szCs w:val="24"/>
                <w:lang w:eastAsia="uk-UA"/>
              </w:rPr>
            </w:pPr>
            <w:r w:rsidRPr="00F85B4E">
              <w:rPr>
                <w:sz w:val="24"/>
                <w:szCs w:val="24"/>
                <w:lang w:eastAsia="uk-UA"/>
              </w:rPr>
              <w:t xml:space="preserve">Місцезнаходження </w:t>
            </w:r>
          </w:p>
          <w:p w:rsidR="00D33D1A" w:rsidRDefault="00D33D1A" w:rsidP="0006139E">
            <w:pPr>
              <w:rPr>
                <w:sz w:val="24"/>
                <w:szCs w:val="24"/>
                <w:lang w:eastAsia="uk-UA"/>
              </w:rPr>
            </w:pPr>
            <w:r w:rsidRPr="00A05A4F">
              <w:rPr>
                <w:sz w:val="24"/>
                <w:szCs w:val="24"/>
                <w:lang w:eastAsia="uk-UA"/>
              </w:rPr>
              <w:t>Інформація щодо режиму роботи</w:t>
            </w:r>
          </w:p>
          <w:p w:rsidR="00D33D1A" w:rsidRPr="00F85B4E" w:rsidRDefault="00D33D1A" w:rsidP="0006139E">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D33D1A" w:rsidRPr="00B30B0F" w:rsidRDefault="00D33D1A" w:rsidP="0006139E">
            <w:pPr>
              <w:rPr>
                <w:sz w:val="24"/>
                <w:szCs w:val="24"/>
              </w:rPr>
            </w:pPr>
            <w:r w:rsidRPr="00B30B0F">
              <w:rPr>
                <w:sz w:val="24"/>
                <w:szCs w:val="24"/>
                <w:lang w:eastAsia="uk-UA"/>
              </w:rPr>
              <w:t>Східне міжрегіональне упр</w:t>
            </w:r>
            <w:r>
              <w:rPr>
                <w:sz w:val="24"/>
                <w:szCs w:val="24"/>
                <w:lang w:eastAsia="uk-UA"/>
              </w:rPr>
              <w:t>авління Міністерства юстиції</w:t>
            </w:r>
            <w:r w:rsidRPr="00B30B0F">
              <w:rPr>
                <w:sz w:val="24"/>
                <w:szCs w:val="24"/>
                <w:lang w:eastAsia="uk-UA"/>
              </w:rPr>
              <w:t>:</w:t>
            </w:r>
          </w:p>
          <w:p w:rsidR="00D33D1A" w:rsidRPr="00B30B0F" w:rsidRDefault="00D33D1A" w:rsidP="0006139E">
            <w:pPr>
              <w:rPr>
                <w:sz w:val="24"/>
                <w:szCs w:val="24"/>
              </w:rPr>
            </w:pPr>
            <w:r>
              <w:rPr>
                <w:sz w:val="24"/>
                <w:szCs w:val="24"/>
              </w:rPr>
              <w:t>поштова адреса: 40003, м. </w:t>
            </w:r>
            <w:r w:rsidRPr="00B30B0F">
              <w:rPr>
                <w:sz w:val="24"/>
                <w:szCs w:val="24"/>
              </w:rPr>
              <w:t>Суми, вул.</w:t>
            </w:r>
            <w:r>
              <w:rPr>
                <w:sz w:val="24"/>
                <w:szCs w:val="24"/>
              </w:rPr>
              <w:t xml:space="preserve"> Герасима Кондратьєва, </w:t>
            </w:r>
            <w:r w:rsidRPr="00B30B0F">
              <w:rPr>
                <w:sz w:val="24"/>
                <w:szCs w:val="24"/>
              </w:rPr>
              <w:t>28,</w:t>
            </w:r>
          </w:p>
          <w:p w:rsidR="00D33D1A" w:rsidRPr="00B30B0F" w:rsidRDefault="00D33D1A" w:rsidP="0006139E">
            <w:pPr>
              <w:rPr>
                <w:sz w:val="24"/>
                <w:szCs w:val="24"/>
              </w:rPr>
            </w:pPr>
            <w:r w:rsidRPr="00B30B0F">
              <w:rPr>
                <w:sz w:val="24"/>
                <w:szCs w:val="24"/>
              </w:rPr>
              <w:t>місцезнаходження: 40003, м. Суми, вул.</w:t>
            </w:r>
            <w:r w:rsidRPr="00B30B0F">
              <w:rPr>
                <w:sz w:val="24"/>
                <w:szCs w:val="24"/>
                <w:lang w:val="en-US"/>
              </w:rPr>
              <w:t> </w:t>
            </w:r>
            <w:r w:rsidRPr="00B30B0F">
              <w:rPr>
                <w:sz w:val="24"/>
                <w:szCs w:val="24"/>
              </w:rPr>
              <w:t>Петропавлівська, 75</w:t>
            </w:r>
          </w:p>
          <w:p w:rsidR="00D33D1A" w:rsidRPr="0084008B" w:rsidRDefault="00D33D1A" w:rsidP="0006139E">
            <w:pPr>
              <w:rPr>
                <w:sz w:val="24"/>
                <w:szCs w:val="24"/>
              </w:rPr>
            </w:pPr>
            <w:r w:rsidRPr="0084008B">
              <w:rPr>
                <w:sz w:val="24"/>
                <w:szCs w:val="24"/>
              </w:rPr>
              <w:t>Понеділок:   08:00 – 17:00</w:t>
            </w:r>
          </w:p>
          <w:p w:rsidR="00D33D1A" w:rsidRPr="0084008B" w:rsidRDefault="00D33D1A" w:rsidP="0006139E">
            <w:pPr>
              <w:rPr>
                <w:sz w:val="24"/>
                <w:szCs w:val="24"/>
              </w:rPr>
            </w:pPr>
            <w:r w:rsidRPr="0084008B">
              <w:rPr>
                <w:sz w:val="24"/>
                <w:szCs w:val="24"/>
              </w:rPr>
              <w:t>Вівторок:     08:00 – 17:00</w:t>
            </w:r>
          </w:p>
          <w:p w:rsidR="00D33D1A" w:rsidRPr="0084008B" w:rsidRDefault="00D33D1A" w:rsidP="0006139E">
            <w:pPr>
              <w:rPr>
                <w:sz w:val="24"/>
                <w:szCs w:val="24"/>
              </w:rPr>
            </w:pPr>
            <w:r w:rsidRPr="0084008B">
              <w:rPr>
                <w:sz w:val="24"/>
                <w:szCs w:val="24"/>
              </w:rPr>
              <w:t>Середа:        08:00 – 17:00</w:t>
            </w:r>
          </w:p>
          <w:p w:rsidR="00D33D1A" w:rsidRPr="0084008B" w:rsidRDefault="00D33D1A" w:rsidP="0006139E">
            <w:pPr>
              <w:rPr>
                <w:sz w:val="24"/>
                <w:szCs w:val="24"/>
              </w:rPr>
            </w:pPr>
            <w:r w:rsidRPr="0084008B">
              <w:rPr>
                <w:sz w:val="24"/>
                <w:szCs w:val="24"/>
              </w:rPr>
              <w:t>Четвер:        08:00 – 17:00</w:t>
            </w:r>
          </w:p>
          <w:p w:rsidR="00D33D1A" w:rsidRPr="0084008B" w:rsidRDefault="00D33D1A" w:rsidP="0006139E">
            <w:pPr>
              <w:rPr>
                <w:sz w:val="24"/>
                <w:szCs w:val="24"/>
              </w:rPr>
            </w:pPr>
            <w:r w:rsidRPr="0084008B">
              <w:rPr>
                <w:sz w:val="24"/>
                <w:szCs w:val="24"/>
              </w:rPr>
              <w:t>П'ятниця:    08:00 – 15:45</w:t>
            </w:r>
          </w:p>
          <w:p w:rsidR="00D33D1A" w:rsidRPr="00B30B0F" w:rsidRDefault="00D33D1A" w:rsidP="0006139E">
            <w:pPr>
              <w:rPr>
                <w:sz w:val="24"/>
                <w:szCs w:val="24"/>
              </w:rPr>
            </w:pPr>
            <w:r w:rsidRPr="0084008B">
              <w:rPr>
                <w:sz w:val="24"/>
                <w:szCs w:val="24"/>
              </w:rPr>
              <w:t>Перерва:     12:00 – 12:45</w:t>
            </w:r>
          </w:p>
          <w:p w:rsidR="00D33D1A" w:rsidRPr="00B30B0F" w:rsidRDefault="00D33D1A" w:rsidP="0006139E">
            <w:pPr>
              <w:rPr>
                <w:sz w:val="24"/>
                <w:szCs w:val="24"/>
              </w:rPr>
            </w:pPr>
            <w:r w:rsidRPr="00B30B0F">
              <w:rPr>
                <w:sz w:val="24"/>
                <w:szCs w:val="24"/>
              </w:rPr>
              <w:t xml:space="preserve">Вихідний  день: субота, неділя </w:t>
            </w:r>
          </w:p>
          <w:p w:rsidR="00D33D1A" w:rsidRPr="00B30B0F" w:rsidRDefault="00D33D1A" w:rsidP="0006139E">
            <w:pPr>
              <w:rPr>
                <w:sz w:val="24"/>
                <w:szCs w:val="24"/>
              </w:rPr>
            </w:pPr>
            <w:r>
              <w:rPr>
                <w:sz w:val="24"/>
                <w:szCs w:val="24"/>
              </w:rPr>
              <w:t>тел. (0542) 78-06-68</w:t>
            </w:r>
          </w:p>
          <w:p w:rsidR="00D33D1A" w:rsidRPr="00B30B0F" w:rsidRDefault="00D33D1A" w:rsidP="0006139E">
            <w:pPr>
              <w:rPr>
                <w:sz w:val="24"/>
                <w:szCs w:val="24"/>
              </w:rPr>
            </w:pPr>
            <w:r w:rsidRPr="00B30B0F">
              <w:rPr>
                <w:sz w:val="24"/>
                <w:szCs w:val="24"/>
              </w:rPr>
              <w:t xml:space="preserve">адреса електронної пошти: </w:t>
            </w:r>
            <w:hyperlink r:id="rId16" w:history="1">
              <w:r w:rsidRPr="00B30B0F">
                <w:rPr>
                  <w:rStyle w:val="af0"/>
                  <w:sz w:val="24"/>
                  <w:szCs w:val="24"/>
                </w:rPr>
                <w:t>info_udr@sm.minjust.gov.ua</w:t>
              </w:r>
            </w:hyperlink>
          </w:p>
          <w:p w:rsidR="00D33D1A" w:rsidRPr="00B30B0F" w:rsidRDefault="00D33D1A" w:rsidP="0006139E">
            <w:pPr>
              <w:rPr>
                <w:sz w:val="24"/>
                <w:szCs w:val="24"/>
              </w:rPr>
            </w:pPr>
            <w:r w:rsidRPr="00B30B0F">
              <w:rPr>
                <w:sz w:val="24"/>
                <w:szCs w:val="24"/>
              </w:rPr>
              <w:t xml:space="preserve">веб-сайт: </w:t>
            </w:r>
            <w:hyperlink r:id="rId17" w:history="1">
              <w:r w:rsidRPr="00B30B0F">
                <w:rPr>
                  <w:rStyle w:val="af0"/>
                  <w:sz w:val="24"/>
                  <w:szCs w:val="24"/>
                </w:rPr>
                <w:t>http://sumyjust.gov.ua</w:t>
              </w:r>
            </w:hyperlink>
            <w:r w:rsidRPr="00B30B0F">
              <w:rPr>
                <w:sz w:val="24"/>
                <w:szCs w:val="24"/>
              </w:rPr>
              <w:t xml:space="preserve"> </w:t>
            </w:r>
          </w:p>
          <w:p w:rsidR="00D33D1A" w:rsidRPr="00B30B0F" w:rsidRDefault="00D33D1A" w:rsidP="0006139E">
            <w:pPr>
              <w:rPr>
                <w:sz w:val="24"/>
                <w:szCs w:val="24"/>
              </w:rPr>
            </w:pPr>
          </w:p>
          <w:p w:rsidR="00D33D1A" w:rsidRDefault="00D33D1A" w:rsidP="0006139E">
            <w:pPr>
              <w:rPr>
                <w:sz w:val="24"/>
                <w:szCs w:val="24"/>
                <w:lang w:eastAsia="uk-UA"/>
              </w:rPr>
            </w:pPr>
            <w:r>
              <w:rPr>
                <w:sz w:val="24"/>
                <w:szCs w:val="24"/>
                <w:lang w:eastAsia="uk-UA"/>
              </w:rPr>
              <w:t>Центри надання адміністративних послуг Сумської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D33D1A" w:rsidRDefault="00D33D1A" w:rsidP="0006139E">
            <w:pPr>
              <w:rPr>
                <w:sz w:val="24"/>
                <w:szCs w:val="24"/>
                <w:lang w:eastAsia="uk-UA"/>
              </w:rPr>
            </w:pPr>
            <w:r>
              <w:rPr>
                <w:sz w:val="24"/>
                <w:szCs w:val="24"/>
                <w:lang w:eastAsia="uk-UA"/>
              </w:rPr>
              <w:t>місцезнаходження: місцезнаходження відповідного центру</w:t>
            </w:r>
          </w:p>
          <w:p w:rsidR="00D33D1A" w:rsidRDefault="00D33D1A" w:rsidP="0006139E">
            <w:pPr>
              <w:rPr>
                <w:sz w:val="24"/>
                <w:szCs w:val="24"/>
                <w:lang w:eastAsia="uk-UA"/>
              </w:rPr>
            </w:pPr>
            <w:r>
              <w:rPr>
                <w:sz w:val="24"/>
                <w:szCs w:val="24"/>
                <w:lang w:eastAsia="uk-UA"/>
              </w:rPr>
              <w:t>режим роботи: згідно режиму відповідного центру</w:t>
            </w:r>
          </w:p>
          <w:p w:rsidR="00D33D1A" w:rsidRDefault="00D33D1A" w:rsidP="0006139E">
            <w:pPr>
              <w:rPr>
                <w:sz w:val="24"/>
                <w:szCs w:val="24"/>
                <w:lang w:eastAsia="uk-UA"/>
              </w:rPr>
            </w:pPr>
            <w:r>
              <w:rPr>
                <w:sz w:val="24"/>
                <w:szCs w:val="24"/>
                <w:lang w:eastAsia="uk-UA"/>
              </w:rPr>
              <w:t>засоби зв’язку: телефон, адреса електронної пошти та веб-сайт відповідного центру</w:t>
            </w:r>
          </w:p>
          <w:p w:rsidR="00D33D1A" w:rsidRPr="00E50877" w:rsidRDefault="00D33D1A" w:rsidP="0006139E">
            <w:pPr>
              <w:jc w:val="left"/>
              <w:rPr>
                <w:sz w:val="24"/>
                <w:szCs w:val="24"/>
                <w:lang w:eastAsia="uk-UA"/>
              </w:rPr>
            </w:pPr>
            <w:r w:rsidRPr="0084008B">
              <w:rPr>
                <w:sz w:val="24"/>
                <w:szCs w:val="24"/>
                <w:lang w:eastAsia="uk-UA"/>
              </w:rPr>
              <w:t>Інформація за посиланням: https://center.diia.gov.ua/cnap-map</w:t>
            </w:r>
          </w:p>
        </w:tc>
      </w:tr>
      <w:tr w:rsidR="00D33D1A" w:rsidRPr="001777F0" w:rsidTr="0006139E">
        <w:trPr>
          <w:trHeight w:val="376"/>
        </w:trPr>
        <w:tc>
          <w:tcPr>
            <w:tcW w:w="5000" w:type="pct"/>
            <w:gridSpan w:val="3"/>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b/>
                <w:sz w:val="24"/>
                <w:szCs w:val="24"/>
                <w:lang w:eastAsia="uk-UA"/>
              </w:rPr>
            </w:pPr>
            <w:r w:rsidRPr="001777F0">
              <w:rPr>
                <w:b/>
                <w:sz w:val="24"/>
                <w:szCs w:val="24"/>
                <w:lang w:eastAsia="uk-UA"/>
              </w:rPr>
              <w:t>Нормативні акти, якими регламентується надання адміністративної послуги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pStyle w:val="a3"/>
              <w:tabs>
                <w:tab w:val="left" w:pos="217"/>
              </w:tabs>
              <w:ind w:left="0" w:firstLine="217"/>
              <w:rPr>
                <w:sz w:val="24"/>
                <w:szCs w:val="24"/>
                <w:lang w:eastAsia="uk-UA"/>
              </w:rPr>
            </w:pPr>
            <w:r w:rsidRPr="001777F0">
              <w:rPr>
                <w:sz w:val="24"/>
                <w:szCs w:val="24"/>
                <w:lang w:eastAsia="uk-UA"/>
              </w:rPr>
              <w:t>Закон України «Про професійних творчих працівників та творчі спілки»;</w:t>
            </w:r>
          </w:p>
          <w:p w:rsidR="00D33D1A" w:rsidRPr="001777F0" w:rsidRDefault="00D33D1A" w:rsidP="0006139E">
            <w:pPr>
              <w:pStyle w:val="a3"/>
              <w:tabs>
                <w:tab w:val="left" w:pos="217"/>
              </w:tabs>
              <w:ind w:left="0" w:firstLine="217"/>
              <w:rPr>
                <w:sz w:val="24"/>
                <w:szCs w:val="24"/>
                <w:lang w:eastAsia="uk-UA"/>
              </w:rPr>
            </w:pPr>
            <w:r w:rsidRPr="001777F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D33D1A" w:rsidRDefault="00D33D1A" w:rsidP="0006139E">
            <w:pPr>
              <w:keepNext/>
              <w:ind w:firstLine="224"/>
              <w:rPr>
                <w:bCs/>
                <w:sz w:val="24"/>
                <w:szCs w:val="24"/>
              </w:rPr>
            </w:pPr>
            <w:r w:rsidRPr="001777F0">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777F0">
              <w:rPr>
                <w:bCs/>
                <w:sz w:val="24"/>
                <w:szCs w:val="24"/>
              </w:rPr>
              <w:t>1500/29630</w:t>
            </w:r>
            <w:r w:rsidRPr="001777F0">
              <w:rPr>
                <w:sz w:val="24"/>
                <w:szCs w:val="24"/>
                <w:lang w:eastAsia="uk-UA"/>
              </w:rPr>
              <w:t>;</w:t>
            </w:r>
            <w:r w:rsidRPr="001777F0">
              <w:rPr>
                <w:bCs/>
                <w:sz w:val="24"/>
                <w:szCs w:val="24"/>
              </w:rPr>
              <w:t xml:space="preserve"> </w:t>
            </w:r>
          </w:p>
          <w:p w:rsidR="00D33D1A" w:rsidRDefault="00D33D1A" w:rsidP="0006139E">
            <w:pPr>
              <w:keepNext/>
              <w:ind w:firstLine="224"/>
              <w:rPr>
                <w:sz w:val="24"/>
                <w:szCs w:val="24"/>
                <w:lang w:eastAsia="uk-UA"/>
              </w:rPr>
            </w:pPr>
            <w:r w:rsidRPr="001777F0">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r>
              <w:rPr>
                <w:sz w:val="24"/>
                <w:szCs w:val="24"/>
                <w:lang w:eastAsia="uk-UA"/>
              </w:rPr>
              <w:t xml:space="preserve"> </w:t>
            </w:r>
          </w:p>
          <w:p w:rsidR="00D33D1A" w:rsidRPr="001C2487" w:rsidRDefault="00D33D1A" w:rsidP="0006139E">
            <w:pPr>
              <w:keepNext/>
              <w:ind w:firstLine="224"/>
              <w:rPr>
                <w:rFonts w:eastAsia="Batang"/>
                <w:b/>
                <w:sz w:val="24"/>
                <w:szCs w:val="24"/>
                <w:lang w:eastAsia="ko-KR"/>
              </w:rPr>
            </w:pPr>
            <w:r w:rsidRPr="001777F0">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1777F0">
              <w:rPr>
                <w:sz w:val="24"/>
                <w:szCs w:val="24"/>
                <w:lang w:eastAsia="uk-UA"/>
              </w:rPr>
              <w:t>№</w:t>
            </w:r>
            <w:r>
              <w:rPr>
                <w:sz w:val="24"/>
                <w:szCs w:val="24"/>
                <w:lang w:eastAsia="uk-UA"/>
              </w:rPr>
              <w:t> </w:t>
            </w:r>
            <w:r w:rsidRPr="001777F0">
              <w:rPr>
                <w:sz w:val="24"/>
                <w:szCs w:val="24"/>
                <w:lang w:eastAsia="uk-UA"/>
              </w:rPr>
              <w:t>427/28557</w:t>
            </w:r>
          </w:p>
        </w:tc>
      </w:tr>
      <w:tr w:rsidR="00D33D1A" w:rsidRPr="001777F0" w:rsidTr="0006139E">
        <w:tc>
          <w:tcPr>
            <w:tcW w:w="5000" w:type="pct"/>
            <w:gridSpan w:val="3"/>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b/>
                <w:sz w:val="24"/>
                <w:szCs w:val="24"/>
                <w:lang w:eastAsia="uk-UA"/>
              </w:rPr>
            </w:pPr>
            <w:r w:rsidRPr="001777F0">
              <w:rPr>
                <w:b/>
                <w:sz w:val="24"/>
                <w:szCs w:val="24"/>
                <w:lang w:eastAsia="uk-UA"/>
              </w:rPr>
              <w:t>Умови отримання адміністративної послуги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rPr>
              <w:t xml:space="preserve">Звернення уповноваженого представника юридичної особи </w:t>
            </w:r>
            <w:r w:rsidRPr="001777F0">
              <w:rPr>
                <w:sz w:val="24"/>
                <w:szCs w:val="24"/>
              </w:rPr>
              <w:br/>
            </w:r>
            <w:r w:rsidRPr="001777F0">
              <w:rPr>
                <w:sz w:val="24"/>
                <w:szCs w:val="24"/>
                <w:lang w:eastAsia="uk-UA"/>
              </w:rPr>
              <w:t>(далі – заявник)</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D33D1A" w:rsidRPr="001777F0" w:rsidRDefault="00D33D1A" w:rsidP="0006139E">
            <w:pPr>
              <w:ind w:firstLine="217"/>
              <w:rPr>
                <w:sz w:val="24"/>
                <w:szCs w:val="24"/>
                <w:lang w:eastAsia="uk-UA"/>
              </w:rPr>
            </w:pPr>
            <w:r w:rsidRPr="001777F0">
              <w:rPr>
                <w:sz w:val="24"/>
                <w:szCs w:val="24"/>
                <w:lang w:eastAsia="uk-UA"/>
              </w:rPr>
              <w:t>Якщо документи подаються особисто, заявник пред’являє документ, що відповідно до закону посвідчує особу.</w:t>
            </w:r>
          </w:p>
          <w:p w:rsidR="00D33D1A" w:rsidRPr="0037622B" w:rsidRDefault="00D33D1A" w:rsidP="0006139E">
            <w:pPr>
              <w:ind w:firstLine="217"/>
              <w:rPr>
                <w:sz w:val="24"/>
                <w:szCs w:val="24"/>
                <w:lang w:eastAsia="uk-UA"/>
              </w:rPr>
            </w:pPr>
            <w:r w:rsidRPr="0037622B">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D33D1A" w:rsidRPr="001777F0" w:rsidRDefault="00D33D1A" w:rsidP="0006139E">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F55825" w:rsidRDefault="00D33D1A" w:rsidP="0006139E">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D33D1A" w:rsidRPr="001777F0" w:rsidRDefault="00D33D1A" w:rsidP="0006139E">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lang w:eastAsia="uk-UA"/>
              </w:rPr>
              <w:t>Безоплатно</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rsidR="00D33D1A" w:rsidRPr="001777F0" w:rsidRDefault="00D33D1A" w:rsidP="0006139E">
            <w:pPr>
              <w:ind w:firstLine="217"/>
              <w:rPr>
                <w:sz w:val="24"/>
                <w:szCs w:val="24"/>
                <w:lang w:eastAsia="uk-UA"/>
              </w:rPr>
            </w:pPr>
            <w:r w:rsidRPr="001777F0">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D33D1A" w:rsidRPr="00E535C7" w:rsidRDefault="00D33D1A" w:rsidP="0006139E">
            <w:pPr>
              <w:jc w:val="left"/>
              <w:rPr>
                <w:sz w:val="24"/>
                <w:szCs w:val="24"/>
                <w:lang w:eastAsia="uk-UA"/>
              </w:rPr>
            </w:pPr>
            <w:r w:rsidRPr="00E535C7">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rsidR="00D33D1A" w:rsidRDefault="00D33D1A" w:rsidP="0006139E">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D33D1A" w:rsidRDefault="00D33D1A" w:rsidP="0006139E">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D33D1A" w:rsidRDefault="00D33D1A" w:rsidP="0006139E">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D33D1A" w:rsidRPr="00E535C7" w:rsidRDefault="00D33D1A" w:rsidP="0006139E">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tabs>
                <w:tab w:val="left" w:pos="358"/>
                <w:tab w:val="left" w:pos="449"/>
              </w:tabs>
              <w:ind w:firstLine="217"/>
              <w:rPr>
                <w:sz w:val="24"/>
                <w:szCs w:val="24"/>
                <w:lang w:eastAsia="uk-UA"/>
              </w:rPr>
            </w:pPr>
            <w:r>
              <w:rPr>
                <w:sz w:val="24"/>
                <w:szCs w:val="24"/>
              </w:rPr>
              <w:t>- в</w:t>
            </w:r>
            <w:r w:rsidRPr="001777F0">
              <w:rPr>
                <w:sz w:val="24"/>
                <w:szCs w:val="24"/>
              </w:rPr>
              <w:t xml:space="preserve">несення відповідного запису до </w:t>
            </w:r>
            <w:r w:rsidRPr="001777F0">
              <w:rPr>
                <w:sz w:val="24"/>
                <w:szCs w:val="24"/>
                <w:lang w:eastAsia="uk-UA"/>
              </w:rPr>
              <w:t>Єдиного державного реєстру юридичних осіб, фізичних осіб – підприємців та громадських формувань;</w:t>
            </w:r>
          </w:p>
          <w:p w:rsidR="00D33D1A" w:rsidRPr="001777F0" w:rsidRDefault="00D33D1A" w:rsidP="0006139E">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про проведення державної реєстрації;</w:t>
            </w:r>
          </w:p>
          <w:p w:rsidR="00D33D1A" w:rsidRPr="001777F0" w:rsidRDefault="00D33D1A" w:rsidP="0006139E">
            <w:pPr>
              <w:tabs>
                <w:tab w:val="left" w:pos="358"/>
              </w:tabs>
              <w:ind w:firstLine="217"/>
              <w:rPr>
                <w:sz w:val="24"/>
                <w:szCs w:val="24"/>
                <w:lang w:eastAsia="uk-UA"/>
              </w:rPr>
            </w:pPr>
            <w:r>
              <w:rPr>
                <w:sz w:val="24"/>
                <w:szCs w:val="24"/>
              </w:rPr>
              <w:t xml:space="preserve">- </w:t>
            </w:r>
            <w:r w:rsidRPr="001777F0">
              <w:rPr>
                <w:sz w:val="24"/>
                <w:szCs w:val="24"/>
              </w:rPr>
              <w:t xml:space="preserve">виписка з </w:t>
            </w:r>
            <w:r w:rsidRPr="001777F0">
              <w:rPr>
                <w:sz w:val="24"/>
                <w:szCs w:val="24"/>
                <w:lang w:eastAsia="uk-UA"/>
              </w:rPr>
              <w:t>Єдиного державного реєстру юридичних осіб, фізичних осіб – підприємців та громадських формувань;</w:t>
            </w:r>
          </w:p>
          <w:p w:rsidR="00D33D1A" w:rsidRPr="001777F0" w:rsidRDefault="00D33D1A" w:rsidP="0006139E">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1</w:t>
            </w:r>
            <w:r>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pStyle w:val="a3"/>
              <w:tabs>
                <w:tab w:val="left" w:pos="358"/>
              </w:tabs>
              <w:ind w:left="0" w:firstLine="217"/>
              <w:rPr>
                <w:sz w:val="24"/>
                <w:szCs w:val="24"/>
              </w:rPr>
            </w:pPr>
            <w:r w:rsidRPr="001777F0">
              <w:rPr>
                <w:sz w:val="24"/>
                <w:szCs w:val="24"/>
              </w:rPr>
              <w:t xml:space="preserve">Результати надання адміністративної послуги у сфері державної реєстрації (у тому числі виписка з </w:t>
            </w:r>
            <w:r w:rsidRPr="001777F0">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1777F0">
              <w:rPr>
                <w:sz w:val="24"/>
                <w:szCs w:val="24"/>
              </w:rPr>
              <w:t xml:space="preserve"> оприлюднюються на порталі електронних сервісів та доступні для їх пошуку за кодом доступу.</w:t>
            </w:r>
          </w:p>
          <w:p w:rsidR="00D33D1A" w:rsidRPr="001777F0" w:rsidRDefault="00D33D1A" w:rsidP="0006139E">
            <w:pPr>
              <w:pStyle w:val="a3"/>
              <w:tabs>
                <w:tab w:val="left" w:pos="358"/>
              </w:tabs>
              <w:ind w:left="0" w:firstLine="217"/>
              <w:rPr>
                <w:sz w:val="24"/>
                <w:szCs w:val="24"/>
              </w:rPr>
            </w:pPr>
            <w:r w:rsidRPr="001777F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D33D1A" w:rsidRDefault="00D33D1A" w:rsidP="0006139E">
            <w:pPr>
              <w:pStyle w:val="a3"/>
              <w:tabs>
                <w:tab w:val="left" w:pos="358"/>
              </w:tabs>
              <w:ind w:left="0" w:firstLine="217"/>
              <w:rPr>
                <w:sz w:val="24"/>
                <w:szCs w:val="24"/>
                <w:lang w:eastAsia="uk-UA"/>
              </w:rPr>
            </w:pPr>
            <w:r w:rsidRPr="001777F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D33D1A" w:rsidRDefault="00D33D1A" w:rsidP="0006139E">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D33D1A" w:rsidRDefault="00D33D1A" w:rsidP="0006139E">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D33D1A" w:rsidRPr="001777F0" w:rsidRDefault="00D33D1A" w:rsidP="0006139E">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rsidR="00D33D1A" w:rsidRPr="00EE1D02" w:rsidRDefault="00D33D1A" w:rsidP="00D33D1A">
      <w:pPr>
        <w:rPr>
          <w:sz w:val="24"/>
          <w:szCs w:val="24"/>
        </w:rPr>
      </w:pPr>
      <w:r w:rsidRPr="00EE1D02">
        <w:rPr>
          <w:sz w:val="24"/>
          <w:szCs w:val="24"/>
        </w:rPr>
        <w:t>_______________________</w:t>
      </w:r>
    </w:p>
    <w:p w:rsidR="00D33D1A" w:rsidRDefault="00D33D1A" w:rsidP="00D33D1A">
      <w:pPr>
        <w:rPr>
          <w:sz w:val="20"/>
          <w:szCs w:val="20"/>
        </w:rPr>
      </w:pPr>
      <w:r w:rsidRPr="00955FDA">
        <w:rPr>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p w:rsidR="009A5716" w:rsidRDefault="009A5716" w:rsidP="009A5716">
      <w:pPr>
        <w:rPr>
          <w:b/>
          <w:sz w:val="24"/>
          <w:szCs w:val="24"/>
        </w:rPr>
      </w:pPr>
    </w:p>
    <w:p w:rsidR="009A5716" w:rsidRDefault="009A5716" w:rsidP="009A5716">
      <w:pPr>
        <w:rPr>
          <w:b/>
          <w:sz w:val="24"/>
          <w:szCs w:val="24"/>
        </w:rPr>
      </w:pPr>
    </w:p>
    <w:p w:rsidR="00D33D1A" w:rsidRDefault="00D33D1A">
      <w:pPr>
        <w:jc w:val="left"/>
        <w:rPr>
          <w:sz w:val="20"/>
          <w:szCs w:val="20"/>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5C4126" w:rsidRDefault="005C4126" w:rsidP="004162B9">
      <w:pPr>
        <w:tabs>
          <w:tab w:val="left" w:pos="7088"/>
        </w:tabs>
        <w:ind w:left="5670"/>
        <w:jc w:val="left"/>
        <w:rPr>
          <w:sz w:val="24"/>
          <w:szCs w:val="24"/>
          <w:lang w:eastAsia="uk-UA"/>
        </w:rPr>
      </w:pPr>
    </w:p>
    <w:p w:rsidR="005C4126" w:rsidRDefault="005C4126" w:rsidP="004162B9">
      <w:pPr>
        <w:tabs>
          <w:tab w:val="left" w:pos="7088"/>
        </w:tabs>
        <w:ind w:left="5670"/>
        <w:jc w:val="left"/>
        <w:rPr>
          <w:sz w:val="24"/>
          <w:szCs w:val="24"/>
          <w:lang w:eastAsia="uk-UA"/>
        </w:rPr>
      </w:pPr>
    </w:p>
    <w:p w:rsidR="005C4126" w:rsidRDefault="005C4126" w:rsidP="004162B9">
      <w:pPr>
        <w:tabs>
          <w:tab w:val="left" w:pos="7088"/>
        </w:tabs>
        <w:ind w:left="5670"/>
        <w:jc w:val="left"/>
        <w:rPr>
          <w:sz w:val="24"/>
          <w:szCs w:val="24"/>
          <w:lang w:eastAsia="uk-UA"/>
        </w:rPr>
      </w:pPr>
    </w:p>
    <w:p w:rsidR="009A5716" w:rsidRDefault="009A5716" w:rsidP="004162B9">
      <w:pPr>
        <w:tabs>
          <w:tab w:val="left" w:pos="7088"/>
        </w:tabs>
        <w:ind w:left="5670"/>
        <w:jc w:val="left"/>
        <w:rPr>
          <w:sz w:val="24"/>
          <w:szCs w:val="24"/>
          <w:lang w:eastAsia="uk-UA"/>
        </w:rPr>
      </w:pPr>
    </w:p>
    <w:p w:rsidR="00BE45A7" w:rsidRDefault="00BE45A7" w:rsidP="00BE45A7">
      <w:pPr>
        <w:tabs>
          <w:tab w:val="left" w:pos="7088"/>
        </w:tabs>
        <w:ind w:left="5670"/>
        <w:jc w:val="left"/>
        <w:rPr>
          <w:sz w:val="24"/>
          <w:szCs w:val="24"/>
          <w:lang w:eastAsia="uk-UA"/>
        </w:rPr>
      </w:pPr>
      <w:r>
        <w:rPr>
          <w:sz w:val="24"/>
          <w:szCs w:val="24"/>
          <w:lang w:eastAsia="uk-UA"/>
        </w:rPr>
        <w:t>ЗАТВЕРДЖЕНО</w:t>
      </w:r>
    </w:p>
    <w:p w:rsidR="00BE45A7" w:rsidRDefault="00BE45A7" w:rsidP="00BE45A7">
      <w:pPr>
        <w:tabs>
          <w:tab w:val="left" w:pos="7088"/>
        </w:tabs>
        <w:ind w:left="5670"/>
        <w:jc w:val="left"/>
        <w:rPr>
          <w:sz w:val="20"/>
          <w:szCs w:val="20"/>
          <w:lang w:eastAsia="uk-UA"/>
        </w:rPr>
      </w:pPr>
    </w:p>
    <w:p w:rsidR="00BE45A7" w:rsidRDefault="00BE45A7" w:rsidP="00BE45A7">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BE45A7" w:rsidRDefault="00BE45A7" w:rsidP="00BE45A7">
      <w:pPr>
        <w:tabs>
          <w:tab w:val="left" w:pos="7088"/>
        </w:tabs>
        <w:ind w:left="5670"/>
        <w:jc w:val="left"/>
        <w:rPr>
          <w:sz w:val="20"/>
          <w:szCs w:val="20"/>
          <w:lang w:val="ru-RU" w:eastAsia="uk-UA"/>
        </w:rPr>
      </w:pPr>
    </w:p>
    <w:p w:rsidR="00BE45A7" w:rsidRPr="009F282F" w:rsidRDefault="00BE45A7" w:rsidP="00BE45A7">
      <w:pPr>
        <w:tabs>
          <w:tab w:val="left" w:pos="7088"/>
        </w:tabs>
        <w:ind w:left="5670"/>
        <w:jc w:val="left"/>
        <w:rPr>
          <w:sz w:val="24"/>
          <w:szCs w:val="24"/>
          <w:highlight w:val="yellow"/>
          <w:lang w:val="en-US" w:eastAsia="uk-UA"/>
        </w:rPr>
      </w:pPr>
      <w:r w:rsidRPr="00774A7B">
        <w:rPr>
          <w:sz w:val="24"/>
          <w:szCs w:val="24"/>
          <w:u w:val="single"/>
          <w:lang w:eastAsia="uk-UA"/>
        </w:rPr>
        <w:t>07.11.2022</w:t>
      </w:r>
      <w:r>
        <w:rPr>
          <w:sz w:val="24"/>
          <w:szCs w:val="24"/>
          <w:lang w:eastAsia="uk-UA"/>
        </w:rPr>
        <w:t xml:space="preserve">  №   </w:t>
      </w:r>
      <w:r w:rsidRPr="00774A7B">
        <w:rPr>
          <w:sz w:val="24"/>
          <w:szCs w:val="24"/>
          <w:u w:val="single"/>
          <w:lang w:eastAsia="uk-UA"/>
        </w:rPr>
        <w:t>166/7</w:t>
      </w:r>
    </w:p>
    <w:p w:rsidR="00BE45A7" w:rsidRPr="001777F0" w:rsidRDefault="00BE45A7" w:rsidP="00BE45A7">
      <w:pPr>
        <w:ind w:left="5670"/>
        <w:rPr>
          <w:b/>
          <w:sz w:val="24"/>
          <w:szCs w:val="24"/>
          <w:lang w:eastAsia="uk-UA"/>
        </w:rPr>
      </w:pPr>
    </w:p>
    <w:p w:rsidR="00BE45A7" w:rsidRPr="001777F0" w:rsidRDefault="00BE45A7" w:rsidP="00BE45A7">
      <w:pPr>
        <w:jc w:val="center"/>
        <w:rPr>
          <w:b/>
          <w:sz w:val="24"/>
          <w:szCs w:val="24"/>
          <w:lang w:eastAsia="uk-UA"/>
        </w:rPr>
      </w:pPr>
      <w:r w:rsidRPr="001777F0">
        <w:rPr>
          <w:b/>
          <w:sz w:val="24"/>
          <w:szCs w:val="24"/>
          <w:lang w:eastAsia="uk-UA"/>
        </w:rPr>
        <w:t xml:space="preserve">ІНФОРМАЦІЙНА КАРТКА </w:t>
      </w:r>
    </w:p>
    <w:p w:rsidR="00BE45A7" w:rsidRPr="001777F0" w:rsidRDefault="00BE45A7" w:rsidP="00BE45A7">
      <w:pPr>
        <w:tabs>
          <w:tab w:val="left" w:pos="3969"/>
        </w:tabs>
        <w:jc w:val="center"/>
        <w:rPr>
          <w:b/>
          <w:sz w:val="24"/>
          <w:szCs w:val="24"/>
          <w:lang w:eastAsia="uk-UA"/>
        </w:rPr>
      </w:pPr>
      <w:r w:rsidRPr="001777F0">
        <w:rPr>
          <w:b/>
          <w:sz w:val="24"/>
          <w:szCs w:val="24"/>
          <w:lang w:eastAsia="uk-UA"/>
        </w:rPr>
        <w:t>адміністративної послуги з</w:t>
      </w:r>
      <w:bookmarkStart w:id="1" w:name="n12"/>
      <w:bookmarkEnd w:id="1"/>
      <w:r w:rsidRPr="001777F0">
        <w:rPr>
          <w:b/>
          <w:sz w:val="24"/>
          <w:szCs w:val="24"/>
          <w:lang w:eastAsia="uk-UA"/>
        </w:rPr>
        <w:t xml:space="preserve"> державної реєстрації включення відомостей про </w:t>
      </w:r>
      <w:r w:rsidRPr="001777F0">
        <w:rPr>
          <w:b/>
          <w:sz w:val="24"/>
          <w:szCs w:val="24"/>
        </w:rPr>
        <w:t>творчу спілку, територіальний осередок творчої спілки</w:t>
      </w:r>
      <w:r w:rsidRPr="001777F0">
        <w:rPr>
          <w:b/>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rsidR="00BE45A7" w:rsidRPr="00272166" w:rsidRDefault="00BE45A7" w:rsidP="00BE45A7">
      <w:pPr>
        <w:tabs>
          <w:tab w:val="left" w:pos="3969"/>
        </w:tabs>
        <w:ind w:right="-1"/>
        <w:jc w:val="center"/>
        <w:rPr>
          <w:sz w:val="24"/>
          <w:szCs w:val="24"/>
          <w:lang w:eastAsia="uk-UA"/>
        </w:rPr>
      </w:pPr>
      <w:r w:rsidRPr="00272166">
        <w:rPr>
          <w:sz w:val="24"/>
          <w:szCs w:val="24"/>
          <w:lang w:eastAsia="uk-UA"/>
        </w:rPr>
        <w:t xml:space="preserve">(місцезнаходження громадського формування – </w:t>
      </w:r>
      <w:r>
        <w:rPr>
          <w:sz w:val="24"/>
          <w:szCs w:val="24"/>
          <w:lang w:eastAsia="uk-UA"/>
        </w:rPr>
        <w:t>Харківська</w:t>
      </w:r>
      <w:r w:rsidRPr="00272166">
        <w:rPr>
          <w:sz w:val="24"/>
          <w:szCs w:val="24"/>
          <w:lang w:eastAsia="uk-UA"/>
        </w:rPr>
        <w:t xml:space="preserve"> область)</w:t>
      </w:r>
    </w:p>
    <w:p w:rsidR="00BE45A7" w:rsidRDefault="00BE45A7" w:rsidP="00BE45A7">
      <w:pPr>
        <w:rPr>
          <w:sz w:val="24"/>
          <w:szCs w:val="24"/>
          <w:lang w:eastAsia="uk-UA"/>
        </w:rPr>
      </w:pPr>
    </w:p>
    <w:p w:rsidR="00BE45A7" w:rsidRDefault="00BE45A7" w:rsidP="00BE45A7">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rsidR="00BE45A7" w:rsidRDefault="00BE45A7" w:rsidP="00BE45A7">
      <w:pPr>
        <w:jc w:val="center"/>
        <w:rPr>
          <w:b/>
          <w:sz w:val="24"/>
          <w:szCs w:val="24"/>
          <w:lang w:eastAsia="uk-UA"/>
        </w:rPr>
      </w:pPr>
      <w:r>
        <w:rPr>
          <w:b/>
          <w:sz w:val="24"/>
          <w:szCs w:val="24"/>
          <w:lang w:eastAsia="uk-UA"/>
        </w:rPr>
        <w:t>Центри надання адміністративних послуг Харківської області</w:t>
      </w:r>
    </w:p>
    <w:p w:rsidR="00BE45A7" w:rsidRDefault="00BE45A7" w:rsidP="00BE45A7">
      <w:pP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BE45A7" w:rsidRPr="001777F0" w:rsidTr="00C505C8">
        <w:tc>
          <w:tcPr>
            <w:tcW w:w="5000" w:type="pct"/>
            <w:gridSpan w:val="3"/>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b/>
                <w:sz w:val="24"/>
                <w:szCs w:val="24"/>
                <w:lang w:eastAsia="uk-UA"/>
              </w:rPr>
            </w:pPr>
            <w:bookmarkStart w:id="2" w:name="n14"/>
            <w:bookmarkEnd w:id="2"/>
            <w:r w:rsidRPr="001777F0">
              <w:rPr>
                <w:b/>
                <w:sz w:val="24"/>
                <w:szCs w:val="24"/>
                <w:lang w:eastAsia="uk-UA"/>
              </w:rPr>
              <w:t xml:space="preserve">Інформація про суб’єкта надання адміністративної послуги </w:t>
            </w:r>
          </w:p>
          <w:p w:rsidR="00BE45A7" w:rsidRPr="001777F0" w:rsidRDefault="00BE45A7" w:rsidP="00C505C8">
            <w:pPr>
              <w:jc w:val="center"/>
              <w:rPr>
                <w:b/>
                <w:sz w:val="24"/>
                <w:szCs w:val="24"/>
                <w:lang w:eastAsia="uk-UA"/>
              </w:rPr>
            </w:pPr>
            <w:r w:rsidRPr="001777F0">
              <w:rPr>
                <w:b/>
                <w:sz w:val="24"/>
                <w:szCs w:val="24"/>
                <w:lang w:eastAsia="uk-UA"/>
              </w:rPr>
              <w:t>та/або центру надання адміністративних послуг</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Default="00BE45A7" w:rsidP="00C505C8">
            <w:pPr>
              <w:jc w:val="center"/>
              <w:rPr>
                <w:sz w:val="24"/>
                <w:szCs w:val="24"/>
                <w:lang w:eastAsia="uk-UA"/>
              </w:rPr>
            </w:pPr>
            <w:r w:rsidRPr="00F85B4E">
              <w:rPr>
                <w:sz w:val="24"/>
                <w:szCs w:val="24"/>
                <w:lang w:eastAsia="uk-UA"/>
              </w:rPr>
              <w:t>1</w:t>
            </w:r>
          </w:p>
          <w:p w:rsidR="00BE45A7" w:rsidRDefault="00BE45A7" w:rsidP="00C505C8">
            <w:pPr>
              <w:jc w:val="center"/>
              <w:rPr>
                <w:sz w:val="24"/>
                <w:szCs w:val="24"/>
                <w:lang w:eastAsia="uk-UA"/>
              </w:rPr>
            </w:pPr>
            <w:r>
              <w:rPr>
                <w:sz w:val="24"/>
                <w:szCs w:val="24"/>
                <w:lang w:eastAsia="uk-UA"/>
              </w:rPr>
              <w:t>2</w:t>
            </w:r>
          </w:p>
          <w:p w:rsidR="00BE45A7" w:rsidRDefault="00BE45A7" w:rsidP="00C505C8">
            <w:pPr>
              <w:jc w:val="center"/>
              <w:rPr>
                <w:sz w:val="24"/>
                <w:szCs w:val="24"/>
                <w:lang w:eastAsia="uk-UA"/>
              </w:rPr>
            </w:pPr>
          </w:p>
          <w:p w:rsidR="00BE45A7" w:rsidRPr="00F85B4E" w:rsidRDefault="00BE45A7" w:rsidP="00C505C8">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BE45A7" w:rsidRDefault="00BE45A7" w:rsidP="00C505C8">
            <w:pPr>
              <w:rPr>
                <w:sz w:val="24"/>
                <w:szCs w:val="24"/>
                <w:lang w:eastAsia="uk-UA"/>
              </w:rPr>
            </w:pPr>
            <w:r w:rsidRPr="00F85B4E">
              <w:rPr>
                <w:sz w:val="24"/>
                <w:szCs w:val="24"/>
                <w:lang w:eastAsia="uk-UA"/>
              </w:rPr>
              <w:t xml:space="preserve">Місцезнаходження </w:t>
            </w:r>
          </w:p>
          <w:p w:rsidR="00BE45A7" w:rsidRDefault="00BE45A7" w:rsidP="00C505C8">
            <w:pPr>
              <w:rPr>
                <w:sz w:val="24"/>
                <w:szCs w:val="24"/>
                <w:lang w:eastAsia="uk-UA"/>
              </w:rPr>
            </w:pPr>
            <w:r w:rsidRPr="00A05A4F">
              <w:rPr>
                <w:sz w:val="24"/>
                <w:szCs w:val="24"/>
                <w:lang w:eastAsia="uk-UA"/>
              </w:rPr>
              <w:t>Інформація щодо режиму роботи</w:t>
            </w:r>
          </w:p>
          <w:p w:rsidR="00BE45A7" w:rsidRPr="00F85B4E" w:rsidRDefault="00BE45A7" w:rsidP="00C505C8">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BE45A7" w:rsidRPr="00B30B0F" w:rsidRDefault="00BE45A7" w:rsidP="00C505C8">
            <w:pPr>
              <w:rPr>
                <w:sz w:val="24"/>
                <w:szCs w:val="24"/>
              </w:rPr>
            </w:pPr>
            <w:r w:rsidRPr="00B30B0F">
              <w:rPr>
                <w:sz w:val="24"/>
                <w:szCs w:val="24"/>
                <w:lang w:eastAsia="uk-UA"/>
              </w:rPr>
              <w:t>Східне міжрегіональне упр</w:t>
            </w:r>
            <w:r>
              <w:rPr>
                <w:sz w:val="24"/>
                <w:szCs w:val="24"/>
                <w:lang w:eastAsia="uk-UA"/>
              </w:rPr>
              <w:t>авління Міністерства юстиції</w:t>
            </w:r>
            <w:r w:rsidRPr="00B30B0F">
              <w:rPr>
                <w:sz w:val="24"/>
                <w:szCs w:val="24"/>
                <w:lang w:eastAsia="uk-UA"/>
              </w:rPr>
              <w:t>:</w:t>
            </w:r>
          </w:p>
          <w:p w:rsidR="00BE45A7" w:rsidRPr="00FA5E6A" w:rsidRDefault="00BE45A7" w:rsidP="00C505C8">
            <w:pPr>
              <w:rPr>
                <w:sz w:val="24"/>
                <w:szCs w:val="24"/>
              </w:rPr>
            </w:pPr>
            <w:r>
              <w:rPr>
                <w:sz w:val="24"/>
                <w:szCs w:val="24"/>
              </w:rPr>
              <w:t>61024</w:t>
            </w:r>
            <w:r w:rsidRPr="00FA5E6A">
              <w:rPr>
                <w:sz w:val="24"/>
                <w:szCs w:val="24"/>
              </w:rPr>
              <w:t xml:space="preserve">, м. </w:t>
            </w:r>
            <w:r>
              <w:rPr>
                <w:sz w:val="24"/>
                <w:szCs w:val="24"/>
              </w:rPr>
              <w:t>Харків</w:t>
            </w:r>
            <w:r w:rsidRPr="00FA5E6A">
              <w:rPr>
                <w:sz w:val="24"/>
                <w:szCs w:val="24"/>
              </w:rPr>
              <w:t xml:space="preserve">, </w:t>
            </w:r>
            <w:r>
              <w:rPr>
                <w:sz w:val="24"/>
                <w:szCs w:val="24"/>
              </w:rPr>
              <w:t>вул</w:t>
            </w:r>
            <w:r w:rsidRPr="00FA5E6A">
              <w:rPr>
                <w:sz w:val="24"/>
                <w:szCs w:val="24"/>
              </w:rPr>
              <w:t xml:space="preserve">. </w:t>
            </w:r>
            <w:r>
              <w:rPr>
                <w:sz w:val="24"/>
                <w:szCs w:val="24"/>
              </w:rPr>
              <w:t>Ярослава Мудрого</w:t>
            </w:r>
            <w:r w:rsidRPr="00FA5E6A">
              <w:rPr>
                <w:sz w:val="24"/>
                <w:szCs w:val="24"/>
              </w:rPr>
              <w:t xml:space="preserve">, </w:t>
            </w:r>
            <w:r>
              <w:rPr>
                <w:sz w:val="24"/>
                <w:szCs w:val="24"/>
              </w:rPr>
              <w:t>26</w:t>
            </w:r>
          </w:p>
          <w:p w:rsidR="00BE45A7" w:rsidRPr="0084008B" w:rsidRDefault="00BE45A7" w:rsidP="00C505C8">
            <w:pPr>
              <w:rPr>
                <w:sz w:val="24"/>
                <w:szCs w:val="24"/>
              </w:rPr>
            </w:pPr>
            <w:r w:rsidRPr="0084008B">
              <w:rPr>
                <w:sz w:val="24"/>
                <w:szCs w:val="24"/>
              </w:rPr>
              <w:t>Понеділок:   08:00 – 17:00</w:t>
            </w:r>
          </w:p>
          <w:p w:rsidR="00BE45A7" w:rsidRPr="0084008B" w:rsidRDefault="00BE45A7" w:rsidP="00C505C8">
            <w:pPr>
              <w:rPr>
                <w:sz w:val="24"/>
                <w:szCs w:val="24"/>
              </w:rPr>
            </w:pPr>
            <w:r w:rsidRPr="0084008B">
              <w:rPr>
                <w:sz w:val="24"/>
                <w:szCs w:val="24"/>
              </w:rPr>
              <w:t>Вівторок:     08:00 – 17:00</w:t>
            </w:r>
          </w:p>
          <w:p w:rsidR="00BE45A7" w:rsidRPr="0084008B" w:rsidRDefault="00BE45A7" w:rsidP="00C505C8">
            <w:pPr>
              <w:rPr>
                <w:sz w:val="24"/>
                <w:szCs w:val="24"/>
              </w:rPr>
            </w:pPr>
            <w:r w:rsidRPr="0084008B">
              <w:rPr>
                <w:sz w:val="24"/>
                <w:szCs w:val="24"/>
              </w:rPr>
              <w:t>Середа:        08:00 – 17:00</w:t>
            </w:r>
          </w:p>
          <w:p w:rsidR="00BE45A7" w:rsidRPr="0084008B" w:rsidRDefault="00BE45A7" w:rsidP="00C505C8">
            <w:pPr>
              <w:rPr>
                <w:sz w:val="24"/>
                <w:szCs w:val="24"/>
              </w:rPr>
            </w:pPr>
            <w:r w:rsidRPr="0084008B">
              <w:rPr>
                <w:sz w:val="24"/>
                <w:szCs w:val="24"/>
              </w:rPr>
              <w:t>Четвер:        08:00 – 17:00</w:t>
            </w:r>
          </w:p>
          <w:p w:rsidR="00BE45A7" w:rsidRPr="0084008B" w:rsidRDefault="00BE45A7" w:rsidP="00C505C8">
            <w:pPr>
              <w:rPr>
                <w:sz w:val="24"/>
                <w:szCs w:val="24"/>
              </w:rPr>
            </w:pPr>
            <w:r w:rsidRPr="0084008B">
              <w:rPr>
                <w:sz w:val="24"/>
                <w:szCs w:val="24"/>
              </w:rPr>
              <w:t>П'ятниця:    08:00 – 15:45</w:t>
            </w:r>
          </w:p>
          <w:p w:rsidR="00BE45A7" w:rsidRPr="00B30B0F" w:rsidRDefault="00BE45A7" w:rsidP="00C505C8">
            <w:pPr>
              <w:rPr>
                <w:sz w:val="24"/>
                <w:szCs w:val="24"/>
              </w:rPr>
            </w:pPr>
            <w:r w:rsidRPr="0084008B">
              <w:rPr>
                <w:sz w:val="24"/>
                <w:szCs w:val="24"/>
              </w:rPr>
              <w:t>Перерва:     12:00 – 12:45</w:t>
            </w:r>
          </w:p>
          <w:p w:rsidR="00BE45A7" w:rsidRPr="00FA5E6A" w:rsidRDefault="00BE45A7" w:rsidP="00C505C8">
            <w:pPr>
              <w:rPr>
                <w:sz w:val="24"/>
                <w:szCs w:val="24"/>
              </w:rPr>
            </w:pPr>
            <w:r w:rsidRPr="00FA5E6A">
              <w:rPr>
                <w:sz w:val="24"/>
                <w:szCs w:val="24"/>
              </w:rPr>
              <w:t>Вихідний день: субота, неділя</w:t>
            </w:r>
          </w:p>
          <w:p w:rsidR="00BE45A7" w:rsidRPr="004E4D3F" w:rsidRDefault="00BE45A7" w:rsidP="00C505C8">
            <w:pPr>
              <w:rPr>
                <w:sz w:val="24"/>
                <w:szCs w:val="24"/>
                <w:lang w:val="ru-RU"/>
              </w:rPr>
            </w:pPr>
            <w:r w:rsidRPr="00FA5E6A">
              <w:rPr>
                <w:sz w:val="24"/>
                <w:szCs w:val="24"/>
              </w:rPr>
              <w:t xml:space="preserve">тел. </w:t>
            </w:r>
            <w:r w:rsidRPr="004E4D3F">
              <w:rPr>
                <w:sz w:val="24"/>
                <w:szCs w:val="24"/>
                <w:lang w:val="ru-RU"/>
              </w:rPr>
              <w:t>095-419-09-68</w:t>
            </w:r>
          </w:p>
          <w:p w:rsidR="00BE45A7" w:rsidRPr="004E4D3F" w:rsidRDefault="00BE45A7" w:rsidP="00C505C8">
            <w:pPr>
              <w:rPr>
                <w:sz w:val="24"/>
                <w:szCs w:val="24"/>
                <w:lang w:val="ru-RU"/>
              </w:rPr>
            </w:pPr>
            <w:r w:rsidRPr="00FA5E6A">
              <w:rPr>
                <w:sz w:val="24"/>
                <w:szCs w:val="24"/>
              </w:rPr>
              <w:t xml:space="preserve">адреса електронної пошти: </w:t>
            </w:r>
            <w:hyperlink r:id="rId18" w:history="1">
              <w:r w:rsidRPr="00E66BEA">
                <w:rPr>
                  <w:rStyle w:val="af0"/>
                  <w:sz w:val="24"/>
                  <w:szCs w:val="24"/>
                  <w:lang w:val="en-US"/>
                </w:rPr>
                <w:t>reg</w:t>
              </w:r>
              <w:r w:rsidRPr="00E66BEA">
                <w:rPr>
                  <w:rStyle w:val="af0"/>
                  <w:sz w:val="24"/>
                  <w:szCs w:val="24"/>
                  <w:lang w:val="ru-RU"/>
                </w:rPr>
                <w:t>_</w:t>
              </w:r>
              <w:r w:rsidRPr="00E66BEA">
                <w:rPr>
                  <w:rStyle w:val="af0"/>
                  <w:sz w:val="24"/>
                  <w:szCs w:val="24"/>
                  <w:lang w:val="en-US"/>
                </w:rPr>
                <w:t>druk</w:t>
              </w:r>
              <w:r w:rsidRPr="00E66BEA">
                <w:rPr>
                  <w:rStyle w:val="af0"/>
                  <w:sz w:val="24"/>
                  <w:szCs w:val="24"/>
                  <w:lang w:val="ru-RU"/>
                </w:rPr>
                <w:t>@</w:t>
              </w:r>
              <w:r w:rsidRPr="00E66BEA">
                <w:rPr>
                  <w:rStyle w:val="af0"/>
                  <w:sz w:val="24"/>
                  <w:szCs w:val="24"/>
                  <w:lang w:val="en-US"/>
                </w:rPr>
                <w:t>kh</w:t>
              </w:r>
              <w:r w:rsidRPr="00E66BEA">
                <w:rPr>
                  <w:rStyle w:val="af0"/>
                  <w:sz w:val="24"/>
                  <w:szCs w:val="24"/>
                  <w:lang w:val="ru-RU"/>
                </w:rPr>
                <w:t>.</w:t>
              </w:r>
              <w:r w:rsidRPr="00E66BEA">
                <w:rPr>
                  <w:rStyle w:val="af0"/>
                  <w:sz w:val="24"/>
                  <w:szCs w:val="24"/>
                  <w:lang w:val="en-US"/>
                </w:rPr>
                <w:t>minjust</w:t>
              </w:r>
              <w:r w:rsidRPr="00E66BEA">
                <w:rPr>
                  <w:rStyle w:val="af0"/>
                  <w:sz w:val="24"/>
                  <w:szCs w:val="24"/>
                  <w:lang w:val="ru-RU"/>
                </w:rPr>
                <w:t>.</w:t>
              </w:r>
              <w:r w:rsidRPr="00E66BEA">
                <w:rPr>
                  <w:rStyle w:val="af0"/>
                  <w:sz w:val="24"/>
                  <w:szCs w:val="24"/>
                  <w:lang w:val="en-US"/>
                </w:rPr>
                <w:t>gov</w:t>
              </w:r>
              <w:r w:rsidRPr="00E66BEA">
                <w:rPr>
                  <w:rStyle w:val="af0"/>
                  <w:sz w:val="24"/>
                  <w:szCs w:val="24"/>
                  <w:lang w:val="ru-RU"/>
                </w:rPr>
                <w:t>.</w:t>
              </w:r>
              <w:r w:rsidRPr="00E66BEA">
                <w:rPr>
                  <w:rStyle w:val="af0"/>
                  <w:sz w:val="24"/>
                  <w:szCs w:val="24"/>
                  <w:lang w:val="en-US"/>
                </w:rPr>
                <w:t>ua</w:t>
              </w:r>
            </w:hyperlink>
          </w:p>
          <w:p w:rsidR="00BE45A7" w:rsidRPr="00FA5E6A" w:rsidRDefault="00BE45A7" w:rsidP="00C505C8">
            <w:pPr>
              <w:rPr>
                <w:sz w:val="24"/>
                <w:szCs w:val="24"/>
              </w:rPr>
            </w:pPr>
            <w:r w:rsidRPr="00FA5E6A">
              <w:rPr>
                <w:sz w:val="24"/>
                <w:szCs w:val="24"/>
              </w:rPr>
              <w:t xml:space="preserve">веб-сайт: </w:t>
            </w:r>
            <w:hyperlink r:id="rId19" w:history="1">
              <w:r w:rsidRPr="00FA5E6A">
                <w:rPr>
                  <w:color w:val="0000FF"/>
                  <w:sz w:val="24"/>
                  <w:szCs w:val="24"/>
                  <w:u w:val="single"/>
                </w:rPr>
                <w:t>http://sumyjust.gov.ua</w:t>
              </w:r>
            </w:hyperlink>
            <w:r w:rsidRPr="00FA5E6A">
              <w:rPr>
                <w:sz w:val="24"/>
                <w:szCs w:val="24"/>
              </w:rPr>
              <w:t xml:space="preserve"> </w:t>
            </w:r>
          </w:p>
          <w:p w:rsidR="00BE45A7" w:rsidRPr="00B30B0F" w:rsidRDefault="00BE45A7" w:rsidP="00C505C8">
            <w:pPr>
              <w:rPr>
                <w:sz w:val="24"/>
                <w:szCs w:val="24"/>
              </w:rPr>
            </w:pPr>
          </w:p>
          <w:p w:rsidR="00BE45A7" w:rsidRDefault="00BE45A7" w:rsidP="00C505C8">
            <w:pPr>
              <w:rPr>
                <w:sz w:val="24"/>
                <w:szCs w:val="24"/>
                <w:lang w:eastAsia="uk-UA"/>
              </w:rPr>
            </w:pPr>
            <w:r>
              <w:rPr>
                <w:sz w:val="24"/>
                <w:szCs w:val="24"/>
                <w:lang w:eastAsia="uk-UA"/>
              </w:rPr>
              <w:t>Центри надання адміністративних послуг Харківської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BE45A7" w:rsidRDefault="00BE45A7" w:rsidP="00C505C8">
            <w:pPr>
              <w:rPr>
                <w:sz w:val="24"/>
                <w:szCs w:val="24"/>
                <w:lang w:eastAsia="uk-UA"/>
              </w:rPr>
            </w:pPr>
            <w:r>
              <w:rPr>
                <w:sz w:val="24"/>
                <w:szCs w:val="24"/>
                <w:lang w:eastAsia="uk-UA"/>
              </w:rPr>
              <w:t>місцезнаходження: місцезнаходження відповідного центру</w:t>
            </w:r>
          </w:p>
          <w:p w:rsidR="00BE45A7" w:rsidRDefault="00BE45A7" w:rsidP="00C505C8">
            <w:pPr>
              <w:rPr>
                <w:sz w:val="24"/>
                <w:szCs w:val="24"/>
                <w:lang w:eastAsia="uk-UA"/>
              </w:rPr>
            </w:pPr>
            <w:r>
              <w:rPr>
                <w:sz w:val="24"/>
                <w:szCs w:val="24"/>
                <w:lang w:eastAsia="uk-UA"/>
              </w:rPr>
              <w:t>режим роботи: згідно режиму відповідного центру</w:t>
            </w:r>
          </w:p>
          <w:p w:rsidR="00BE45A7" w:rsidRDefault="00BE45A7" w:rsidP="00C505C8">
            <w:pPr>
              <w:rPr>
                <w:sz w:val="24"/>
                <w:szCs w:val="24"/>
                <w:lang w:eastAsia="uk-UA"/>
              </w:rPr>
            </w:pPr>
            <w:r>
              <w:rPr>
                <w:sz w:val="24"/>
                <w:szCs w:val="24"/>
                <w:lang w:eastAsia="uk-UA"/>
              </w:rPr>
              <w:t>засоби зв’язку: телефон, адреса електронної пошти та веб-сайт відповідного центру</w:t>
            </w:r>
          </w:p>
          <w:p w:rsidR="00BE45A7" w:rsidRPr="00A1128B" w:rsidRDefault="00BE45A7" w:rsidP="00C505C8">
            <w:pPr>
              <w:rPr>
                <w:color w:val="0000FF"/>
                <w:sz w:val="24"/>
                <w:szCs w:val="24"/>
                <w:u w:val="single"/>
                <w:lang w:eastAsia="uk-UA"/>
              </w:rPr>
            </w:pPr>
            <w:r w:rsidRPr="0084008B">
              <w:rPr>
                <w:sz w:val="24"/>
                <w:szCs w:val="24"/>
                <w:lang w:eastAsia="uk-UA"/>
              </w:rPr>
              <w:t xml:space="preserve">Інформація за посиланням: </w:t>
            </w:r>
            <w:hyperlink r:id="rId20" w:history="1">
              <w:r w:rsidRPr="000F4638">
                <w:rPr>
                  <w:rStyle w:val="af0"/>
                  <w:sz w:val="24"/>
                  <w:szCs w:val="24"/>
                  <w:lang w:eastAsia="uk-UA"/>
                </w:rPr>
                <w:t>https://center.diia.gov.ua/cnap-map</w:t>
              </w:r>
            </w:hyperlink>
          </w:p>
        </w:tc>
      </w:tr>
      <w:tr w:rsidR="00BE45A7" w:rsidRPr="001777F0" w:rsidTr="00C505C8">
        <w:trPr>
          <w:trHeight w:val="376"/>
        </w:trPr>
        <w:tc>
          <w:tcPr>
            <w:tcW w:w="5000" w:type="pct"/>
            <w:gridSpan w:val="3"/>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b/>
                <w:sz w:val="24"/>
                <w:szCs w:val="24"/>
                <w:lang w:eastAsia="uk-UA"/>
              </w:rPr>
            </w:pPr>
            <w:r w:rsidRPr="001777F0">
              <w:rPr>
                <w:b/>
                <w:sz w:val="24"/>
                <w:szCs w:val="24"/>
                <w:lang w:eastAsia="uk-UA"/>
              </w:rPr>
              <w:t>Нормативні акти, якими регламентується надання адміністративної послуги</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sidRPr="001777F0">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pStyle w:val="a3"/>
              <w:tabs>
                <w:tab w:val="left" w:pos="217"/>
              </w:tabs>
              <w:ind w:left="0" w:firstLine="217"/>
              <w:rPr>
                <w:sz w:val="24"/>
                <w:szCs w:val="24"/>
                <w:lang w:eastAsia="uk-UA"/>
              </w:rPr>
            </w:pPr>
            <w:r w:rsidRPr="001777F0">
              <w:rPr>
                <w:sz w:val="24"/>
                <w:szCs w:val="24"/>
                <w:lang w:eastAsia="uk-UA"/>
              </w:rPr>
              <w:t>Закон України «Про професійних творчих працівників та творчі спілки»;</w:t>
            </w:r>
          </w:p>
          <w:p w:rsidR="00BE45A7" w:rsidRPr="001777F0" w:rsidRDefault="00BE45A7" w:rsidP="00C505C8">
            <w:pPr>
              <w:pStyle w:val="a3"/>
              <w:tabs>
                <w:tab w:val="left" w:pos="217"/>
              </w:tabs>
              <w:ind w:left="0" w:firstLine="217"/>
              <w:rPr>
                <w:sz w:val="24"/>
                <w:szCs w:val="24"/>
                <w:lang w:eastAsia="uk-UA"/>
              </w:rPr>
            </w:pPr>
            <w:r w:rsidRPr="001777F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sidRPr="001777F0">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sidRPr="001777F0">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BE45A7" w:rsidRDefault="00BE45A7" w:rsidP="00C505C8">
            <w:pPr>
              <w:keepNext/>
              <w:ind w:firstLine="224"/>
              <w:rPr>
                <w:bCs/>
                <w:sz w:val="24"/>
                <w:szCs w:val="24"/>
              </w:rPr>
            </w:pPr>
            <w:r w:rsidRPr="001777F0">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777F0">
              <w:rPr>
                <w:bCs/>
                <w:sz w:val="24"/>
                <w:szCs w:val="24"/>
              </w:rPr>
              <w:t>1500/29630</w:t>
            </w:r>
            <w:r w:rsidRPr="001777F0">
              <w:rPr>
                <w:sz w:val="24"/>
                <w:szCs w:val="24"/>
                <w:lang w:eastAsia="uk-UA"/>
              </w:rPr>
              <w:t>;</w:t>
            </w:r>
            <w:r w:rsidRPr="001777F0">
              <w:rPr>
                <w:bCs/>
                <w:sz w:val="24"/>
                <w:szCs w:val="24"/>
              </w:rPr>
              <w:t xml:space="preserve"> </w:t>
            </w:r>
          </w:p>
          <w:p w:rsidR="00BE45A7" w:rsidRDefault="00BE45A7" w:rsidP="00C505C8">
            <w:pPr>
              <w:keepNext/>
              <w:ind w:firstLine="224"/>
              <w:rPr>
                <w:sz w:val="24"/>
                <w:szCs w:val="24"/>
                <w:lang w:eastAsia="uk-UA"/>
              </w:rPr>
            </w:pPr>
            <w:r w:rsidRPr="001777F0">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r>
              <w:rPr>
                <w:sz w:val="24"/>
                <w:szCs w:val="24"/>
                <w:lang w:eastAsia="uk-UA"/>
              </w:rPr>
              <w:t xml:space="preserve"> </w:t>
            </w:r>
          </w:p>
          <w:p w:rsidR="00BE45A7" w:rsidRPr="001C2487" w:rsidRDefault="00BE45A7" w:rsidP="00C505C8">
            <w:pPr>
              <w:keepNext/>
              <w:ind w:firstLine="224"/>
              <w:rPr>
                <w:rFonts w:eastAsia="Batang"/>
                <w:b/>
                <w:sz w:val="24"/>
                <w:szCs w:val="24"/>
                <w:lang w:eastAsia="ko-KR"/>
              </w:rPr>
            </w:pPr>
            <w:r w:rsidRPr="001777F0">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1777F0">
              <w:rPr>
                <w:sz w:val="24"/>
                <w:szCs w:val="24"/>
                <w:lang w:eastAsia="uk-UA"/>
              </w:rPr>
              <w:t>№</w:t>
            </w:r>
            <w:r>
              <w:rPr>
                <w:sz w:val="24"/>
                <w:szCs w:val="24"/>
                <w:lang w:eastAsia="uk-UA"/>
              </w:rPr>
              <w:t> </w:t>
            </w:r>
            <w:r w:rsidRPr="001777F0">
              <w:rPr>
                <w:sz w:val="24"/>
                <w:szCs w:val="24"/>
                <w:lang w:eastAsia="uk-UA"/>
              </w:rPr>
              <w:t>427/28557</w:t>
            </w:r>
          </w:p>
        </w:tc>
      </w:tr>
      <w:tr w:rsidR="00BE45A7" w:rsidRPr="001777F0" w:rsidTr="00C505C8">
        <w:tc>
          <w:tcPr>
            <w:tcW w:w="5000" w:type="pct"/>
            <w:gridSpan w:val="3"/>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b/>
                <w:sz w:val="24"/>
                <w:szCs w:val="24"/>
                <w:lang w:eastAsia="uk-UA"/>
              </w:rPr>
            </w:pPr>
            <w:r w:rsidRPr="001777F0">
              <w:rPr>
                <w:b/>
                <w:sz w:val="24"/>
                <w:szCs w:val="24"/>
                <w:lang w:eastAsia="uk-UA"/>
              </w:rPr>
              <w:t>Умови отримання адміністративної послуги</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sidRPr="001777F0">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ind w:firstLine="217"/>
              <w:rPr>
                <w:sz w:val="24"/>
                <w:szCs w:val="24"/>
                <w:lang w:eastAsia="uk-UA"/>
              </w:rPr>
            </w:pPr>
            <w:r w:rsidRPr="001777F0">
              <w:rPr>
                <w:sz w:val="24"/>
                <w:szCs w:val="24"/>
              </w:rPr>
              <w:t xml:space="preserve">Звернення уповноваженого представника юридичної особи </w:t>
            </w:r>
            <w:r w:rsidRPr="001777F0">
              <w:rPr>
                <w:sz w:val="24"/>
                <w:szCs w:val="24"/>
              </w:rPr>
              <w:br/>
            </w:r>
            <w:r w:rsidRPr="001777F0">
              <w:rPr>
                <w:sz w:val="24"/>
                <w:szCs w:val="24"/>
                <w:lang w:eastAsia="uk-UA"/>
              </w:rPr>
              <w:t>(далі – заявник)</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sidRPr="001777F0">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ind w:firstLine="217"/>
              <w:rPr>
                <w:sz w:val="24"/>
                <w:szCs w:val="24"/>
                <w:lang w:eastAsia="uk-UA"/>
              </w:rPr>
            </w:pPr>
            <w:bookmarkStart w:id="3" w:name="n550"/>
            <w:bookmarkEnd w:id="3"/>
            <w:r w:rsidRPr="001777F0">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BE45A7" w:rsidRPr="001777F0" w:rsidRDefault="00BE45A7" w:rsidP="00C505C8">
            <w:pPr>
              <w:ind w:firstLine="217"/>
              <w:rPr>
                <w:sz w:val="24"/>
                <w:szCs w:val="24"/>
                <w:lang w:eastAsia="uk-UA"/>
              </w:rPr>
            </w:pPr>
            <w:r w:rsidRPr="001777F0">
              <w:rPr>
                <w:sz w:val="24"/>
                <w:szCs w:val="24"/>
                <w:lang w:eastAsia="uk-UA"/>
              </w:rPr>
              <w:t>Якщо документи подаються особисто, заявник пред’являє документ, що відповідно до закону посвідчує особу.</w:t>
            </w:r>
          </w:p>
          <w:p w:rsidR="00BE45A7" w:rsidRPr="0037622B" w:rsidRDefault="00BE45A7" w:rsidP="00C505C8">
            <w:pPr>
              <w:ind w:firstLine="217"/>
              <w:rPr>
                <w:sz w:val="24"/>
                <w:szCs w:val="24"/>
                <w:lang w:eastAsia="uk-UA"/>
              </w:rPr>
            </w:pPr>
            <w:bookmarkStart w:id="4" w:name="n471"/>
            <w:bookmarkEnd w:id="4"/>
            <w:r w:rsidRPr="0037622B">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BE45A7" w:rsidRPr="001777F0" w:rsidRDefault="00BE45A7" w:rsidP="00C505C8">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sidRPr="001777F0">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BE45A7" w:rsidRPr="00F55825" w:rsidRDefault="00BE45A7" w:rsidP="00C505C8">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BE45A7" w:rsidRPr="001777F0" w:rsidRDefault="00BE45A7" w:rsidP="00C505C8">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sidRPr="001777F0">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ind w:firstLine="217"/>
              <w:rPr>
                <w:sz w:val="24"/>
                <w:szCs w:val="24"/>
                <w:lang w:eastAsia="uk-UA"/>
              </w:rPr>
            </w:pPr>
            <w:r w:rsidRPr="001777F0">
              <w:rPr>
                <w:sz w:val="24"/>
                <w:szCs w:val="24"/>
                <w:lang w:eastAsia="uk-UA"/>
              </w:rPr>
              <w:t>Безоплатно</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sidRPr="001777F0">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ind w:firstLine="217"/>
              <w:rPr>
                <w:sz w:val="24"/>
                <w:szCs w:val="24"/>
                <w:lang w:eastAsia="uk-UA"/>
              </w:rPr>
            </w:pPr>
            <w:r w:rsidRPr="001777F0">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rsidR="00BE45A7" w:rsidRPr="001777F0" w:rsidRDefault="00BE45A7" w:rsidP="00C505C8">
            <w:pPr>
              <w:ind w:firstLine="217"/>
              <w:rPr>
                <w:sz w:val="24"/>
                <w:szCs w:val="24"/>
                <w:lang w:eastAsia="uk-UA"/>
              </w:rPr>
            </w:pPr>
            <w:r w:rsidRPr="001777F0">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BE45A7" w:rsidRPr="00E535C7" w:rsidRDefault="00BE45A7" w:rsidP="00C505C8">
            <w:pPr>
              <w:jc w:val="left"/>
              <w:rPr>
                <w:sz w:val="24"/>
                <w:szCs w:val="24"/>
                <w:lang w:eastAsia="uk-UA"/>
              </w:rPr>
            </w:pPr>
            <w:r w:rsidRPr="00E535C7">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rsidR="00BE45A7" w:rsidRDefault="00BE45A7" w:rsidP="00C505C8">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BE45A7" w:rsidRDefault="00BE45A7" w:rsidP="00C505C8">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BE45A7" w:rsidRDefault="00BE45A7" w:rsidP="00C505C8">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BE45A7" w:rsidRDefault="00BE45A7" w:rsidP="00C505C8">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BE45A7" w:rsidRDefault="00BE45A7" w:rsidP="00C505C8">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BE45A7" w:rsidRDefault="00BE45A7" w:rsidP="00C505C8">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BE45A7" w:rsidRDefault="00BE45A7" w:rsidP="00C505C8">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BE45A7" w:rsidRDefault="00BE45A7" w:rsidP="00C505C8">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BE45A7" w:rsidRDefault="00BE45A7" w:rsidP="00C505C8">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BE45A7" w:rsidRDefault="00BE45A7" w:rsidP="00C505C8">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BE45A7" w:rsidRDefault="00BE45A7" w:rsidP="00C505C8">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BE45A7" w:rsidRDefault="00BE45A7" w:rsidP="00C505C8">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BE45A7" w:rsidRPr="00E535C7" w:rsidRDefault="00BE45A7" w:rsidP="00C505C8">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tabs>
                <w:tab w:val="left" w:pos="358"/>
                <w:tab w:val="left" w:pos="449"/>
              </w:tabs>
              <w:ind w:firstLine="217"/>
              <w:rPr>
                <w:sz w:val="24"/>
                <w:szCs w:val="24"/>
                <w:lang w:eastAsia="uk-UA"/>
              </w:rPr>
            </w:pPr>
            <w:bookmarkStart w:id="5" w:name="o638"/>
            <w:bookmarkEnd w:id="5"/>
            <w:r>
              <w:rPr>
                <w:sz w:val="24"/>
                <w:szCs w:val="24"/>
              </w:rPr>
              <w:t>- в</w:t>
            </w:r>
            <w:r w:rsidRPr="001777F0">
              <w:rPr>
                <w:sz w:val="24"/>
                <w:szCs w:val="24"/>
              </w:rPr>
              <w:t xml:space="preserve">несення відповідного запису до </w:t>
            </w:r>
            <w:r w:rsidRPr="001777F0">
              <w:rPr>
                <w:sz w:val="24"/>
                <w:szCs w:val="24"/>
                <w:lang w:eastAsia="uk-UA"/>
              </w:rPr>
              <w:t>Єдиного державного реєстру юридичних осіб, фізичних осіб – підприємців та громадських формувань;</w:t>
            </w:r>
          </w:p>
          <w:p w:rsidR="00BE45A7" w:rsidRPr="001777F0" w:rsidRDefault="00BE45A7" w:rsidP="00C505C8">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про проведення державної реєстрації;</w:t>
            </w:r>
          </w:p>
          <w:p w:rsidR="00BE45A7" w:rsidRPr="001777F0" w:rsidRDefault="00BE45A7" w:rsidP="00C505C8">
            <w:pPr>
              <w:tabs>
                <w:tab w:val="left" w:pos="358"/>
              </w:tabs>
              <w:ind w:firstLine="217"/>
              <w:rPr>
                <w:sz w:val="24"/>
                <w:szCs w:val="24"/>
                <w:lang w:eastAsia="uk-UA"/>
              </w:rPr>
            </w:pPr>
            <w:r>
              <w:rPr>
                <w:sz w:val="24"/>
                <w:szCs w:val="24"/>
              </w:rPr>
              <w:t xml:space="preserve">- </w:t>
            </w:r>
            <w:r w:rsidRPr="001777F0">
              <w:rPr>
                <w:sz w:val="24"/>
                <w:szCs w:val="24"/>
              </w:rPr>
              <w:t xml:space="preserve">виписка з </w:t>
            </w:r>
            <w:r w:rsidRPr="001777F0">
              <w:rPr>
                <w:sz w:val="24"/>
                <w:szCs w:val="24"/>
                <w:lang w:eastAsia="uk-UA"/>
              </w:rPr>
              <w:t>Єдиного державного реєстру юридичних осіб, фізичних осіб – підприємців та громадських формувань;</w:t>
            </w:r>
          </w:p>
          <w:p w:rsidR="00BE45A7" w:rsidRPr="001777F0" w:rsidRDefault="00BE45A7" w:rsidP="00C505C8">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BE45A7" w:rsidRPr="001777F0" w:rsidTr="00C505C8">
        <w:tc>
          <w:tcPr>
            <w:tcW w:w="220"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center"/>
              <w:rPr>
                <w:sz w:val="24"/>
                <w:szCs w:val="24"/>
                <w:lang w:eastAsia="uk-UA"/>
              </w:rPr>
            </w:pPr>
            <w:r w:rsidRPr="001777F0">
              <w:rPr>
                <w:sz w:val="24"/>
                <w:szCs w:val="24"/>
                <w:lang w:eastAsia="uk-UA"/>
              </w:rPr>
              <w:t>1</w:t>
            </w:r>
            <w:r>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jc w:val="left"/>
              <w:rPr>
                <w:sz w:val="24"/>
                <w:szCs w:val="24"/>
                <w:lang w:eastAsia="uk-UA"/>
              </w:rPr>
            </w:pPr>
            <w:r w:rsidRPr="001777F0">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BE45A7" w:rsidRPr="001777F0" w:rsidRDefault="00BE45A7" w:rsidP="00C505C8">
            <w:pPr>
              <w:pStyle w:val="a3"/>
              <w:tabs>
                <w:tab w:val="left" w:pos="358"/>
              </w:tabs>
              <w:ind w:left="0" w:firstLine="217"/>
              <w:rPr>
                <w:sz w:val="24"/>
                <w:szCs w:val="24"/>
              </w:rPr>
            </w:pPr>
            <w:r w:rsidRPr="001777F0">
              <w:rPr>
                <w:sz w:val="24"/>
                <w:szCs w:val="24"/>
              </w:rPr>
              <w:t xml:space="preserve">Результати надання адміністративної послуги у сфері державної реєстрації (у тому числі виписка з </w:t>
            </w:r>
            <w:r w:rsidRPr="001777F0">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1777F0">
              <w:rPr>
                <w:sz w:val="24"/>
                <w:szCs w:val="24"/>
              </w:rPr>
              <w:t xml:space="preserve"> оприлюднюються на порталі електронних сервісів та доступні для їх пошуку за кодом доступу.</w:t>
            </w:r>
          </w:p>
          <w:p w:rsidR="00BE45A7" w:rsidRPr="001777F0" w:rsidRDefault="00BE45A7" w:rsidP="00C505C8">
            <w:pPr>
              <w:pStyle w:val="a3"/>
              <w:tabs>
                <w:tab w:val="left" w:pos="358"/>
              </w:tabs>
              <w:ind w:left="0" w:firstLine="217"/>
              <w:rPr>
                <w:sz w:val="24"/>
                <w:szCs w:val="24"/>
              </w:rPr>
            </w:pPr>
            <w:r w:rsidRPr="001777F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BE45A7" w:rsidRDefault="00BE45A7" w:rsidP="00C505C8">
            <w:pPr>
              <w:pStyle w:val="a3"/>
              <w:tabs>
                <w:tab w:val="left" w:pos="358"/>
              </w:tabs>
              <w:ind w:left="0" w:firstLine="217"/>
              <w:rPr>
                <w:sz w:val="24"/>
                <w:szCs w:val="24"/>
                <w:lang w:eastAsia="uk-UA"/>
              </w:rPr>
            </w:pPr>
            <w:r w:rsidRPr="001777F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BE45A7" w:rsidRDefault="00BE45A7" w:rsidP="00C505C8">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BE45A7" w:rsidRDefault="00BE45A7" w:rsidP="00C505C8">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BE45A7" w:rsidRPr="001777F0" w:rsidRDefault="00BE45A7" w:rsidP="00C505C8">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rsidR="00BE45A7" w:rsidRPr="00EE1D02" w:rsidRDefault="00BE45A7" w:rsidP="00BE45A7">
      <w:pPr>
        <w:rPr>
          <w:sz w:val="24"/>
          <w:szCs w:val="24"/>
        </w:rPr>
      </w:pPr>
      <w:bookmarkStart w:id="6" w:name="n43"/>
      <w:bookmarkEnd w:id="6"/>
      <w:r w:rsidRPr="00EE1D02">
        <w:rPr>
          <w:sz w:val="24"/>
          <w:szCs w:val="24"/>
        </w:rPr>
        <w:t>_______________________</w:t>
      </w:r>
    </w:p>
    <w:p w:rsidR="00BE45A7" w:rsidRDefault="00BE45A7" w:rsidP="00BE45A7">
      <w:pPr>
        <w:rPr>
          <w:sz w:val="20"/>
          <w:szCs w:val="20"/>
        </w:rPr>
      </w:pPr>
      <w:r w:rsidRPr="00955FDA">
        <w:rPr>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p w:rsidR="00BE45A7" w:rsidRDefault="00BE45A7">
      <w:pPr>
        <w:jc w:val="left"/>
        <w:rPr>
          <w:sz w:val="24"/>
          <w:szCs w:val="24"/>
          <w:lang w:eastAsia="uk-UA"/>
        </w:rPr>
      </w:pPr>
      <w:r>
        <w:rPr>
          <w:sz w:val="24"/>
          <w:szCs w:val="24"/>
          <w:lang w:eastAsia="uk-UA"/>
        </w:rPr>
        <w:br w:type="page"/>
      </w:r>
    </w:p>
    <w:p w:rsidR="000C4554" w:rsidRDefault="000C4554" w:rsidP="000C4554">
      <w:pPr>
        <w:tabs>
          <w:tab w:val="left" w:pos="7088"/>
        </w:tabs>
        <w:ind w:left="5670"/>
        <w:jc w:val="left"/>
        <w:rPr>
          <w:sz w:val="24"/>
          <w:szCs w:val="24"/>
          <w:lang w:eastAsia="uk-UA"/>
        </w:rPr>
      </w:pPr>
      <w:r>
        <w:rPr>
          <w:sz w:val="24"/>
          <w:szCs w:val="24"/>
          <w:lang w:eastAsia="uk-UA"/>
        </w:rPr>
        <w:t>ЗАТВЕРДЖЕНО</w:t>
      </w:r>
    </w:p>
    <w:p w:rsidR="000C4554" w:rsidRDefault="000C4554" w:rsidP="000C4554">
      <w:pPr>
        <w:tabs>
          <w:tab w:val="left" w:pos="7088"/>
        </w:tabs>
        <w:ind w:left="5670"/>
        <w:jc w:val="left"/>
        <w:rPr>
          <w:sz w:val="20"/>
          <w:szCs w:val="20"/>
          <w:lang w:eastAsia="uk-UA"/>
        </w:rPr>
      </w:pPr>
    </w:p>
    <w:p w:rsidR="000C4554" w:rsidRDefault="000C4554" w:rsidP="000C4554">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0C4554" w:rsidRDefault="000C4554" w:rsidP="000C4554">
      <w:pPr>
        <w:tabs>
          <w:tab w:val="left" w:pos="7088"/>
        </w:tabs>
        <w:ind w:left="5670"/>
        <w:jc w:val="left"/>
        <w:rPr>
          <w:sz w:val="20"/>
          <w:szCs w:val="20"/>
          <w:lang w:val="ru-RU" w:eastAsia="uk-UA"/>
        </w:rPr>
      </w:pPr>
    </w:p>
    <w:p w:rsidR="00D33D1A" w:rsidRPr="00956988" w:rsidRDefault="009A5716" w:rsidP="000C4554">
      <w:pPr>
        <w:tabs>
          <w:tab w:val="left" w:pos="7088"/>
        </w:tabs>
        <w:ind w:left="5670"/>
        <w:jc w:val="left"/>
        <w:rPr>
          <w:sz w:val="24"/>
          <w:szCs w:val="24"/>
          <w:highlight w:val="yellow"/>
          <w:lang w:eastAsia="uk-UA"/>
        </w:rPr>
      </w:pPr>
      <w:r w:rsidRPr="009A5716">
        <w:rPr>
          <w:sz w:val="24"/>
          <w:szCs w:val="24"/>
          <w:u w:val="single"/>
          <w:lang w:eastAsia="uk-UA"/>
        </w:rPr>
        <w:t>07.11.2022</w:t>
      </w:r>
      <w:r w:rsidR="000C4554">
        <w:rPr>
          <w:sz w:val="24"/>
          <w:szCs w:val="24"/>
          <w:lang w:eastAsia="uk-UA"/>
        </w:rPr>
        <w:t xml:space="preserve">  №   </w:t>
      </w:r>
      <w:r w:rsidRPr="009A5716">
        <w:rPr>
          <w:sz w:val="24"/>
          <w:szCs w:val="24"/>
          <w:u w:val="single"/>
          <w:lang w:eastAsia="uk-UA"/>
        </w:rPr>
        <w:t>167/7</w:t>
      </w:r>
    </w:p>
    <w:p w:rsidR="00D33D1A" w:rsidRPr="001777F0" w:rsidRDefault="00D33D1A" w:rsidP="00D33D1A">
      <w:pPr>
        <w:ind w:left="5670"/>
        <w:rPr>
          <w:b/>
          <w:sz w:val="24"/>
          <w:szCs w:val="24"/>
          <w:lang w:eastAsia="uk-UA"/>
        </w:rPr>
      </w:pPr>
    </w:p>
    <w:p w:rsidR="00D33D1A" w:rsidRPr="001777F0" w:rsidRDefault="00D33D1A" w:rsidP="00D33D1A">
      <w:pPr>
        <w:jc w:val="center"/>
        <w:rPr>
          <w:b/>
          <w:sz w:val="24"/>
          <w:szCs w:val="24"/>
          <w:lang w:eastAsia="uk-UA"/>
        </w:rPr>
      </w:pPr>
      <w:r w:rsidRPr="001777F0">
        <w:rPr>
          <w:b/>
          <w:sz w:val="24"/>
          <w:szCs w:val="24"/>
          <w:lang w:eastAsia="uk-UA"/>
        </w:rPr>
        <w:t xml:space="preserve">ІНФОРМАЦІЙНА КАРТКА </w:t>
      </w:r>
    </w:p>
    <w:p w:rsidR="00D33D1A" w:rsidRPr="001777F0" w:rsidRDefault="00D33D1A" w:rsidP="00D33D1A">
      <w:pPr>
        <w:tabs>
          <w:tab w:val="left" w:pos="3969"/>
        </w:tabs>
        <w:jc w:val="center"/>
        <w:rPr>
          <w:b/>
          <w:sz w:val="24"/>
          <w:szCs w:val="24"/>
          <w:lang w:eastAsia="uk-UA"/>
        </w:rPr>
      </w:pPr>
      <w:r w:rsidRPr="001777F0">
        <w:rPr>
          <w:b/>
          <w:sz w:val="24"/>
          <w:szCs w:val="24"/>
          <w:lang w:eastAsia="uk-UA"/>
        </w:rPr>
        <w:t xml:space="preserve">адміністративної послуги з державної реєстрації включення відомостей про </w:t>
      </w:r>
      <w:r w:rsidRPr="001777F0">
        <w:rPr>
          <w:b/>
          <w:sz w:val="24"/>
          <w:szCs w:val="24"/>
        </w:rPr>
        <w:t>творчу спілку, територіальний осередок творчої спілки</w:t>
      </w:r>
      <w:r w:rsidRPr="001777F0">
        <w:rPr>
          <w:b/>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rsidR="00D33D1A" w:rsidRPr="001777F0" w:rsidRDefault="00D33D1A" w:rsidP="00D33D1A">
      <w:pPr>
        <w:tabs>
          <w:tab w:val="left" w:pos="3969"/>
        </w:tabs>
        <w:jc w:val="center"/>
        <w:rPr>
          <w:b/>
          <w:sz w:val="24"/>
          <w:szCs w:val="24"/>
          <w:lang w:eastAsia="uk-UA"/>
        </w:rPr>
      </w:pPr>
      <w:r w:rsidRPr="00B64285">
        <w:rPr>
          <w:sz w:val="24"/>
          <w:szCs w:val="24"/>
          <w:lang w:eastAsia="uk-UA"/>
        </w:rPr>
        <w:t xml:space="preserve">(місцезнаходження громадського формування – </w:t>
      </w:r>
      <w:r>
        <w:rPr>
          <w:sz w:val="24"/>
          <w:szCs w:val="24"/>
          <w:lang w:eastAsia="uk-UA"/>
        </w:rPr>
        <w:t>Чернігівська</w:t>
      </w:r>
      <w:r w:rsidRPr="00B64285">
        <w:rPr>
          <w:sz w:val="24"/>
          <w:szCs w:val="24"/>
          <w:lang w:eastAsia="uk-UA"/>
        </w:rPr>
        <w:t xml:space="preserve"> область)</w:t>
      </w:r>
    </w:p>
    <w:p w:rsidR="00D33D1A" w:rsidRDefault="00D33D1A" w:rsidP="00D33D1A">
      <w:pPr>
        <w:jc w:val="center"/>
        <w:rPr>
          <w:b/>
          <w:sz w:val="24"/>
          <w:szCs w:val="24"/>
        </w:rPr>
      </w:pPr>
    </w:p>
    <w:p w:rsidR="00D33D1A" w:rsidRDefault="00D33D1A" w:rsidP="00D33D1A">
      <w:pPr>
        <w:jc w:val="center"/>
        <w:rPr>
          <w:b/>
          <w:sz w:val="24"/>
          <w:szCs w:val="24"/>
        </w:rPr>
      </w:pPr>
      <w:r w:rsidRPr="002B4800">
        <w:rPr>
          <w:b/>
          <w:sz w:val="24"/>
          <w:szCs w:val="24"/>
        </w:rPr>
        <w:t>Східне міжрегіональне управлінн</w:t>
      </w:r>
      <w:r>
        <w:rPr>
          <w:b/>
          <w:sz w:val="24"/>
          <w:szCs w:val="24"/>
        </w:rPr>
        <w:t>я Міністерства юстиції /</w:t>
      </w:r>
    </w:p>
    <w:p w:rsidR="00D33D1A" w:rsidRDefault="00D33D1A" w:rsidP="00D33D1A">
      <w:pPr>
        <w:jc w:val="center"/>
        <w:rPr>
          <w:b/>
          <w:sz w:val="24"/>
          <w:szCs w:val="24"/>
        </w:rPr>
      </w:pPr>
      <w:r w:rsidRPr="004A5BA7">
        <w:rPr>
          <w:b/>
          <w:sz w:val="24"/>
          <w:szCs w:val="24"/>
          <w:lang w:eastAsia="uk-UA"/>
        </w:rPr>
        <w:t xml:space="preserve">Центри надання адміністративних послуг </w:t>
      </w:r>
      <w:r>
        <w:rPr>
          <w:b/>
          <w:sz w:val="24"/>
          <w:szCs w:val="24"/>
          <w:lang w:eastAsia="uk-UA"/>
        </w:rPr>
        <w:t>Чернігівської</w:t>
      </w:r>
      <w:r w:rsidRPr="004A5BA7">
        <w:rPr>
          <w:b/>
          <w:sz w:val="24"/>
          <w:szCs w:val="24"/>
          <w:lang w:eastAsia="uk-UA"/>
        </w:rPr>
        <w:t xml:space="preserve"> області</w:t>
      </w:r>
    </w:p>
    <w:p w:rsidR="00D33D1A" w:rsidRPr="002B4800" w:rsidRDefault="00D33D1A" w:rsidP="00D33D1A">
      <w:pP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D33D1A" w:rsidRPr="001777F0" w:rsidTr="0006139E">
        <w:tc>
          <w:tcPr>
            <w:tcW w:w="5000" w:type="pct"/>
            <w:gridSpan w:val="3"/>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b/>
                <w:sz w:val="24"/>
                <w:szCs w:val="24"/>
                <w:lang w:eastAsia="uk-UA"/>
              </w:rPr>
            </w:pPr>
            <w:r w:rsidRPr="001777F0">
              <w:rPr>
                <w:b/>
                <w:sz w:val="24"/>
                <w:szCs w:val="24"/>
                <w:lang w:eastAsia="uk-UA"/>
              </w:rPr>
              <w:t xml:space="preserve">Інформація про суб’єкта надання адміністративної послуги </w:t>
            </w:r>
          </w:p>
          <w:p w:rsidR="00D33D1A" w:rsidRPr="001777F0" w:rsidRDefault="00D33D1A" w:rsidP="0006139E">
            <w:pPr>
              <w:jc w:val="center"/>
              <w:rPr>
                <w:b/>
                <w:sz w:val="24"/>
                <w:szCs w:val="24"/>
                <w:lang w:eastAsia="uk-UA"/>
              </w:rPr>
            </w:pPr>
            <w:r w:rsidRPr="001777F0">
              <w:rPr>
                <w:b/>
                <w:sz w:val="24"/>
                <w:szCs w:val="24"/>
                <w:lang w:eastAsia="uk-UA"/>
              </w:rPr>
              <w:t>та/або центру надання адміністративних послуг</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Default="00D33D1A" w:rsidP="0006139E">
            <w:pPr>
              <w:jc w:val="center"/>
              <w:rPr>
                <w:sz w:val="24"/>
                <w:szCs w:val="24"/>
                <w:lang w:eastAsia="uk-UA"/>
              </w:rPr>
            </w:pPr>
            <w:r w:rsidRPr="00F85B4E">
              <w:rPr>
                <w:sz w:val="24"/>
                <w:szCs w:val="24"/>
                <w:lang w:eastAsia="uk-UA"/>
              </w:rPr>
              <w:t>1</w:t>
            </w:r>
          </w:p>
          <w:p w:rsidR="00D33D1A" w:rsidRDefault="00D33D1A" w:rsidP="0006139E">
            <w:pPr>
              <w:jc w:val="center"/>
              <w:rPr>
                <w:sz w:val="24"/>
                <w:szCs w:val="24"/>
                <w:lang w:eastAsia="uk-UA"/>
              </w:rPr>
            </w:pPr>
            <w:r>
              <w:rPr>
                <w:sz w:val="24"/>
                <w:szCs w:val="24"/>
                <w:lang w:eastAsia="uk-UA"/>
              </w:rPr>
              <w:t>2</w:t>
            </w:r>
          </w:p>
          <w:p w:rsidR="00D33D1A" w:rsidRDefault="00D33D1A" w:rsidP="0006139E">
            <w:pPr>
              <w:jc w:val="center"/>
              <w:rPr>
                <w:sz w:val="24"/>
                <w:szCs w:val="24"/>
                <w:lang w:eastAsia="uk-UA"/>
              </w:rPr>
            </w:pPr>
          </w:p>
          <w:p w:rsidR="00D33D1A" w:rsidRPr="00F85B4E" w:rsidRDefault="00D33D1A" w:rsidP="0006139E">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D33D1A" w:rsidRDefault="00D33D1A" w:rsidP="0006139E">
            <w:pPr>
              <w:rPr>
                <w:sz w:val="24"/>
                <w:szCs w:val="24"/>
                <w:lang w:eastAsia="uk-UA"/>
              </w:rPr>
            </w:pPr>
            <w:r w:rsidRPr="00F85B4E">
              <w:rPr>
                <w:sz w:val="24"/>
                <w:szCs w:val="24"/>
                <w:lang w:eastAsia="uk-UA"/>
              </w:rPr>
              <w:t xml:space="preserve">Місцезнаходження </w:t>
            </w:r>
          </w:p>
          <w:p w:rsidR="00D33D1A" w:rsidRDefault="00D33D1A" w:rsidP="0006139E">
            <w:pPr>
              <w:rPr>
                <w:sz w:val="24"/>
                <w:szCs w:val="24"/>
                <w:lang w:eastAsia="uk-UA"/>
              </w:rPr>
            </w:pPr>
            <w:r w:rsidRPr="00A05A4F">
              <w:rPr>
                <w:sz w:val="24"/>
                <w:szCs w:val="24"/>
                <w:lang w:eastAsia="uk-UA"/>
              </w:rPr>
              <w:t>Інформація щодо режиму роботи</w:t>
            </w:r>
          </w:p>
          <w:p w:rsidR="00D33D1A" w:rsidRPr="00F85B4E" w:rsidRDefault="00D33D1A" w:rsidP="0006139E">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B8613C" w:rsidRPr="00B30B0F" w:rsidRDefault="00B8613C" w:rsidP="00B8613C">
            <w:pPr>
              <w:rPr>
                <w:sz w:val="24"/>
                <w:szCs w:val="24"/>
              </w:rPr>
            </w:pPr>
            <w:r w:rsidRPr="00B30B0F">
              <w:rPr>
                <w:sz w:val="24"/>
                <w:szCs w:val="24"/>
                <w:lang w:eastAsia="uk-UA"/>
              </w:rPr>
              <w:t>Східне міжрегіональне упр</w:t>
            </w:r>
            <w:r>
              <w:rPr>
                <w:sz w:val="24"/>
                <w:szCs w:val="24"/>
                <w:lang w:eastAsia="uk-UA"/>
              </w:rPr>
              <w:t>авління Міністерства юстиції</w:t>
            </w:r>
            <w:r w:rsidRPr="00B30B0F">
              <w:rPr>
                <w:sz w:val="24"/>
                <w:szCs w:val="24"/>
                <w:lang w:eastAsia="uk-UA"/>
              </w:rPr>
              <w:t>:</w:t>
            </w:r>
          </w:p>
          <w:p w:rsidR="00B8613C" w:rsidRPr="00FA5E6A" w:rsidRDefault="00B8613C" w:rsidP="00B8613C">
            <w:pPr>
              <w:rPr>
                <w:sz w:val="24"/>
                <w:szCs w:val="24"/>
              </w:rPr>
            </w:pPr>
            <w:r w:rsidRPr="00FA5E6A">
              <w:rPr>
                <w:sz w:val="24"/>
                <w:szCs w:val="24"/>
              </w:rPr>
              <w:t>14000, м. Чернігів, пр. Миру, 43</w:t>
            </w:r>
          </w:p>
          <w:p w:rsidR="00B8613C" w:rsidRPr="0084008B" w:rsidRDefault="00B8613C" w:rsidP="00B8613C">
            <w:pPr>
              <w:rPr>
                <w:sz w:val="24"/>
                <w:szCs w:val="24"/>
              </w:rPr>
            </w:pPr>
            <w:r w:rsidRPr="0084008B">
              <w:rPr>
                <w:sz w:val="24"/>
                <w:szCs w:val="24"/>
              </w:rPr>
              <w:t>Понеділок:   08:00 – 17:00</w:t>
            </w:r>
          </w:p>
          <w:p w:rsidR="00B8613C" w:rsidRPr="0084008B" w:rsidRDefault="00B8613C" w:rsidP="00B8613C">
            <w:pPr>
              <w:rPr>
                <w:sz w:val="24"/>
                <w:szCs w:val="24"/>
              </w:rPr>
            </w:pPr>
            <w:r w:rsidRPr="0084008B">
              <w:rPr>
                <w:sz w:val="24"/>
                <w:szCs w:val="24"/>
              </w:rPr>
              <w:t>Вівторок:     08:00 – 17:00</w:t>
            </w:r>
          </w:p>
          <w:p w:rsidR="00B8613C" w:rsidRPr="0084008B" w:rsidRDefault="00B8613C" w:rsidP="00B8613C">
            <w:pPr>
              <w:rPr>
                <w:sz w:val="24"/>
                <w:szCs w:val="24"/>
              </w:rPr>
            </w:pPr>
            <w:r w:rsidRPr="0084008B">
              <w:rPr>
                <w:sz w:val="24"/>
                <w:szCs w:val="24"/>
              </w:rPr>
              <w:t>Середа:        08:00 – 17:00</w:t>
            </w:r>
          </w:p>
          <w:p w:rsidR="00B8613C" w:rsidRPr="0084008B" w:rsidRDefault="00B8613C" w:rsidP="00B8613C">
            <w:pPr>
              <w:rPr>
                <w:sz w:val="24"/>
                <w:szCs w:val="24"/>
              </w:rPr>
            </w:pPr>
            <w:r w:rsidRPr="0084008B">
              <w:rPr>
                <w:sz w:val="24"/>
                <w:szCs w:val="24"/>
              </w:rPr>
              <w:t>Четвер:        08:00 – 17:00</w:t>
            </w:r>
          </w:p>
          <w:p w:rsidR="00B8613C" w:rsidRPr="0084008B" w:rsidRDefault="00B8613C" w:rsidP="00B8613C">
            <w:pPr>
              <w:rPr>
                <w:sz w:val="24"/>
                <w:szCs w:val="24"/>
              </w:rPr>
            </w:pPr>
            <w:r w:rsidRPr="0084008B">
              <w:rPr>
                <w:sz w:val="24"/>
                <w:szCs w:val="24"/>
              </w:rPr>
              <w:t>П'ятниця:    08:00 – 15:45</w:t>
            </w:r>
          </w:p>
          <w:p w:rsidR="00B8613C" w:rsidRPr="00B30B0F" w:rsidRDefault="00B8613C" w:rsidP="00B8613C">
            <w:pPr>
              <w:rPr>
                <w:sz w:val="24"/>
                <w:szCs w:val="24"/>
              </w:rPr>
            </w:pPr>
            <w:r w:rsidRPr="0084008B">
              <w:rPr>
                <w:sz w:val="24"/>
                <w:szCs w:val="24"/>
              </w:rPr>
              <w:t>Перерва:     12:00 – 12:45</w:t>
            </w:r>
          </w:p>
          <w:p w:rsidR="00B8613C" w:rsidRPr="00FA5E6A" w:rsidRDefault="00B8613C" w:rsidP="00B8613C">
            <w:pPr>
              <w:rPr>
                <w:sz w:val="24"/>
                <w:szCs w:val="24"/>
              </w:rPr>
            </w:pPr>
            <w:r w:rsidRPr="00FA5E6A">
              <w:rPr>
                <w:sz w:val="24"/>
                <w:szCs w:val="24"/>
              </w:rPr>
              <w:t>Вихідний день: субота, неділя</w:t>
            </w:r>
          </w:p>
          <w:p w:rsidR="00B8613C" w:rsidRPr="00FA5E6A" w:rsidRDefault="00B8613C" w:rsidP="00B8613C">
            <w:pPr>
              <w:rPr>
                <w:sz w:val="24"/>
                <w:szCs w:val="24"/>
              </w:rPr>
            </w:pPr>
            <w:r w:rsidRPr="00FA5E6A">
              <w:rPr>
                <w:sz w:val="24"/>
                <w:szCs w:val="24"/>
              </w:rPr>
              <w:t xml:space="preserve">тел. </w:t>
            </w:r>
            <w:r>
              <w:rPr>
                <w:sz w:val="24"/>
                <w:szCs w:val="24"/>
              </w:rPr>
              <w:t xml:space="preserve">(0462) 77-51-31, </w:t>
            </w:r>
            <w:r w:rsidRPr="0076283F">
              <w:rPr>
                <w:sz w:val="24"/>
                <w:szCs w:val="24"/>
              </w:rPr>
              <w:t>77-44-66</w:t>
            </w:r>
          </w:p>
          <w:p w:rsidR="00B8613C" w:rsidRPr="00FA5E6A" w:rsidRDefault="00B8613C" w:rsidP="00B8613C">
            <w:pPr>
              <w:rPr>
                <w:sz w:val="24"/>
                <w:szCs w:val="24"/>
              </w:rPr>
            </w:pPr>
            <w:r w:rsidRPr="00FA5E6A">
              <w:rPr>
                <w:sz w:val="24"/>
                <w:szCs w:val="24"/>
              </w:rPr>
              <w:t xml:space="preserve">адреса електронної пошти: </w:t>
            </w:r>
            <w:hyperlink r:id="rId21" w:history="1">
              <w:r w:rsidRPr="00FA5E6A">
                <w:rPr>
                  <w:color w:val="0000FF"/>
                  <w:sz w:val="24"/>
                  <w:szCs w:val="24"/>
                  <w:u w:val="single"/>
                </w:rPr>
                <w:t>legaljust@cn.minjust.gov.ua</w:t>
              </w:r>
            </w:hyperlink>
            <w:r w:rsidRPr="00FA5E6A">
              <w:rPr>
                <w:sz w:val="24"/>
                <w:szCs w:val="24"/>
              </w:rPr>
              <w:t xml:space="preserve"> </w:t>
            </w:r>
          </w:p>
          <w:p w:rsidR="00D33D1A" w:rsidRPr="00B30B0F" w:rsidRDefault="00B8613C" w:rsidP="00B8613C">
            <w:pPr>
              <w:rPr>
                <w:sz w:val="24"/>
                <w:szCs w:val="24"/>
              </w:rPr>
            </w:pPr>
            <w:r w:rsidRPr="00FA5E6A">
              <w:rPr>
                <w:sz w:val="24"/>
                <w:szCs w:val="24"/>
              </w:rPr>
              <w:t xml:space="preserve">веб-сайт: </w:t>
            </w:r>
            <w:hyperlink r:id="rId22" w:history="1">
              <w:r w:rsidRPr="00FA5E6A">
                <w:rPr>
                  <w:color w:val="0000FF"/>
                  <w:sz w:val="24"/>
                  <w:szCs w:val="24"/>
                  <w:u w:val="single"/>
                </w:rPr>
                <w:t>http://sumyjust.gov.ua</w:t>
              </w:r>
            </w:hyperlink>
          </w:p>
          <w:p w:rsidR="00D33D1A" w:rsidRPr="00B30B0F" w:rsidRDefault="00D33D1A" w:rsidP="0006139E">
            <w:pPr>
              <w:rPr>
                <w:sz w:val="24"/>
                <w:szCs w:val="24"/>
              </w:rPr>
            </w:pPr>
          </w:p>
          <w:p w:rsidR="00D33D1A" w:rsidRDefault="00D33D1A" w:rsidP="0006139E">
            <w:pPr>
              <w:rPr>
                <w:sz w:val="24"/>
                <w:szCs w:val="24"/>
                <w:lang w:eastAsia="uk-UA"/>
              </w:rPr>
            </w:pPr>
            <w:r>
              <w:rPr>
                <w:sz w:val="24"/>
                <w:szCs w:val="24"/>
                <w:lang w:eastAsia="uk-UA"/>
              </w:rPr>
              <w:t xml:space="preserve">Центри надання адміністративних послуг </w:t>
            </w:r>
            <w:r w:rsidR="000566FC">
              <w:rPr>
                <w:sz w:val="24"/>
                <w:szCs w:val="24"/>
                <w:lang w:eastAsia="uk-UA"/>
              </w:rPr>
              <w:t>Чернігівської</w:t>
            </w:r>
            <w:r>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D33D1A" w:rsidRDefault="00D33D1A" w:rsidP="0006139E">
            <w:pPr>
              <w:rPr>
                <w:sz w:val="24"/>
                <w:szCs w:val="24"/>
                <w:lang w:eastAsia="uk-UA"/>
              </w:rPr>
            </w:pPr>
            <w:r>
              <w:rPr>
                <w:sz w:val="24"/>
                <w:szCs w:val="24"/>
                <w:lang w:eastAsia="uk-UA"/>
              </w:rPr>
              <w:t>місцезнаходження: місцезнаходження відповідного центру</w:t>
            </w:r>
          </w:p>
          <w:p w:rsidR="00D33D1A" w:rsidRDefault="00D33D1A" w:rsidP="0006139E">
            <w:pPr>
              <w:rPr>
                <w:sz w:val="24"/>
                <w:szCs w:val="24"/>
                <w:lang w:eastAsia="uk-UA"/>
              </w:rPr>
            </w:pPr>
            <w:r>
              <w:rPr>
                <w:sz w:val="24"/>
                <w:szCs w:val="24"/>
                <w:lang w:eastAsia="uk-UA"/>
              </w:rPr>
              <w:t>режим роботи: згідно режиму відповідного центру</w:t>
            </w:r>
          </w:p>
          <w:p w:rsidR="00D33D1A" w:rsidRDefault="00D33D1A" w:rsidP="0006139E">
            <w:pPr>
              <w:rPr>
                <w:sz w:val="24"/>
                <w:szCs w:val="24"/>
                <w:lang w:eastAsia="uk-UA"/>
              </w:rPr>
            </w:pPr>
            <w:r>
              <w:rPr>
                <w:sz w:val="24"/>
                <w:szCs w:val="24"/>
                <w:lang w:eastAsia="uk-UA"/>
              </w:rPr>
              <w:t>засоби зв’язку: телефон, адреса електронної пошти та веб-сайт відповідного центру</w:t>
            </w:r>
          </w:p>
          <w:p w:rsidR="00D33D1A" w:rsidRPr="00E50877" w:rsidRDefault="00D33D1A" w:rsidP="0006139E">
            <w:pPr>
              <w:jc w:val="left"/>
              <w:rPr>
                <w:sz w:val="24"/>
                <w:szCs w:val="24"/>
                <w:lang w:eastAsia="uk-UA"/>
              </w:rPr>
            </w:pPr>
            <w:r w:rsidRPr="0084008B">
              <w:rPr>
                <w:sz w:val="24"/>
                <w:szCs w:val="24"/>
                <w:lang w:eastAsia="uk-UA"/>
              </w:rPr>
              <w:t>Інформація за посиланням: https://center.diia.gov.ua/cnap-map</w:t>
            </w:r>
          </w:p>
        </w:tc>
      </w:tr>
      <w:tr w:rsidR="00D33D1A" w:rsidRPr="001777F0" w:rsidTr="0006139E">
        <w:trPr>
          <w:trHeight w:val="376"/>
        </w:trPr>
        <w:tc>
          <w:tcPr>
            <w:tcW w:w="5000" w:type="pct"/>
            <w:gridSpan w:val="3"/>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b/>
                <w:sz w:val="24"/>
                <w:szCs w:val="24"/>
                <w:lang w:eastAsia="uk-UA"/>
              </w:rPr>
            </w:pPr>
            <w:r w:rsidRPr="001777F0">
              <w:rPr>
                <w:b/>
                <w:sz w:val="24"/>
                <w:szCs w:val="24"/>
                <w:lang w:eastAsia="uk-UA"/>
              </w:rPr>
              <w:t>Нормативні акти, якими регламентується надання адміністративної послуги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pStyle w:val="a3"/>
              <w:tabs>
                <w:tab w:val="left" w:pos="217"/>
              </w:tabs>
              <w:ind w:left="0" w:firstLine="217"/>
              <w:rPr>
                <w:sz w:val="24"/>
                <w:szCs w:val="24"/>
                <w:lang w:eastAsia="uk-UA"/>
              </w:rPr>
            </w:pPr>
            <w:r w:rsidRPr="001777F0">
              <w:rPr>
                <w:sz w:val="24"/>
                <w:szCs w:val="24"/>
                <w:lang w:eastAsia="uk-UA"/>
              </w:rPr>
              <w:t>Закон України «Про професійних творчих працівників та творчі спілки»;</w:t>
            </w:r>
          </w:p>
          <w:p w:rsidR="00D33D1A" w:rsidRPr="001777F0" w:rsidRDefault="00D33D1A" w:rsidP="0006139E">
            <w:pPr>
              <w:pStyle w:val="a3"/>
              <w:tabs>
                <w:tab w:val="left" w:pos="217"/>
              </w:tabs>
              <w:ind w:left="0" w:firstLine="217"/>
              <w:rPr>
                <w:sz w:val="24"/>
                <w:szCs w:val="24"/>
                <w:lang w:eastAsia="uk-UA"/>
              </w:rPr>
            </w:pPr>
            <w:r w:rsidRPr="001777F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D33D1A" w:rsidRDefault="00D33D1A" w:rsidP="0006139E">
            <w:pPr>
              <w:keepNext/>
              <w:ind w:firstLine="224"/>
              <w:rPr>
                <w:bCs/>
                <w:sz w:val="24"/>
                <w:szCs w:val="24"/>
              </w:rPr>
            </w:pPr>
            <w:r w:rsidRPr="001777F0">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1777F0">
              <w:rPr>
                <w:bCs/>
                <w:sz w:val="24"/>
                <w:szCs w:val="24"/>
              </w:rPr>
              <w:t>1500/29630</w:t>
            </w:r>
            <w:r w:rsidRPr="001777F0">
              <w:rPr>
                <w:sz w:val="24"/>
                <w:szCs w:val="24"/>
                <w:lang w:eastAsia="uk-UA"/>
              </w:rPr>
              <w:t>;</w:t>
            </w:r>
            <w:r w:rsidRPr="001777F0">
              <w:rPr>
                <w:bCs/>
                <w:sz w:val="24"/>
                <w:szCs w:val="24"/>
              </w:rPr>
              <w:t xml:space="preserve"> </w:t>
            </w:r>
          </w:p>
          <w:p w:rsidR="00D33D1A" w:rsidRDefault="00D33D1A" w:rsidP="0006139E">
            <w:pPr>
              <w:keepNext/>
              <w:ind w:firstLine="224"/>
              <w:rPr>
                <w:sz w:val="24"/>
                <w:szCs w:val="24"/>
                <w:lang w:eastAsia="uk-UA"/>
              </w:rPr>
            </w:pPr>
            <w:r w:rsidRPr="001777F0">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r>
              <w:rPr>
                <w:sz w:val="24"/>
                <w:szCs w:val="24"/>
                <w:lang w:eastAsia="uk-UA"/>
              </w:rPr>
              <w:t xml:space="preserve"> </w:t>
            </w:r>
          </w:p>
          <w:p w:rsidR="00D33D1A" w:rsidRPr="001C2487" w:rsidRDefault="00D33D1A" w:rsidP="0006139E">
            <w:pPr>
              <w:keepNext/>
              <w:ind w:firstLine="224"/>
              <w:rPr>
                <w:rFonts w:eastAsia="Batang"/>
                <w:b/>
                <w:sz w:val="24"/>
                <w:szCs w:val="24"/>
                <w:lang w:eastAsia="ko-KR"/>
              </w:rPr>
            </w:pPr>
            <w:r w:rsidRPr="001777F0">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Pr>
                <w:sz w:val="24"/>
                <w:szCs w:val="24"/>
                <w:lang w:eastAsia="uk-UA"/>
              </w:rPr>
              <w:t xml:space="preserve"> </w:t>
            </w:r>
            <w:r w:rsidRPr="001777F0">
              <w:rPr>
                <w:sz w:val="24"/>
                <w:szCs w:val="24"/>
                <w:lang w:eastAsia="uk-UA"/>
              </w:rPr>
              <w:t>№</w:t>
            </w:r>
            <w:r>
              <w:rPr>
                <w:sz w:val="24"/>
                <w:szCs w:val="24"/>
                <w:lang w:eastAsia="uk-UA"/>
              </w:rPr>
              <w:t> </w:t>
            </w:r>
            <w:r w:rsidRPr="001777F0">
              <w:rPr>
                <w:sz w:val="24"/>
                <w:szCs w:val="24"/>
                <w:lang w:eastAsia="uk-UA"/>
              </w:rPr>
              <w:t>427/28557</w:t>
            </w:r>
          </w:p>
        </w:tc>
      </w:tr>
      <w:tr w:rsidR="00D33D1A" w:rsidRPr="001777F0" w:rsidTr="0006139E">
        <w:tc>
          <w:tcPr>
            <w:tcW w:w="5000" w:type="pct"/>
            <w:gridSpan w:val="3"/>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b/>
                <w:sz w:val="24"/>
                <w:szCs w:val="24"/>
                <w:lang w:eastAsia="uk-UA"/>
              </w:rPr>
            </w:pPr>
            <w:r w:rsidRPr="001777F0">
              <w:rPr>
                <w:b/>
                <w:sz w:val="24"/>
                <w:szCs w:val="24"/>
                <w:lang w:eastAsia="uk-UA"/>
              </w:rPr>
              <w:t>Умови отримання адміністративної послуги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rPr>
              <w:t xml:space="preserve">Звернення уповноваженого представника юридичної особи </w:t>
            </w:r>
            <w:r w:rsidRPr="001777F0">
              <w:rPr>
                <w:sz w:val="24"/>
                <w:szCs w:val="24"/>
              </w:rPr>
              <w:br/>
            </w:r>
            <w:r w:rsidRPr="001777F0">
              <w:rPr>
                <w:sz w:val="24"/>
                <w:szCs w:val="24"/>
                <w:lang w:eastAsia="uk-UA"/>
              </w:rPr>
              <w:t>(далі – заявник)</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D33D1A" w:rsidRPr="001777F0" w:rsidRDefault="00D33D1A" w:rsidP="0006139E">
            <w:pPr>
              <w:ind w:firstLine="217"/>
              <w:rPr>
                <w:sz w:val="24"/>
                <w:szCs w:val="24"/>
                <w:lang w:eastAsia="uk-UA"/>
              </w:rPr>
            </w:pPr>
            <w:r w:rsidRPr="001777F0">
              <w:rPr>
                <w:sz w:val="24"/>
                <w:szCs w:val="24"/>
                <w:lang w:eastAsia="uk-UA"/>
              </w:rPr>
              <w:t>Якщо документи подаються особисто, заявник пред’являє документ, що відповідно до закону посвідчує особу.</w:t>
            </w:r>
          </w:p>
          <w:p w:rsidR="00D33D1A" w:rsidRPr="0037622B" w:rsidRDefault="00D33D1A" w:rsidP="0006139E">
            <w:pPr>
              <w:ind w:firstLine="217"/>
              <w:rPr>
                <w:sz w:val="24"/>
                <w:szCs w:val="24"/>
                <w:lang w:eastAsia="uk-UA"/>
              </w:rPr>
            </w:pPr>
            <w:r w:rsidRPr="0037622B">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D33D1A" w:rsidRPr="001777F0" w:rsidRDefault="00D33D1A" w:rsidP="0006139E">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F55825" w:rsidRDefault="00D33D1A" w:rsidP="0006139E">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D33D1A" w:rsidRPr="001777F0" w:rsidRDefault="00D33D1A" w:rsidP="0006139E">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lang w:eastAsia="uk-UA"/>
              </w:rPr>
              <w:t>Безоплатно</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ind w:firstLine="217"/>
              <w:rPr>
                <w:sz w:val="24"/>
                <w:szCs w:val="24"/>
                <w:lang w:eastAsia="uk-UA"/>
              </w:rPr>
            </w:pPr>
            <w:r w:rsidRPr="001777F0">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rsidR="00D33D1A" w:rsidRPr="001777F0" w:rsidRDefault="00D33D1A" w:rsidP="0006139E">
            <w:pPr>
              <w:ind w:firstLine="217"/>
              <w:rPr>
                <w:sz w:val="24"/>
                <w:szCs w:val="24"/>
                <w:lang w:eastAsia="uk-UA"/>
              </w:rPr>
            </w:pPr>
            <w:r w:rsidRPr="001777F0">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D33D1A" w:rsidRPr="00E535C7" w:rsidRDefault="00D33D1A" w:rsidP="0006139E">
            <w:pPr>
              <w:jc w:val="left"/>
              <w:rPr>
                <w:sz w:val="24"/>
                <w:szCs w:val="24"/>
                <w:lang w:eastAsia="uk-UA"/>
              </w:rPr>
            </w:pPr>
            <w:r w:rsidRPr="00E535C7">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rsidR="00D33D1A" w:rsidRDefault="00D33D1A" w:rsidP="0006139E">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D33D1A" w:rsidRDefault="00D33D1A" w:rsidP="0006139E">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D33D1A" w:rsidRDefault="00D33D1A" w:rsidP="0006139E">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D33D1A" w:rsidRDefault="00D33D1A" w:rsidP="0006139E">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D33D1A" w:rsidRPr="00E535C7" w:rsidRDefault="00D33D1A" w:rsidP="0006139E">
            <w:pPr>
              <w:tabs>
                <w:tab w:val="left" w:pos="1565"/>
              </w:tabs>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tabs>
                <w:tab w:val="left" w:pos="358"/>
                <w:tab w:val="left" w:pos="449"/>
              </w:tabs>
              <w:ind w:firstLine="217"/>
              <w:rPr>
                <w:sz w:val="24"/>
                <w:szCs w:val="24"/>
                <w:lang w:eastAsia="uk-UA"/>
              </w:rPr>
            </w:pPr>
            <w:r>
              <w:rPr>
                <w:sz w:val="24"/>
                <w:szCs w:val="24"/>
              </w:rPr>
              <w:t>- в</w:t>
            </w:r>
            <w:r w:rsidRPr="001777F0">
              <w:rPr>
                <w:sz w:val="24"/>
                <w:szCs w:val="24"/>
              </w:rPr>
              <w:t xml:space="preserve">несення відповідного запису до </w:t>
            </w:r>
            <w:r w:rsidRPr="001777F0">
              <w:rPr>
                <w:sz w:val="24"/>
                <w:szCs w:val="24"/>
                <w:lang w:eastAsia="uk-UA"/>
              </w:rPr>
              <w:t>Єдиного державного реєстру юридичних осіб, фізичних осіб – підприємців та громадських формувань;</w:t>
            </w:r>
          </w:p>
          <w:p w:rsidR="00D33D1A" w:rsidRPr="001777F0" w:rsidRDefault="00D33D1A" w:rsidP="0006139E">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про проведення державної реєстрації;</w:t>
            </w:r>
          </w:p>
          <w:p w:rsidR="00D33D1A" w:rsidRPr="001777F0" w:rsidRDefault="00D33D1A" w:rsidP="0006139E">
            <w:pPr>
              <w:tabs>
                <w:tab w:val="left" w:pos="358"/>
              </w:tabs>
              <w:ind w:firstLine="217"/>
              <w:rPr>
                <w:sz w:val="24"/>
                <w:szCs w:val="24"/>
                <w:lang w:eastAsia="uk-UA"/>
              </w:rPr>
            </w:pPr>
            <w:r>
              <w:rPr>
                <w:sz w:val="24"/>
                <w:szCs w:val="24"/>
              </w:rPr>
              <w:t xml:space="preserve">- </w:t>
            </w:r>
            <w:r w:rsidRPr="001777F0">
              <w:rPr>
                <w:sz w:val="24"/>
                <w:szCs w:val="24"/>
              </w:rPr>
              <w:t xml:space="preserve">виписка з </w:t>
            </w:r>
            <w:r w:rsidRPr="001777F0">
              <w:rPr>
                <w:sz w:val="24"/>
                <w:szCs w:val="24"/>
                <w:lang w:eastAsia="uk-UA"/>
              </w:rPr>
              <w:t>Єдиного державного реєстру юридичних осіб, фізичних осіб – підприємців та громадських формувань;</w:t>
            </w:r>
          </w:p>
          <w:p w:rsidR="00D33D1A" w:rsidRPr="001777F0" w:rsidRDefault="00D33D1A" w:rsidP="0006139E">
            <w:pPr>
              <w:tabs>
                <w:tab w:val="left" w:pos="358"/>
                <w:tab w:val="left" w:pos="449"/>
              </w:tabs>
              <w:ind w:firstLine="217"/>
              <w:rPr>
                <w:sz w:val="24"/>
                <w:szCs w:val="24"/>
                <w:lang w:eastAsia="uk-UA"/>
              </w:rPr>
            </w:pPr>
            <w:r>
              <w:rPr>
                <w:sz w:val="24"/>
                <w:szCs w:val="24"/>
                <w:lang w:eastAsia="uk-UA"/>
              </w:rPr>
              <w:t xml:space="preserve">- </w:t>
            </w:r>
            <w:r w:rsidRPr="001777F0">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D33D1A" w:rsidRPr="001777F0" w:rsidTr="0006139E">
        <w:tc>
          <w:tcPr>
            <w:tcW w:w="220"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center"/>
              <w:rPr>
                <w:sz w:val="24"/>
                <w:szCs w:val="24"/>
                <w:lang w:eastAsia="uk-UA"/>
              </w:rPr>
            </w:pPr>
            <w:r w:rsidRPr="001777F0">
              <w:rPr>
                <w:sz w:val="24"/>
                <w:szCs w:val="24"/>
                <w:lang w:eastAsia="uk-UA"/>
              </w:rPr>
              <w:t>1</w:t>
            </w:r>
            <w:r>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jc w:val="left"/>
              <w:rPr>
                <w:sz w:val="24"/>
                <w:szCs w:val="24"/>
                <w:lang w:eastAsia="uk-UA"/>
              </w:rPr>
            </w:pPr>
            <w:r w:rsidRPr="001777F0">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D33D1A" w:rsidRPr="001777F0" w:rsidRDefault="00D33D1A" w:rsidP="0006139E">
            <w:pPr>
              <w:pStyle w:val="a3"/>
              <w:tabs>
                <w:tab w:val="left" w:pos="358"/>
              </w:tabs>
              <w:ind w:left="0" w:firstLine="217"/>
              <w:rPr>
                <w:sz w:val="24"/>
                <w:szCs w:val="24"/>
              </w:rPr>
            </w:pPr>
            <w:r w:rsidRPr="001777F0">
              <w:rPr>
                <w:sz w:val="24"/>
                <w:szCs w:val="24"/>
              </w:rPr>
              <w:t xml:space="preserve">Результати надання адміністративної послуги у сфері державної реєстрації (у тому числі виписка з </w:t>
            </w:r>
            <w:r w:rsidRPr="001777F0">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1777F0">
              <w:rPr>
                <w:sz w:val="24"/>
                <w:szCs w:val="24"/>
              </w:rPr>
              <w:t xml:space="preserve"> оприлюднюються на порталі електронних сервісів та доступні для їх пошуку за кодом доступу.</w:t>
            </w:r>
          </w:p>
          <w:p w:rsidR="00D33D1A" w:rsidRPr="001777F0" w:rsidRDefault="00D33D1A" w:rsidP="0006139E">
            <w:pPr>
              <w:pStyle w:val="a3"/>
              <w:tabs>
                <w:tab w:val="left" w:pos="358"/>
              </w:tabs>
              <w:ind w:left="0" w:firstLine="217"/>
              <w:rPr>
                <w:sz w:val="24"/>
                <w:szCs w:val="24"/>
              </w:rPr>
            </w:pPr>
            <w:r w:rsidRPr="001777F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D33D1A" w:rsidRDefault="00D33D1A" w:rsidP="0006139E">
            <w:pPr>
              <w:pStyle w:val="a3"/>
              <w:tabs>
                <w:tab w:val="left" w:pos="358"/>
              </w:tabs>
              <w:ind w:left="0" w:firstLine="217"/>
              <w:rPr>
                <w:sz w:val="24"/>
                <w:szCs w:val="24"/>
                <w:lang w:eastAsia="uk-UA"/>
              </w:rPr>
            </w:pPr>
            <w:r w:rsidRPr="001777F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D33D1A" w:rsidRDefault="00D33D1A" w:rsidP="0006139E">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D33D1A" w:rsidRDefault="00D33D1A" w:rsidP="0006139E">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D33D1A" w:rsidRPr="001777F0" w:rsidRDefault="00D33D1A" w:rsidP="0006139E">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rsidR="00D33D1A" w:rsidRPr="00EE1D02" w:rsidRDefault="00D33D1A" w:rsidP="00D33D1A">
      <w:pPr>
        <w:rPr>
          <w:sz w:val="24"/>
          <w:szCs w:val="24"/>
        </w:rPr>
      </w:pPr>
      <w:r w:rsidRPr="00EE1D02">
        <w:rPr>
          <w:sz w:val="24"/>
          <w:szCs w:val="24"/>
        </w:rPr>
        <w:t>_______________________</w:t>
      </w:r>
    </w:p>
    <w:p w:rsidR="00D33D1A" w:rsidRDefault="00D33D1A" w:rsidP="00D33D1A">
      <w:pPr>
        <w:rPr>
          <w:sz w:val="20"/>
          <w:szCs w:val="20"/>
        </w:rPr>
      </w:pPr>
      <w:r w:rsidRPr="00955FDA">
        <w:rPr>
          <w:sz w:val="20"/>
          <w:szCs w:val="20"/>
        </w:rPr>
        <w:t>*Після доопрацювання порталу електронних сервісів, який буде забезпечувати можливість подання таких документів в електронній формі</w:t>
      </w:r>
    </w:p>
    <w:p w:rsidR="009A5716" w:rsidRDefault="009A5716" w:rsidP="009A5716">
      <w:pPr>
        <w:rPr>
          <w:b/>
          <w:sz w:val="24"/>
          <w:szCs w:val="24"/>
        </w:rPr>
      </w:pPr>
    </w:p>
    <w:p w:rsidR="009A5716" w:rsidRDefault="009A5716" w:rsidP="009A5716">
      <w:pPr>
        <w:rPr>
          <w:b/>
          <w:sz w:val="24"/>
          <w:szCs w:val="24"/>
        </w:rPr>
      </w:pPr>
    </w:p>
    <w:p w:rsidR="009A5716" w:rsidRDefault="009A5716" w:rsidP="009A5716">
      <w:pPr>
        <w:tabs>
          <w:tab w:val="left" w:pos="6105"/>
          <w:tab w:val="left" w:pos="7088"/>
        </w:tabs>
        <w:rPr>
          <w:b/>
          <w:sz w:val="24"/>
          <w:szCs w:val="24"/>
        </w:rPr>
      </w:pPr>
    </w:p>
    <w:p w:rsidR="007B76F9" w:rsidRPr="00C62F2C" w:rsidRDefault="007B76F9" w:rsidP="00D33D1A">
      <w:pPr>
        <w:jc w:val="left"/>
        <w:rPr>
          <w:sz w:val="20"/>
          <w:szCs w:val="20"/>
        </w:rPr>
      </w:pPr>
    </w:p>
    <w:sectPr w:rsidR="007B76F9" w:rsidRPr="00C62F2C" w:rsidSect="00E07B5B">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5F" w:rsidRDefault="007E0A5F">
      <w:r>
        <w:separator/>
      </w:r>
    </w:p>
  </w:endnote>
  <w:endnote w:type="continuationSeparator" w:id="0">
    <w:p w:rsidR="007E0A5F" w:rsidRDefault="007E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5F" w:rsidRDefault="007E0A5F">
      <w:r>
        <w:separator/>
      </w:r>
    </w:p>
  </w:footnote>
  <w:footnote w:type="continuationSeparator" w:id="0">
    <w:p w:rsidR="007E0A5F" w:rsidRDefault="007E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BF" w:rsidRPr="00373A84" w:rsidRDefault="002F4ABF">
    <w:pPr>
      <w:pStyle w:val="a4"/>
      <w:jc w:val="center"/>
      <w:rPr>
        <w:sz w:val="24"/>
        <w:szCs w:val="24"/>
      </w:rPr>
    </w:pPr>
    <w:r w:rsidRPr="00373A84">
      <w:rPr>
        <w:sz w:val="24"/>
        <w:szCs w:val="24"/>
      </w:rPr>
      <w:fldChar w:fldCharType="begin"/>
    </w:r>
    <w:r w:rsidRPr="00373A84">
      <w:rPr>
        <w:sz w:val="24"/>
        <w:szCs w:val="24"/>
      </w:rPr>
      <w:instrText>PAGE   \* MERGEFORMAT</w:instrText>
    </w:r>
    <w:r w:rsidRPr="00373A84">
      <w:rPr>
        <w:sz w:val="24"/>
        <w:szCs w:val="24"/>
      </w:rPr>
      <w:fldChar w:fldCharType="separate"/>
    </w:r>
    <w:r w:rsidRPr="002F4ABF">
      <w:rPr>
        <w:noProof/>
        <w:sz w:val="24"/>
        <w:szCs w:val="24"/>
        <w:lang w:val="ru-RU"/>
      </w:rPr>
      <w:t>4</w:t>
    </w:r>
    <w:r w:rsidRPr="00373A84">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B6" w:rsidRPr="00373A84" w:rsidRDefault="00845EB6">
    <w:pPr>
      <w:pStyle w:val="a4"/>
      <w:jc w:val="center"/>
      <w:rPr>
        <w:sz w:val="24"/>
        <w:szCs w:val="24"/>
      </w:rPr>
    </w:pPr>
    <w:r w:rsidRPr="00373A84">
      <w:rPr>
        <w:sz w:val="24"/>
        <w:szCs w:val="24"/>
      </w:rPr>
      <w:fldChar w:fldCharType="begin"/>
    </w:r>
    <w:r w:rsidRPr="00373A84">
      <w:rPr>
        <w:sz w:val="24"/>
        <w:szCs w:val="24"/>
      </w:rPr>
      <w:instrText>PAGE   \* MERGEFORMAT</w:instrText>
    </w:r>
    <w:r w:rsidRPr="00373A84">
      <w:rPr>
        <w:sz w:val="24"/>
        <w:szCs w:val="24"/>
      </w:rPr>
      <w:fldChar w:fldCharType="separate"/>
    </w:r>
    <w:r w:rsidR="002F4ABF" w:rsidRPr="002F4ABF">
      <w:rPr>
        <w:noProof/>
        <w:sz w:val="24"/>
        <w:szCs w:val="24"/>
        <w:lang w:val="ru-RU"/>
      </w:rPr>
      <w:t>13</w:t>
    </w:r>
    <w:r w:rsidRPr="00373A84">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19F5"/>
    <w:rsid w:val="00002F54"/>
    <w:rsid w:val="00010AF8"/>
    <w:rsid w:val="00016211"/>
    <w:rsid w:val="00031193"/>
    <w:rsid w:val="00036A10"/>
    <w:rsid w:val="00045336"/>
    <w:rsid w:val="0005180C"/>
    <w:rsid w:val="00052076"/>
    <w:rsid w:val="000566FC"/>
    <w:rsid w:val="00062E12"/>
    <w:rsid w:val="00073CC2"/>
    <w:rsid w:val="00074CF6"/>
    <w:rsid w:val="00077D60"/>
    <w:rsid w:val="000C4554"/>
    <w:rsid w:val="000E1FD6"/>
    <w:rsid w:val="000E2D44"/>
    <w:rsid w:val="0013382C"/>
    <w:rsid w:val="00153647"/>
    <w:rsid w:val="00154587"/>
    <w:rsid w:val="001777F0"/>
    <w:rsid w:val="001831A3"/>
    <w:rsid w:val="001B4DE7"/>
    <w:rsid w:val="001C2487"/>
    <w:rsid w:val="001E034D"/>
    <w:rsid w:val="001E2E7A"/>
    <w:rsid w:val="001F5FFC"/>
    <w:rsid w:val="002257D0"/>
    <w:rsid w:val="00297B9B"/>
    <w:rsid w:val="002A66EF"/>
    <w:rsid w:val="002B34AA"/>
    <w:rsid w:val="002B4800"/>
    <w:rsid w:val="002D4719"/>
    <w:rsid w:val="002F4ABF"/>
    <w:rsid w:val="00343204"/>
    <w:rsid w:val="00370651"/>
    <w:rsid w:val="00372F6B"/>
    <w:rsid w:val="00373A84"/>
    <w:rsid w:val="0037622B"/>
    <w:rsid w:val="003B0BD4"/>
    <w:rsid w:val="004162B9"/>
    <w:rsid w:val="00457ACD"/>
    <w:rsid w:val="00492F9D"/>
    <w:rsid w:val="004B42AC"/>
    <w:rsid w:val="004D6350"/>
    <w:rsid w:val="004F52E3"/>
    <w:rsid w:val="005043D8"/>
    <w:rsid w:val="005168BC"/>
    <w:rsid w:val="00520845"/>
    <w:rsid w:val="0052271C"/>
    <w:rsid w:val="00531006"/>
    <w:rsid w:val="005316A9"/>
    <w:rsid w:val="00563806"/>
    <w:rsid w:val="00565CD6"/>
    <w:rsid w:val="005863D2"/>
    <w:rsid w:val="005C4126"/>
    <w:rsid w:val="005D24B3"/>
    <w:rsid w:val="005D58EA"/>
    <w:rsid w:val="005E5EB1"/>
    <w:rsid w:val="005F486B"/>
    <w:rsid w:val="0061775A"/>
    <w:rsid w:val="00624242"/>
    <w:rsid w:val="006729C7"/>
    <w:rsid w:val="006C3EAC"/>
    <w:rsid w:val="006F3722"/>
    <w:rsid w:val="006F4CC1"/>
    <w:rsid w:val="00707A52"/>
    <w:rsid w:val="0072163C"/>
    <w:rsid w:val="00774F38"/>
    <w:rsid w:val="0078656A"/>
    <w:rsid w:val="007A3C53"/>
    <w:rsid w:val="007B76F9"/>
    <w:rsid w:val="007B7F7C"/>
    <w:rsid w:val="007C1A78"/>
    <w:rsid w:val="007C2A07"/>
    <w:rsid w:val="007C389F"/>
    <w:rsid w:val="007E0A5F"/>
    <w:rsid w:val="008033F6"/>
    <w:rsid w:val="00845EB6"/>
    <w:rsid w:val="008766BF"/>
    <w:rsid w:val="0088464D"/>
    <w:rsid w:val="008C3632"/>
    <w:rsid w:val="00914F80"/>
    <w:rsid w:val="0091557C"/>
    <w:rsid w:val="009446C9"/>
    <w:rsid w:val="009464DB"/>
    <w:rsid w:val="00950031"/>
    <w:rsid w:val="00963625"/>
    <w:rsid w:val="009A5716"/>
    <w:rsid w:val="009C76DF"/>
    <w:rsid w:val="009D055C"/>
    <w:rsid w:val="009E0581"/>
    <w:rsid w:val="00A15384"/>
    <w:rsid w:val="00A17774"/>
    <w:rsid w:val="00A2065D"/>
    <w:rsid w:val="00A420D7"/>
    <w:rsid w:val="00A46B60"/>
    <w:rsid w:val="00A5351A"/>
    <w:rsid w:val="00A77AC3"/>
    <w:rsid w:val="00A80983"/>
    <w:rsid w:val="00AC6F6A"/>
    <w:rsid w:val="00AE4097"/>
    <w:rsid w:val="00AF7CA3"/>
    <w:rsid w:val="00B07756"/>
    <w:rsid w:val="00B22FA0"/>
    <w:rsid w:val="00B510A3"/>
    <w:rsid w:val="00B54254"/>
    <w:rsid w:val="00B54385"/>
    <w:rsid w:val="00B555A2"/>
    <w:rsid w:val="00B8613C"/>
    <w:rsid w:val="00B9529E"/>
    <w:rsid w:val="00B955F3"/>
    <w:rsid w:val="00B9654B"/>
    <w:rsid w:val="00BB06FD"/>
    <w:rsid w:val="00BE45A7"/>
    <w:rsid w:val="00BE72C3"/>
    <w:rsid w:val="00BF33C9"/>
    <w:rsid w:val="00C36C08"/>
    <w:rsid w:val="00C40C9A"/>
    <w:rsid w:val="00C5355F"/>
    <w:rsid w:val="00C62F2C"/>
    <w:rsid w:val="00C63348"/>
    <w:rsid w:val="00C70B27"/>
    <w:rsid w:val="00C8523A"/>
    <w:rsid w:val="00C902E8"/>
    <w:rsid w:val="00CA2DF8"/>
    <w:rsid w:val="00D33D1A"/>
    <w:rsid w:val="00D4326E"/>
    <w:rsid w:val="00D519CE"/>
    <w:rsid w:val="00D62F02"/>
    <w:rsid w:val="00D73D1F"/>
    <w:rsid w:val="00D92E0A"/>
    <w:rsid w:val="00D96906"/>
    <w:rsid w:val="00DC2A9F"/>
    <w:rsid w:val="00DD003D"/>
    <w:rsid w:val="00DE72F7"/>
    <w:rsid w:val="00DF5337"/>
    <w:rsid w:val="00E07B5B"/>
    <w:rsid w:val="00E640D3"/>
    <w:rsid w:val="00EB3A71"/>
    <w:rsid w:val="00EE0592"/>
    <w:rsid w:val="00EE1D02"/>
    <w:rsid w:val="00EF3141"/>
    <w:rsid w:val="00EF4209"/>
    <w:rsid w:val="00EF627F"/>
    <w:rsid w:val="00F03964"/>
    <w:rsid w:val="00F03E60"/>
    <w:rsid w:val="00F27B1D"/>
    <w:rsid w:val="00F34C3E"/>
    <w:rsid w:val="00F453BC"/>
    <w:rsid w:val="00F56ECB"/>
    <w:rsid w:val="00F81D09"/>
    <w:rsid w:val="00F855A4"/>
    <w:rsid w:val="00F924AC"/>
    <w:rsid w:val="00F96C2B"/>
    <w:rsid w:val="00F96F72"/>
    <w:rsid w:val="00FB1DB4"/>
    <w:rsid w:val="00FD7ACE"/>
    <w:rsid w:val="00FE218A"/>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6743296-6F60-44B2-B167-C667815A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F855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373A84"/>
    <w:pPr>
      <w:tabs>
        <w:tab w:val="center" w:pos="4819"/>
        <w:tab w:val="right" w:pos="9639"/>
      </w:tabs>
    </w:pPr>
  </w:style>
  <w:style w:type="character" w:customStyle="1" w:styleId="a8">
    <w:name w:val="Нижний колонтитул Знак"/>
    <w:link w:val="a7"/>
    <w:uiPriority w:val="99"/>
    <w:locked/>
    <w:rsid w:val="00373A84"/>
    <w:rPr>
      <w:rFonts w:ascii="Times New Roman" w:hAnsi="Times New Roman" w:cs="Times New Roman"/>
      <w:sz w:val="28"/>
      <w:szCs w:val="28"/>
    </w:rPr>
  </w:style>
  <w:style w:type="paragraph" w:styleId="a9">
    <w:name w:val="Balloon Text"/>
    <w:basedOn w:val="a"/>
    <w:link w:val="aa"/>
    <w:uiPriority w:val="99"/>
    <w:semiHidden/>
    <w:rsid w:val="00052076"/>
    <w:rPr>
      <w:rFonts w:ascii="Tahoma" w:hAnsi="Tahoma" w:cs="Tahoma"/>
      <w:sz w:val="16"/>
      <w:szCs w:val="16"/>
    </w:rPr>
  </w:style>
  <w:style w:type="character" w:customStyle="1" w:styleId="aa">
    <w:name w:val="Текст выноски Знак"/>
    <w:link w:val="a9"/>
    <w:uiPriority w:val="99"/>
    <w:semiHidden/>
    <w:locked/>
    <w:rsid w:val="00052076"/>
    <w:rPr>
      <w:rFonts w:ascii="Tahoma" w:hAnsi="Tahoma" w:cs="Tahoma"/>
      <w:sz w:val="16"/>
      <w:szCs w:val="16"/>
    </w:rPr>
  </w:style>
  <w:style w:type="character" w:styleId="ab">
    <w:name w:val="annotation reference"/>
    <w:uiPriority w:val="99"/>
    <w:semiHidden/>
    <w:rsid w:val="007C389F"/>
    <w:rPr>
      <w:rFonts w:cs="Times New Roman"/>
      <w:sz w:val="16"/>
      <w:szCs w:val="16"/>
    </w:rPr>
  </w:style>
  <w:style w:type="paragraph" w:styleId="ac">
    <w:name w:val="annotation text"/>
    <w:basedOn w:val="a"/>
    <w:link w:val="ad"/>
    <w:uiPriority w:val="99"/>
    <w:semiHidden/>
    <w:rsid w:val="007C389F"/>
    <w:rPr>
      <w:sz w:val="20"/>
      <w:szCs w:val="20"/>
    </w:rPr>
  </w:style>
  <w:style w:type="character" w:customStyle="1" w:styleId="ad">
    <w:name w:val="Текст примечания Знак"/>
    <w:link w:val="ac"/>
    <w:uiPriority w:val="99"/>
    <w:semiHidden/>
    <w:locked/>
    <w:rsid w:val="007C389F"/>
    <w:rPr>
      <w:rFonts w:ascii="Times New Roman" w:hAnsi="Times New Roman" w:cs="Times New Roman"/>
      <w:sz w:val="20"/>
      <w:szCs w:val="20"/>
    </w:rPr>
  </w:style>
  <w:style w:type="paragraph" w:styleId="ae">
    <w:name w:val="annotation subject"/>
    <w:basedOn w:val="ac"/>
    <w:next w:val="ac"/>
    <w:link w:val="af"/>
    <w:uiPriority w:val="99"/>
    <w:semiHidden/>
    <w:rsid w:val="007C389F"/>
    <w:rPr>
      <w:b/>
      <w:bCs/>
    </w:rPr>
  </w:style>
  <w:style w:type="character" w:customStyle="1" w:styleId="af">
    <w:name w:val="Тема примечания Знак"/>
    <w:link w:val="ae"/>
    <w:uiPriority w:val="99"/>
    <w:semiHidden/>
    <w:locked/>
    <w:rsid w:val="007C389F"/>
    <w:rPr>
      <w:rFonts w:ascii="Times New Roman" w:hAnsi="Times New Roman" w:cs="Times New Roman"/>
      <w:b/>
      <w:bCs/>
      <w:sz w:val="20"/>
      <w:szCs w:val="20"/>
    </w:rPr>
  </w:style>
  <w:style w:type="character" w:styleId="af0">
    <w:name w:val="Hyperlink"/>
    <w:uiPriority w:val="99"/>
    <w:rsid w:val="00F27B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0698">
      <w:bodyDiv w:val="1"/>
      <w:marLeft w:val="0"/>
      <w:marRight w:val="0"/>
      <w:marTop w:val="0"/>
      <w:marBottom w:val="0"/>
      <w:divBdr>
        <w:top w:val="none" w:sz="0" w:space="0" w:color="auto"/>
        <w:left w:val="none" w:sz="0" w:space="0" w:color="auto"/>
        <w:bottom w:val="none" w:sz="0" w:space="0" w:color="auto"/>
        <w:right w:val="none" w:sz="0" w:space="0" w:color="auto"/>
      </w:divBdr>
    </w:div>
    <w:div w:id="553201414">
      <w:bodyDiv w:val="1"/>
      <w:marLeft w:val="0"/>
      <w:marRight w:val="0"/>
      <w:marTop w:val="0"/>
      <w:marBottom w:val="0"/>
      <w:divBdr>
        <w:top w:val="none" w:sz="0" w:space="0" w:color="auto"/>
        <w:left w:val="none" w:sz="0" w:space="0" w:color="auto"/>
        <w:bottom w:val="none" w:sz="0" w:space="0" w:color="auto"/>
        <w:right w:val="none" w:sz="0" w:space="0" w:color="auto"/>
      </w:divBdr>
    </w:div>
    <w:div w:id="646125975">
      <w:bodyDiv w:val="1"/>
      <w:marLeft w:val="0"/>
      <w:marRight w:val="0"/>
      <w:marTop w:val="0"/>
      <w:marBottom w:val="0"/>
      <w:divBdr>
        <w:top w:val="none" w:sz="0" w:space="0" w:color="auto"/>
        <w:left w:val="none" w:sz="0" w:space="0" w:color="auto"/>
        <w:bottom w:val="none" w:sz="0" w:space="0" w:color="auto"/>
        <w:right w:val="none" w:sz="0" w:space="0" w:color="auto"/>
      </w:divBdr>
    </w:div>
    <w:div w:id="671949264">
      <w:bodyDiv w:val="1"/>
      <w:marLeft w:val="0"/>
      <w:marRight w:val="0"/>
      <w:marTop w:val="0"/>
      <w:marBottom w:val="0"/>
      <w:divBdr>
        <w:top w:val="none" w:sz="0" w:space="0" w:color="auto"/>
        <w:left w:val="none" w:sz="0" w:space="0" w:color="auto"/>
        <w:bottom w:val="none" w:sz="0" w:space="0" w:color="auto"/>
        <w:right w:val="none" w:sz="0" w:space="0" w:color="auto"/>
      </w:divBdr>
    </w:div>
    <w:div w:id="677657105">
      <w:marLeft w:val="0"/>
      <w:marRight w:val="0"/>
      <w:marTop w:val="0"/>
      <w:marBottom w:val="0"/>
      <w:divBdr>
        <w:top w:val="none" w:sz="0" w:space="0" w:color="auto"/>
        <w:left w:val="none" w:sz="0" w:space="0" w:color="auto"/>
        <w:bottom w:val="none" w:sz="0" w:space="0" w:color="auto"/>
        <w:right w:val="none" w:sz="0" w:space="0" w:color="auto"/>
      </w:divBdr>
    </w:div>
    <w:div w:id="677657107">
      <w:marLeft w:val="0"/>
      <w:marRight w:val="0"/>
      <w:marTop w:val="0"/>
      <w:marBottom w:val="0"/>
      <w:divBdr>
        <w:top w:val="none" w:sz="0" w:space="0" w:color="auto"/>
        <w:left w:val="none" w:sz="0" w:space="0" w:color="auto"/>
        <w:bottom w:val="none" w:sz="0" w:space="0" w:color="auto"/>
        <w:right w:val="none" w:sz="0" w:space="0" w:color="auto"/>
      </w:divBdr>
    </w:div>
    <w:div w:id="677657108">
      <w:marLeft w:val="0"/>
      <w:marRight w:val="0"/>
      <w:marTop w:val="0"/>
      <w:marBottom w:val="0"/>
      <w:divBdr>
        <w:top w:val="none" w:sz="0" w:space="0" w:color="auto"/>
        <w:left w:val="none" w:sz="0" w:space="0" w:color="auto"/>
        <w:bottom w:val="none" w:sz="0" w:space="0" w:color="auto"/>
        <w:right w:val="none" w:sz="0" w:space="0" w:color="auto"/>
      </w:divBdr>
    </w:div>
    <w:div w:id="677657110">
      <w:marLeft w:val="0"/>
      <w:marRight w:val="0"/>
      <w:marTop w:val="0"/>
      <w:marBottom w:val="0"/>
      <w:divBdr>
        <w:top w:val="none" w:sz="0" w:space="0" w:color="auto"/>
        <w:left w:val="none" w:sz="0" w:space="0" w:color="auto"/>
        <w:bottom w:val="none" w:sz="0" w:space="0" w:color="auto"/>
        <w:right w:val="none" w:sz="0" w:space="0" w:color="auto"/>
      </w:divBdr>
    </w:div>
    <w:div w:id="677657112">
      <w:marLeft w:val="0"/>
      <w:marRight w:val="0"/>
      <w:marTop w:val="0"/>
      <w:marBottom w:val="0"/>
      <w:divBdr>
        <w:top w:val="none" w:sz="0" w:space="0" w:color="auto"/>
        <w:left w:val="none" w:sz="0" w:space="0" w:color="auto"/>
        <w:bottom w:val="none" w:sz="0" w:space="0" w:color="auto"/>
        <w:right w:val="none" w:sz="0" w:space="0" w:color="auto"/>
      </w:divBdr>
    </w:div>
    <w:div w:id="677657114">
      <w:marLeft w:val="0"/>
      <w:marRight w:val="0"/>
      <w:marTop w:val="0"/>
      <w:marBottom w:val="0"/>
      <w:divBdr>
        <w:top w:val="none" w:sz="0" w:space="0" w:color="auto"/>
        <w:left w:val="none" w:sz="0" w:space="0" w:color="auto"/>
        <w:bottom w:val="none" w:sz="0" w:space="0" w:color="auto"/>
        <w:right w:val="none" w:sz="0" w:space="0" w:color="auto"/>
      </w:divBdr>
    </w:div>
    <w:div w:id="677657115">
      <w:marLeft w:val="0"/>
      <w:marRight w:val="0"/>
      <w:marTop w:val="0"/>
      <w:marBottom w:val="0"/>
      <w:divBdr>
        <w:top w:val="none" w:sz="0" w:space="0" w:color="auto"/>
        <w:left w:val="none" w:sz="0" w:space="0" w:color="auto"/>
        <w:bottom w:val="none" w:sz="0" w:space="0" w:color="auto"/>
        <w:right w:val="none" w:sz="0" w:space="0" w:color="auto"/>
      </w:divBdr>
      <w:divsChild>
        <w:div w:id="677657137">
          <w:marLeft w:val="0"/>
          <w:marRight w:val="0"/>
          <w:marTop w:val="100"/>
          <w:marBottom w:val="100"/>
          <w:divBdr>
            <w:top w:val="none" w:sz="0" w:space="0" w:color="auto"/>
            <w:left w:val="none" w:sz="0" w:space="0" w:color="auto"/>
            <w:bottom w:val="none" w:sz="0" w:space="0" w:color="auto"/>
            <w:right w:val="none" w:sz="0" w:space="0" w:color="auto"/>
          </w:divBdr>
          <w:divsChild>
            <w:div w:id="677657130">
              <w:marLeft w:val="0"/>
              <w:marRight w:val="0"/>
              <w:marTop w:val="0"/>
              <w:marBottom w:val="0"/>
              <w:divBdr>
                <w:top w:val="none" w:sz="0" w:space="0" w:color="auto"/>
                <w:left w:val="none" w:sz="0" w:space="0" w:color="auto"/>
                <w:bottom w:val="none" w:sz="0" w:space="0" w:color="auto"/>
                <w:right w:val="none" w:sz="0" w:space="0" w:color="auto"/>
              </w:divBdr>
              <w:divsChild>
                <w:div w:id="677657127">
                  <w:marLeft w:val="0"/>
                  <w:marRight w:val="0"/>
                  <w:marTop w:val="0"/>
                  <w:marBottom w:val="0"/>
                  <w:divBdr>
                    <w:top w:val="none" w:sz="0" w:space="0" w:color="auto"/>
                    <w:left w:val="none" w:sz="0" w:space="0" w:color="auto"/>
                    <w:bottom w:val="none" w:sz="0" w:space="0" w:color="auto"/>
                    <w:right w:val="none" w:sz="0" w:space="0" w:color="auto"/>
                  </w:divBdr>
                  <w:divsChild>
                    <w:div w:id="6776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7116">
      <w:marLeft w:val="0"/>
      <w:marRight w:val="0"/>
      <w:marTop w:val="0"/>
      <w:marBottom w:val="0"/>
      <w:divBdr>
        <w:top w:val="none" w:sz="0" w:space="0" w:color="auto"/>
        <w:left w:val="none" w:sz="0" w:space="0" w:color="auto"/>
        <w:bottom w:val="none" w:sz="0" w:space="0" w:color="auto"/>
        <w:right w:val="none" w:sz="0" w:space="0" w:color="auto"/>
      </w:divBdr>
    </w:div>
    <w:div w:id="677657118">
      <w:marLeft w:val="0"/>
      <w:marRight w:val="0"/>
      <w:marTop w:val="0"/>
      <w:marBottom w:val="0"/>
      <w:divBdr>
        <w:top w:val="none" w:sz="0" w:space="0" w:color="auto"/>
        <w:left w:val="none" w:sz="0" w:space="0" w:color="auto"/>
        <w:bottom w:val="none" w:sz="0" w:space="0" w:color="auto"/>
        <w:right w:val="none" w:sz="0" w:space="0" w:color="auto"/>
      </w:divBdr>
    </w:div>
    <w:div w:id="677657119">
      <w:marLeft w:val="0"/>
      <w:marRight w:val="0"/>
      <w:marTop w:val="0"/>
      <w:marBottom w:val="0"/>
      <w:divBdr>
        <w:top w:val="none" w:sz="0" w:space="0" w:color="auto"/>
        <w:left w:val="none" w:sz="0" w:space="0" w:color="auto"/>
        <w:bottom w:val="none" w:sz="0" w:space="0" w:color="auto"/>
        <w:right w:val="none" w:sz="0" w:space="0" w:color="auto"/>
      </w:divBdr>
    </w:div>
    <w:div w:id="677657120">
      <w:marLeft w:val="0"/>
      <w:marRight w:val="0"/>
      <w:marTop w:val="0"/>
      <w:marBottom w:val="0"/>
      <w:divBdr>
        <w:top w:val="none" w:sz="0" w:space="0" w:color="auto"/>
        <w:left w:val="none" w:sz="0" w:space="0" w:color="auto"/>
        <w:bottom w:val="none" w:sz="0" w:space="0" w:color="auto"/>
        <w:right w:val="none" w:sz="0" w:space="0" w:color="auto"/>
      </w:divBdr>
    </w:div>
    <w:div w:id="677657121">
      <w:marLeft w:val="0"/>
      <w:marRight w:val="0"/>
      <w:marTop w:val="0"/>
      <w:marBottom w:val="0"/>
      <w:divBdr>
        <w:top w:val="none" w:sz="0" w:space="0" w:color="auto"/>
        <w:left w:val="none" w:sz="0" w:space="0" w:color="auto"/>
        <w:bottom w:val="none" w:sz="0" w:space="0" w:color="auto"/>
        <w:right w:val="none" w:sz="0" w:space="0" w:color="auto"/>
      </w:divBdr>
      <w:divsChild>
        <w:div w:id="677657111">
          <w:marLeft w:val="0"/>
          <w:marRight w:val="0"/>
          <w:marTop w:val="100"/>
          <w:marBottom w:val="100"/>
          <w:divBdr>
            <w:top w:val="none" w:sz="0" w:space="0" w:color="auto"/>
            <w:left w:val="none" w:sz="0" w:space="0" w:color="auto"/>
            <w:bottom w:val="none" w:sz="0" w:space="0" w:color="auto"/>
            <w:right w:val="none" w:sz="0" w:space="0" w:color="auto"/>
          </w:divBdr>
          <w:divsChild>
            <w:div w:id="677657113">
              <w:marLeft w:val="0"/>
              <w:marRight w:val="0"/>
              <w:marTop w:val="0"/>
              <w:marBottom w:val="0"/>
              <w:divBdr>
                <w:top w:val="none" w:sz="0" w:space="0" w:color="auto"/>
                <w:left w:val="none" w:sz="0" w:space="0" w:color="auto"/>
                <w:bottom w:val="none" w:sz="0" w:space="0" w:color="auto"/>
                <w:right w:val="none" w:sz="0" w:space="0" w:color="auto"/>
              </w:divBdr>
              <w:divsChild>
                <w:div w:id="677657138">
                  <w:marLeft w:val="0"/>
                  <w:marRight w:val="0"/>
                  <w:marTop w:val="0"/>
                  <w:marBottom w:val="0"/>
                  <w:divBdr>
                    <w:top w:val="none" w:sz="0" w:space="0" w:color="auto"/>
                    <w:left w:val="none" w:sz="0" w:space="0" w:color="auto"/>
                    <w:bottom w:val="none" w:sz="0" w:space="0" w:color="auto"/>
                    <w:right w:val="none" w:sz="0" w:space="0" w:color="auto"/>
                  </w:divBdr>
                  <w:divsChild>
                    <w:div w:id="6776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7125">
      <w:marLeft w:val="0"/>
      <w:marRight w:val="0"/>
      <w:marTop w:val="0"/>
      <w:marBottom w:val="0"/>
      <w:divBdr>
        <w:top w:val="none" w:sz="0" w:space="0" w:color="auto"/>
        <w:left w:val="none" w:sz="0" w:space="0" w:color="auto"/>
        <w:bottom w:val="none" w:sz="0" w:space="0" w:color="auto"/>
        <w:right w:val="none" w:sz="0" w:space="0" w:color="auto"/>
      </w:divBdr>
      <w:divsChild>
        <w:div w:id="677657129">
          <w:marLeft w:val="0"/>
          <w:marRight w:val="0"/>
          <w:marTop w:val="100"/>
          <w:marBottom w:val="100"/>
          <w:divBdr>
            <w:top w:val="none" w:sz="0" w:space="0" w:color="auto"/>
            <w:left w:val="none" w:sz="0" w:space="0" w:color="auto"/>
            <w:bottom w:val="none" w:sz="0" w:space="0" w:color="auto"/>
            <w:right w:val="none" w:sz="0" w:space="0" w:color="auto"/>
          </w:divBdr>
          <w:divsChild>
            <w:div w:id="677657124">
              <w:marLeft w:val="0"/>
              <w:marRight w:val="0"/>
              <w:marTop w:val="0"/>
              <w:marBottom w:val="0"/>
              <w:divBdr>
                <w:top w:val="none" w:sz="0" w:space="0" w:color="auto"/>
                <w:left w:val="none" w:sz="0" w:space="0" w:color="auto"/>
                <w:bottom w:val="none" w:sz="0" w:space="0" w:color="auto"/>
                <w:right w:val="none" w:sz="0" w:space="0" w:color="auto"/>
              </w:divBdr>
              <w:divsChild>
                <w:div w:id="677657139">
                  <w:marLeft w:val="0"/>
                  <w:marRight w:val="0"/>
                  <w:marTop w:val="0"/>
                  <w:marBottom w:val="0"/>
                  <w:divBdr>
                    <w:top w:val="none" w:sz="0" w:space="0" w:color="auto"/>
                    <w:left w:val="none" w:sz="0" w:space="0" w:color="auto"/>
                    <w:bottom w:val="none" w:sz="0" w:space="0" w:color="auto"/>
                    <w:right w:val="none" w:sz="0" w:space="0" w:color="auto"/>
                  </w:divBdr>
                  <w:divsChild>
                    <w:div w:id="6776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7126">
      <w:marLeft w:val="0"/>
      <w:marRight w:val="0"/>
      <w:marTop w:val="0"/>
      <w:marBottom w:val="0"/>
      <w:divBdr>
        <w:top w:val="none" w:sz="0" w:space="0" w:color="auto"/>
        <w:left w:val="none" w:sz="0" w:space="0" w:color="auto"/>
        <w:bottom w:val="none" w:sz="0" w:space="0" w:color="auto"/>
        <w:right w:val="none" w:sz="0" w:space="0" w:color="auto"/>
      </w:divBdr>
    </w:div>
    <w:div w:id="677657128">
      <w:marLeft w:val="0"/>
      <w:marRight w:val="0"/>
      <w:marTop w:val="0"/>
      <w:marBottom w:val="0"/>
      <w:divBdr>
        <w:top w:val="none" w:sz="0" w:space="0" w:color="auto"/>
        <w:left w:val="none" w:sz="0" w:space="0" w:color="auto"/>
        <w:bottom w:val="none" w:sz="0" w:space="0" w:color="auto"/>
        <w:right w:val="none" w:sz="0" w:space="0" w:color="auto"/>
      </w:divBdr>
    </w:div>
    <w:div w:id="677657131">
      <w:marLeft w:val="0"/>
      <w:marRight w:val="0"/>
      <w:marTop w:val="0"/>
      <w:marBottom w:val="0"/>
      <w:divBdr>
        <w:top w:val="none" w:sz="0" w:space="0" w:color="auto"/>
        <w:left w:val="none" w:sz="0" w:space="0" w:color="auto"/>
        <w:bottom w:val="none" w:sz="0" w:space="0" w:color="auto"/>
        <w:right w:val="none" w:sz="0" w:space="0" w:color="auto"/>
      </w:divBdr>
      <w:divsChild>
        <w:div w:id="677657109">
          <w:marLeft w:val="0"/>
          <w:marRight w:val="0"/>
          <w:marTop w:val="100"/>
          <w:marBottom w:val="100"/>
          <w:divBdr>
            <w:top w:val="none" w:sz="0" w:space="0" w:color="auto"/>
            <w:left w:val="none" w:sz="0" w:space="0" w:color="auto"/>
            <w:bottom w:val="none" w:sz="0" w:space="0" w:color="auto"/>
            <w:right w:val="none" w:sz="0" w:space="0" w:color="auto"/>
          </w:divBdr>
          <w:divsChild>
            <w:div w:id="677657106">
              <w:marLeft w:val="0"/>
              <w:marRight w:val="0"/>
              <w:marTop w:val="0"/>
              <w:marBottom w:val="0"/>
              <w:divBdr>
                <w:top w:val="none" w:sz="0" w:space="0" w:color="auto"/>
                <w:left w:val="none" w:sz="0" w:space="0" w:color="auto"/>
                <w:bottom w:val="none" w:sz="0" w:space="0" w:color="auto"/>
                <w:right w:val="none" w:sz="0" w:space="0" w:color="auto"/>
              </w:divBdr>
              <w:divsChild>
                <w:div w:id="677657117">
                  <w:marLeft w:val="0"/>
                  <w:marRight w:val="0"/>
                  <w:marTop w:val="0"/>
                  <w:marBottom w:val="0"/>
                  <w:divBdr>
                    <w:top w:val="none" w:sz="0" w:space="0" w:color="auto"/>
                    <w:left w:val="none" w:sz="0" w:space="0" w:color="auto"/>
                    <w:bottom w:val="none" w:sz="0" w:space="0" w:color="auto"/>
                    <w:right w:val="none" w:sz="0" w:space="0" w:color="auto"/>
                  </w:divBdr>
                  <w:divsChild>
                    <w:div w:id="677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7133">
      <w:marLeft w:val="0"/>
      <w:marRight w:val="0"/>
      <w:marTop w:val="0"/>
      <w:marBottom w:val="0"/>
      <w:divBdr>
        <w:top w:val="none" w:sz="0" w:space="0" w:color="auto"/>
        <w:left w:val="none" w:sz="0" w:space="0" w:color="auto"/>
        <w:bottom w:val="none" w:sz="0" w:space="0" w:color="auto"/>
        <w:right w:val="none" w:sz="0" w:space="0" w:color="auto"/>
      </w:divBdr>
    </w:div>
    <w:div w:id="677657134">
      <w:marLeft w:val="0"/>
      <w:marRight w:val="0"/>
      <w:marTop w:val="0"/>
      <w:marBottom w:val="0"/>
      <w:divBdr>
        <w:top w:val="none" w:sz="0" w:space="0" w:color="auto"/>
        <w:left w:val="none" w:sz="0" w:space="0" w:color="auto"/>
        <w:bottom w:val="none" w:sz="0" w:space="0" w:color="auto"/>
        <w:right w:val="none" w:sz="0" w:space="0" w:color="auto"/>
      </w:divBdr>
    </w:div>
    <w:div w:id="677657135">
      <w:marLeft w:val="0"/>
      <w:marRight w:val="0"/>
      <w:marTop w:val="0"/>
      <w:marBottom w:val="0"/>
      <w:divBdr>
        <w:top w:val="none" w:sz="0" w:space="0" w:color="auto"/>
        <w:left w:val="none" w:sz="0" w:space="0" w:color="auto"/>
        <w:bottom w:val="none" w:sz="0" w:space="0" w:color="auto"/>
        <w:right w:val="none" w:sz="0" w:space="0" w:color="auto"/>
      </w:divBdr>
    </w:div>
    <w:div w:id="677657136">
      <w:marLeft w:val="0"/>
      <w:marRight w:val="0"/>
      <w:marTop w:val="0"/>
      <w:marBottom w:val="0"/>
      <w:divBdr>
        <w:top w:val="none" w:sz="0" w:space="0" w:color="auto"/>
        <w:left w:val="none" w:sz="0" w:space="0" w:color="auto"/>
        <w:bottom w:val="none" w:sz="0" w:space="0" w:color="auto"/>
        <w:right w:val="none" w:sz="0" w:space="0" w:color="auto"/>
      </w:divBdr>
    </w:div>
    <w:div w:id="771586023">
      <w:bodyDiv w:val="1"/>
      <w:marLeft w:val="0"/>
      <w:marRight w:val="0"/>
      <w:marTop w:val="0"/>
      <w:marBottom w:val="0"/>
      <w:divBdr>
        <w:top w:val="none" w:sz="0" w:space="0" w:color="auto"/>
        <w:left w:val="none" w:sz="0" w:space="0" w:color="auto"/>
        <w:bottom w:val="none" w:sz="0" w:space="0" w:color="auto"/>
        <w:right w:val="none" w:sz="0" w:space="0" w:color="auto"/>
      </w:divBdr>
    </w:div>
    <w:div w:id="791637037">
      <w:bodyDiv w:val="1"/>
      <w:marLeft w:val="0"/>
      <w:marRight w:val="0"/>
      <w:marTop w:val="0"/>
      <w:marBottom w:val="0"/>
      <w:divBdr>
        <w:top w:val="none" w:sz="0" w:space="0" w:color="auto"/>
        <w:left w:val="none" w:sz="0" w:space="0" w:color="auto"/>
        <w:bottom w:val="none" w:sz="0" w:space="0" w:color="auto"/>
        <w:right w:val="none" w:sz="0" w:space="0" w:color="auto"/>
      </w:divBdr>
    </w:div>
    <w:div w:id="1004551170">
      <w:bodyDiv w:val="1"/>
      <w:marLeft w:val="0"/>
      <w:marRight w:val="0"/>
      <w:marTop w:val="0"/>
      <w:marBottom w:val="0"/>
      <w:divBdr>
        <w:top w:val="none" w:sz="0" w:space="0" w:color="auto"/>
        <w:left w:val="none" w:sz="0" w:space="0" w:color="auto"/>
        <w:bottom w:val="none" w:sz="0" w:space="0" w:color="auto"/>
        <w:right w:val="none" w:sz="0" w:space="0" w:color="auto"/>
      </w:divBdr>
    </w:div>
    <w:div w:id="1067266916">
      <w:bodyDiv w:val="1"/>
      <w:marLeft w:val="0"/>
      <w:marRight w:val="0"/>
      <w:marTop w:val="0"/>
      <w:marBottom w:val="0"/>
      <w:divBdr>
        <w:top w:val="none" w:sz="0" w:space="0" w:color="auto"/>
        <w:left w:val="none" w:sz="0" w:space="0" w:color="auto"/>
        <w:bottom w:val="none" w:sz="0" w:space="0" w:color="auto"/>
        <w:right w:val="none" w:sz="0" w:space="0" w:color="auto"/>
      </w:divBdr>
    </w:div>
    <w:div w:id="2009628564">
      <w:bodyDiv w:val="1"/>
      <w:marLeft w:val="0"/>
      <w:marRight w:val="0"/>
      <w:marTop w:val="0"/>
      <w:marBottom w:val="0"/>
      <w:divBdr>
        <w:top w:val="none" w:sz="0" w:space="0" w:color="auto"/>
        <w:left w:val="none" w:sz="0" w:space="0" w:color="auto"/>
        <w:bottom w:val="none" w:sz="0" w:space="0" w:color="auto"/>
        <w:right w:val="none" w:sz="0" w:space="0" w:color="auto"/>
      </w:divBdr>
    </w:div>
    <w:div w:id="20233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er.diia.gov.ua/cnap-map" TargetMode="External"/><Relationship Id="rId13" Type="http://schemas.openxmlformats.org/officeDocument/2006/relationships/header" Target="header2.xml"/><Relationship Id="rId18" Type="http://schemas.openxmlformats.org/officeDocument/2006/relationships/hyperlink" Target="mailto:reg_druk@kh.minjust.gov.ua" TargetMode="External"/><Relationship Id="rId3" Type="http://schemas.openxmlformats.org/officeDocument/2006/relationships/webSettings" Target="webSettings.xml"/><Relationship Id="rId21" Type="http://schemas.openxmlformats.org/officeDocument/2006/relationships/hyperlink" Target="mailto:legaljust@cn.minjust.gov.ua" TargetMode="External"/><Relationship Id="rId7" Type="http://schemas.openxmlformats.org/officeDocument/2006/relationships/hyperlink" Target="http://sumyjust.gov.ua" TargetMode="External"/><Relationship Id="rId12" Type="http://schemas.openxmlformats.org/officeDocument/2006/relationships/hyperlink" Target="https://center.diia.gov.ua/cnap-map" TargetMode="External"/><Relationship Id="rId17" Type="http://schemas.openxmlformats.org/officeDocument/2006/relationships/hyperlink" Target="http://sumyjust.gov.ua" TargetMode="External"/><Relationship Id="rId2" Type="http://schemas.openxmlformats.org/officeDocument/2006/relationships/settings" Target="settings.xml"/><Relationship Id="rId16" Type="http://schemas.openxmlformats.org/officeDocument/2006/relationships/hyperlink" Target="mailto:info_udr@sm.minjust.gov.ua" TargetMode="External"/><Relationship Id="rId20" Type="http://schemas.openxmlformats.org/officeDocument/2006/relationships/hyperlink" Target="https://center.diia.gov.ua/cnap-map" TargetMode="External"/><Relationship Id="rId1" Type="http://schemas.openxmlformats.org/officeDocument/2006/relationships/styles" Target="styles.xml"/><Relationship Id="rId6" Type="http://schemas.openxmlformats.org/officeDocument/2006/relationships/hyperlink" Target="mailto:info_udr@sm.minjust.gov.ua" TargetMode="External"/><Relationship Id="rId11" Type="http://schemas.openxmlformats.org/officeDocument/2006/relationships/hyperlink" Target="http://sumyjust.gov.ua"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umyjust.gov.ua" TargetMode="External"/><Relationship Id="rId23" Type="http://schemas.openxmlformats.org/officeDocument/2006/relationships/fontTable" Target="fontTable.xml"/><Relationship Id="rId10" Type="http://schemas.openxmlformats.org/officeDocument/2006/relationships/hyperlink" Target="mailto:info_udr@sm.minjust.gov.ua" TargetMode="External"/><Relationship Id="rId19" Type="http://schemas.openxmlformats.org/officeDocument/2006/relationships/hyperlink" Target="http://sumyjust.gov.ua"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mailto:infolegal@pl.minjust.gov.ua" TargetMode="External"/><Relationship Id="rId22" Type="http://schemas.openxmlformats.org/officeDocument/2006/relationships/hyperlink" Target="http://sumyjus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34033</Words>
  <Characters>19400</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S.Furs</cp:lastModifiedBy>
  <cp:revision>6</cp:revision>
  <cp:lastPrinted>2017-05-18T14:00:00Z</cp:lastPrinted>
  <dcterms:created xsi:type="dcterms:W3CDTF">2022-11-28T13:30:00Z</dcterms:created>
  <dcterms:modified xsi:type="dcterms:W3CDTF">2023-01-30T07:28:00Z</dcterms:modified>
</cp:coreProperties>
</file>