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21" w:rsidRPr="00BE7893" w:rsidRDefault="002E1221" w:rsidP="002E1221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2E1221" w:rsidRDefault="002E1221" w:rsidP="002E122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2E1221" w:rsidRDefault="002E1221" w:rsidP="002E122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2E1221" w:rsidRDefault="002E1221" w:rsidP="002E122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 xml:space="preserve">20 </w:t>
      </w:r>
      <w:r w:rsidR="00AF541B">
        <w:rPr>
          <w:b w:val="0"/>
          <w:bCs w:val="0"/>
          <w:sz w:val="22"/>
          <w:szCs w:val="22"/>
          <w:lang w:val="uk-UA"/>
        </w:rPr>
        <w:t>верес</w:t>
      </w:r>
      <w:r>
        <w:rPr>
          <w:b w:val="0"/>
          <w:bCs w:val="0"/>
          <w:sz w:val="22"/>
          <w:szCs w:val="22"/>
          <w:lang w:val="uk-UA"/>
        </w:rPr>
        <w:t>ня 202</w:t>
      </w:r>
      <w:r w:rsidR="00AF541B" w:rsidRPr="00CA683E">
        <w:rPr>
          <w:b w:val="0"/>
          <w:bCs w:val="0"/>
          <w:sz w:val="22"/>
          <w:szCs w:val="22"/>
        </w:rPr>
        <w:t>4</w:t>
      </w:r>
      <w:r>
        <w:rPr>
          <w:b w:val="0"/>
          <w:bCs w:val="0"/>
          <w:sz w:val="22"/>
          <w:szCs w:val="22"/>
          <w:lang w:val="uk-UA"/>
        </w:rPr>
        <w:t xml:space="preserve"> року</w:t>
      </w:r>
    </w:p>
    <w:p w:rsidR="002E1221" w:rsidRDefault="002E1221" w:rsidP="002E122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CA683E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2E1221" w:rsidRDefault="002E1221" w:rsidP="002E122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</w:p>
    <w:p w:rsidR="002E1221" w:rsidRDefault="002E1221" w:rsidP="002E1221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</w:p>
    <w:p w:rsidR="00BE7893" w:rsidRPr="00CA683E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CA683E">
        <w:rPr>
          <w:sz w:val="22"/>
          <w:szCs w:val="22"/>
          <w:lang w:val="uk-UA"/>
        </w:rPr>
        <w:t xml:space="preserve"> ІНФОРМАЦІЙНА КАРТКА</w:t>
      </w:r>
    </w:p>
    <w:p w:rsid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CA683E">
        <w:rPr>
          <w:sz w:val="22"/>
          <w:szCs w:val="22"/>
          <w:lang w:val="uk-UA"/>
        </w:rPr>
        <w:t>адміністративної послуги з державної реєстрації включення відомостей про юридичну особу</w:t>
      </w:r>
      <w:r w:rsidRPr="00CA683E">
        <w:rPr>
          <w:sz w:val="22"/>
          <w:szCs w:val="22"/>
          <w:lang w:val="uk-UA"/>
        </w:rPr>
        <w:br/>
        <w:t>(крім громадського формування та релігійної організації), зареєстровану до 01 липня 2004 року,</w:t>
      </w:r>
      <w:r>
        <w:rPr>
          <w:sz w:val="22"/>
          <w:szCs w:val="22"/>
          <w:lang w:val="uk-UA"/>
        </w:rPr>
        <w:t xml:space="preserve"> </w:t>
      </w:r>
      <w:r w:rsidRPr="00CA683E">
        <w:rPr>
          <w:sz w:val="22"/>
          <w:szCs w:val="22"/>
          <w:lang w:val="uk-UA"/>
        </w:rPr>
        <w:t>відомості про яку не містяться в Єдиному державному реєстрі юридичних осіб,</w:t>
      </w:r>
      <w:r w:rsidRPr="00CA683E">
        <w:rPr>
          <w:sz w:val="22"/>
          <w:szCs w:val="22"/>
          <w:lang w:val="uk-UA"/>
        </w:rPr>
        <w:br/>
        <w:t>фізичних осіб - підприємців та громадських формувань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2E1221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2E122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2E122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2E122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2E1221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2E122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Закон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2E122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3640EB">
              <w:rPr>
                <w:sz w:val="20"/>
                <w:szCs w:val="20"/>
              </w:rPr>
              <w:t>Питання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2D5FB7" w:rsidTr="002E1221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E1221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форм </w:t>
            </w:r>
            <w:proofErr w:type="spellStart"/>
            <w:r w:rsidRPr="003640EB">
              <w:rPr>
                <w:sz w:val="20"/>
                <w:szCs w:val="20"/>
              </w:rPr>
              <w:t>заяв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3640EB" w:rsidRDefault="002D5FB7" w:rsidP="002E1221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3640EB">
              <w:rPr>
                <w:sz w:val="20"/>
                <w:szCs w:val="20"/>
              </w:rPr>
              <w:t>затвердження</w:t>
            </w:r>
            <w:proofErr w:type="spellEnd"/>
            <w:r w:rsidRPr="003640EB">
              <w:rPr>
                <w:sz w:val="20"/>
                <w:szCs w:val="20"/>
              </w:rPr>
              <w:t xml:space="preserve"> Порядку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мають</w:t>
            </w:r>
            <w:proofErr w:type="spellEnd"/>
            <w:r w:rsidRPr="003640EB">
              <w:rPr>
                <w:sz w:val="20"/>
                <w:szCs w:val="20"/>
              </w:rPr>
              <w:t xml:space="preserve"> статусу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09.02.2016 за № 200/28330;</w:t>
            </w:r>
          </w:p>
          <w:p w:rsidR="002D5FB7" w:rsidRPr="003640EB" w:rsidRDefault="002D5FB7" w:rsidP="00AF541B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Наказ </w:t>
            </w:r>
            <w:proofErr w:type="spellStart"/>
            <w:r w:rsidRPr="003640EB">
              <w:rPr>
                <w:sz w:val="20"/>
                <w:szCs w:val="20"/>
              </w:rPr>
              <w:t>Міністерства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23.03</w:t>
            </w:r>
            <w:r w:rsidR="002E1221">
              <w:rPr>
                <w:sz w:val="20"/>
                <w:szCs w:val="20"/>
              </w:rPr>
              <w:t xml:space="preserve">.2016 № 784/5 «Про </w:t>
            </w:r>
            <w:proofErr w:type="spellStart"/>
            <w:r w:rsidR="002E1221">
              <w:rPr>
                <w:sz w:val="20"/>
                <w:szCs w:val="20"/>
              </w:rPr>
              <w:t>затвердження</w:t>
            </w:r>
            <w:proofErr w:type="spellEnd"/>
            <w:r w:rsidR="002E1221">
              <w:rPr>
                <w:sz w:val="20"/>
                <w:szCs w:val="20"/>
                <w:lang w:val="uk-UA"/>
              </w:rPr>
              <w:t xml:space="preserve"> </w:t>
            </w:r>
            <w:r w:rsidR="002E1221">
              <w:rPr>
                <w:sz w:val="20"/>
                <w:szCs w:val="20"/>
              </w:rPr>
              <w:t>Порядку</w:t>
            </w:r>
            <w:r w:rsidR="002E1221">
              <w:rPr>
                <w:sz w:val="20"/>
                <w:szCs w:val="20"/>
              </w:rPr>
              <w:tab/>
            </w:r>
            <w:proofErr w:type="spellStart"/>
            <w:r w:rsidR="002E1221">
              <w:rPr>
                <w:sz w:val="20"/>
                <w:szCs w:val="20"/>
              </w:rPr>
              <w:t>функціонування</w:t>
            </w:r>
            <w:proofErr w:type="spellEnd"/>
            <w:r w:rsidR="002E1221">
              <w:rPr>
                <w:sz w:val="20"/>
                <w:szCs w:val="20"/>
              </w:rPr>
              <w:t xml:space="preserve"> порта</w:t>
            </w:r>
            <w:proofErr w:type="spellStart"/>
            <w:r w:rsidR="002E1221">
              <w:rPr>
                <w:sz w:val="20"/>
                <w:szCs w:val="20"/>
                <w:lang w:val="uk-UA"/>
              </w:rPr>
              <w:t>л</w:t>
            </w:r>
            <w:r w:rsidR="00AF541B">
              <w:rPr>
                <w:sz w:val="20"/>
                <w:szCs w:val="20"/>
                <w:lang w:val="uk-UA"/>
              </w:rPr>
              <w:t>у</w:t>
            </w:r>
            <w:proofErr w:type="spellEnd"/>
            <w:r w:rsidR="002E122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</w:t>
            </w:r>
            <w:r w:rsidR="00AF541B">
              <w:rPr>
                <w:sz w:val="20"/>
                <w:szCs w:val="20"/>
              </w:rPr>
              <w:t>ємців</w:t>
            </w:r>
            <w:proofErr w:type="spellEnd"/>
            <w:r w:rsidR="00AF541B">
              <w:rPr>
                <w:sz w:val="20"/>
                <w:szCs w:val="20"/>
              </w:rPr>
              <w:t xml:space="preserve"> та </w:t>
            </w:r>
            <w:proofErr w:type="spellStart"/>
            <w:r w:rsidR="00AF541B">
              <w:rPr>
                <w:sz w:val="20"/>
                <w:szCs w:val="20"/>
              </w:rPr>
              <w:t>громадських</w:t>
            </w:r>
            <w:proofErr w:type="spellEnd"/>
            <w:r w:rsidR="00AF541B">
              <w:rPr>
                <w:sz w:val="20"/>
                <w:szCs w:val="20"/>
              </w:rPr>
              <w:t xml:space="preserve"> </w:t>
            </w:r>
            <w:proofErr w:type="spellStart"/>
            <w:r w:rsidR="00AF541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», </w:t>
            </w:r>
            <w:proofErr w:type="spellStart"/>
            <w:r w:rsidRPr="003640EB">
              <w:rPr>
                <w:sz w:val="20"/>
                <w:szCs w:val="20"/>
              </w:rPr>
              <w:t>зареєстрований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Міністерстві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юстиції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23.03.2016 за №427/28557</w:t>
            </w:r>
          </w:p>
        </w:tc>
      </w:tr>
      <w:tr w:rsidR="002D5FB7" w:rsidTr="002E1221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Tr="002E122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Підстава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1143A3" w:rsidP="00AF541B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Звернення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представника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юридичної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особи (</w:t>
            </w:r>
            <w:proofErr w:type="spellStart"/>
            <w:r w:rsidR="003640EB" w:rsidRPr="003640EB">
              <w:rPr>
                <w:sz w:val="20"/>
                <w:szCs w:val="20"/>
              </w:rPr>
              <w:t>далі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3640EB">
              <w:rPr>
                <w:sz w:val="20"/>
                <w:szCs w:val="20"/>
              </w:rPr>
              <w:t>заявник</w:t>
            </w:r>
            <w:proofErr w:type="spellEnd"/>
            <w:r w:rsidR="003640EB" w:rsidRPr="003640EB">
              <w:rPr>
                <w:sz w:val="20"/>
                <w:szCs w:val="20"/>
              </w:rPr>
              <w:t>)</w:t>
            </w:r>
          </w:p>
        </w:tc>
      </w:tr>
      <w:tr w:rsidR="003640EB" w:rsidTr="002E122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3640EB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Вичерпний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lastRenderedPageBreak/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CA683E" w:rsidP="00CA683E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  </w:t>
            </w:r>
            <w:bookmarkStart w:id="0" w:name="_GoBack"/>
            <w:bookmarkEnd w:id="0"/>
            <w:proofErr w:type="spellStart"/>
            <w:r w:rsidR="003640EB" w:rsidRPr="003640EB">
              <w:rPr>
                <w:sz w:val="20"/>
                <w:szCs w:val="20"/>
              </w:rPr>
              <w:t>Заява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про </w:t>
            </w:r>
            <w:proofErr w:type="spellStart"/>
            <w:r w:rsidR="003640EB" w:rsidRPr="003640EB">
              <w:rPr>
                <w:sz w:val="20"/>
                <w:szCs w:val="20"/>
              </w:rPr>
              <w:t>державну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реєстрацію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включення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відомостей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про </w:t>
            </w:r>
            <w:proofErr w:type="spellStart"/>
            <w:r w:rsidR="003640EB" w:rsidRPr="003640EB">
              <w:rPr>
                <w:sz w:val="20"/>
                <w:szCs w:val="20"/>
              </w:rPr>
              <w:lastRenderedPageBreak/>
              <w:t>юридичну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особу до </w:t>
            </w:r>
            <w:proofErr w:type="spellStart"/>
            <w:r w:rsidR="003640EB" w:rsidRPr="003640EB">
              <w:rPr>
                <w:sz w:val="20"/>
                <w:szCs w:val="20"/>
              </w:rPr>
              <w:t>Єдиного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="003640EB" w:rsidRPr="003640EB">
              <w:rPr>
                <w:sz w:val="20"/>
                <w:szCs w:val="20"/>
              </w:rPr>
              <w:t>реєстру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юридичних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осіб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, </w:t>
            </w:r>
            <w:proofErr w:type="spellStart"/>
            <w:r w:rsidR="003640EB" w:rsidRPr="003640EB">
              <w:rPr>
                <w:sz w:val="20"/>
                <w:szCs w:val="20"/>
              </w:rPr>
              <w:t>фізичних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осіб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3640EB">
              <w:rPr>
                <w:sz w:val="20"/>
                <w:szCs w:val="20"/>
              </w:rPr>
              <w:t>підприємців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="003640EB" w:rsidRPr="003640EB">
              <w:rPr>
                <w:sz w:val="20"/>
                <w:szCs w:val="20"/>
              </w:rPr>
              <w:t>громадських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формувань</w:t>
            </w:r>
            <w:proofErr w:type="spellEnd"/>
            <w:r w:rsidR="003640EB"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структура </w:t>
            </w:r>
            <w:proofErr w:type="spellStart"/>
            <w:r w:rsidRPr="003640EB">
              <w:rPr>
                <w:sz w:val="20"/>
                <w:szCs w:val="20"/>
              </w:rPr>
              <w:t>власності</w:t>
            </w:r>
            <w:proofErr w:type="spellEnd"/>
            <w:r w:rsidRPr="003640EB">
              <w:rPr>
                <w:sz w:val="20"/>
                <w:szCs w:val="20"/>
              </w:rPr>
              <w:t xml:space="preserve"> за формою та </w:t>
            </w:r>
            <w:proofErr w:type="spellStart"/>
            <w:r w:rsidRPr="003640EB">
              <w:rPr>
                <w:sz w:val="20"/>
                <w:szCs w:val="20"/>
              </w:rPr>
              <w:t>змістом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визначеними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відповідно</w:t>
            </w:r>
            <w:proofErr w:type="spellEnd"/>
            <w:r w:rsidRPr="003640EB">
              <w:rPr>
                <w:sz w:val="20"/>
                <w:szCs w:val="20"/>
              </w:rPr>
              <w:t xml:space="preserve"> до </w:t>
            </w:r>
            <w:proofErr w:type="spellStart"/>
            <w:r w:rsidRPr="003640EB">
              <w:rPr>
                <w:sz w:val="20"/>
                <w:szCs w:val="20"/>
              </w:rPr>
              <w:t>законодавства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витяг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виписка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чи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інший</w:t>
            </w:r>
            <w:proofErr w:type="spellEnd"/>
            <w:r w:rsidRPr="003640EB">
              <w:rPr>
                <w:sz w:val="20"/>
                <w:szCs w:val="20"/>
              </w:rPr>
              <w:t xml:space="preserve"> документ з </w:t>
            </w:r>
            <w:proofErr w:type="spellStart"/>
            <w:r w:rsidRPr="003640EB">
              <w:rPr>
                <w:sz w:val="20"/>
                <w:szCs w:val="20"/>
              </w:rPr>
              <w:t>торговельного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банківського</w:t>
            </w:r>
            <w:proofErr w:type="spellEnd"/>
            <w:r w:rsidRPr="003640EB">
              <w:rPr>
                <w:sz w:val="20"/>
                <w:szCs w:val="20"/>
              </w:rPr>
              <w:t xml:space="preserve">, судового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тощо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підтверджує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 - нерезидента в </w:t>
            </w:r>
            <w:proofErr w:type="spellStart"/>
            <w:r w:rsidRPr="003640EB">
              <w:rPr>
                <w:sz w:val="20"/>
                <w:szCs w:val="20"/>
              </w:rPr>
              <w:t>країні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її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, - у </w:t>
            </w:r>
            <w:proofErr w:type="spellStart"/>
            <w:r w:rsidRPr="003640EB">
              <w:rPr>
                <w:sz w:val="20"/>
                <w:szCs w:val="20"/>
              </w:rPr>
              <w:t>разі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якщо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засновником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 є </w:t>
            </w:r>
            <w:proofErr w:type="spellStart"/>
            <w:r w:rsidRPr="003640EB">
              <w:rPr>
                <w:sz w:val="20"/>
                <w:szCs w:val="20"/>
              </w:rPr>
              <w:t>юридична</w:t>
            </w:r>
            <w:proofErr w:type="spellEnd"/>
            <w:r w:rsidRPr="003640EB">
              <w:rPr>
                <w:sz w:val="20"/>
                <w:szCs w:val="20"/>
              </w:rPr>
              <w:t xml:space="preserve"> особа - нерезидент;</w:t>
            </w:r>
          </w:p>
          <w:p w:rsidR="003640EB" w:rsidRPr="003640EB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копія</w:t>
            </w:r>
            <w:proofErr w:type="spellEnd"/>
            <w:r w:rsidR="00AF541B">
              <w:rPr>
                <w:sz w:val="20"/>
                <w:szCs w:val="20"/>
              </w:rPr>
              <w:t xml:space="preserve"> документа, </w:t>
            </w:r>
            <w:proofErr w:type="spellStart"/>
            <w:r w:rsidR="00AF541B">
              <w:rPr>
                <w:sz w:val="20"/>
                <w:szCs w:val="20"/>
              </w:rPr>
              <w:t>що</w:t>
            </w:r>
            <w:proofErr w:type="spellEnd"/>
            <w:r w:rsidR="00AF541B">
              <w:rPr>
                <w:sz w:val="20"/>
                <w:szCs w:val="20"/>
              </w:rPr>
              <w:t xml:space="preserve"> </w:t>
            </w:r>
            <w:proofErr w:type="spellStart"/>
            <w:r w:rsidR="00AF541B">
              <w:rPr>
                <w:sz w:val="20"/>
                <w:szCs w:val="20"/>
              </w:rPr>
              <w:t>посвідчує</w:t>
            </w:r>
            <w:proofErr w:type="spellEnd"/>
            <w:r w:rsidR="00AF541B">
              <w:rPr>
                <w:sz w:val="20"/>
                <w:szCs w:val="20"/>
              </w:rPr>
              <w:t xml:space="preserve"> особу та </w:t>
            </w:r>
            <w:proofErr w:type="spellStart"/>
            <w:r w:rsidR="00AF541B">
              <w:rPr>
                <w:sz w:val="20"/>
                <w:szCs w:val="20"/>
              </w:rPr>
              <w:t>підтверджує</w:t>
            </w:r>
            <w:proofErr w:type="spellEnd"/>
            <w:r w:rsidR="00AF541B">
              <w:rPr>
                <w:sz w:val="20"/>
                <w:szCs w:val="20"/>
              </w:rPr>
              <w:t xml:space="preserve"> </w:t>
            </w:r>
            <w:proofErr w:type="spellStart"/>
            <w:r w:rsidR="00AF541B">
              <w:rPr>
                <w:sz w:val="20"/>
                <w:szCs w:val="20"/>
              </w:rPr>
              <w:t>громадянство</w:t>
            </w:r>
            <w:proofErr w:type="spellEnd"/>
            <w:r w:rsidR="00AF541B">
              <w:rPr>
                <w:sz w:val="20"/>
                <w:szCs w:val="20"/>
              </w:rPr>
              <w:t xml:space="preserve"> </w:t>
            </w:r>
            <w:r w:rsidR="00AF541B">
              <w:rPr>
                <w:sz w:val="20"/>
                <w:szCs w:val="20"/>
                <w:lang w:val="uk-UA"/>
              </w:rPr>
              <w:t xml:space="preserve">(підданство) особи, </w:t>
            </w:r>
            <w:r w:rsidRPr="003640EB">
              <w:rPr>
                <w:sz w:val="20"/>
                <w:szCs w:val="20"/>
              </w:rPr>
              <w:t xml:space="preserve">яка є </w:t>
            </w:r>
            <w:proofErr w:type="spellStart"/>
            <w:r w:rsidRPr="003640EB">
              <w:rPr>
                <w:sz w:val="20"/>
                <w:szCs w:val="20"/>
              </w:rPr>
              <w:t>кінцевим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бенефіціарним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власником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юридичної</w:t>
            </w:r>
            <w:proofErr w:type="spellEnd"/>
            <w:r w:rsidRPr="003640EB">
              <w:rPr>
                <w:sz w:val="20"/>
                <w:szCs w:val="20"/>
              </w:rPr>
              <w:t xml:space="preserve"> особи</w:t>
            </w:r>
            <w:r w:rsidR="002D4439">
              <w:rPr>
                <w:sz w:val="20"/>
                <w:szCs w:val="20"/>
                <w:lang w:val="uk-UA"/>
              </w:rPr>
              <w:t xml:space="preserve"> (нотаріально засвідчена або засвідчена кваліфікованим </w:t>
            </w:r>
            <w:proofErr w:type="spellStart"/>
            <w:r w:rsidR="002D4439">
              <w:rPr>
                <w:sz w:val="20"/>
                <w:szCs w:val="20"/>
                <w:lang w:val="uk-UA"/>
              </w:rPr>
              <w:t>електроним</w:t>
            </w:r>
            <w:proofErr w:type="spellEnd"/>
            <w:r w:rsidR="002D4439">
              <w:rPr>
                <w:sz w:val="20"/>
                <w:szCs w:val="20"/>
                <w:lang w:val="uk-UA"/>
              </w:rPr>
              <w:t xml:space="preserve"> підписом особи, уповноваженої на подання документів для державної реєстрації, якщо такий документ оформлений без застосування засобів Єдиного державного демографічного реєстру, - для громадян України).</w:t>
            </w:r>
          </w:p>
          <w:p w:rsidR="003640EB" w:rsidRPr="003640EB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Якщо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заявник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пред’являє</w:t>
            </w:r>
            <w:proofErr w:type="spellEnd"/>
            <w:r w:rsidRPr="003640EB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відповідно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gramStart"/>
            <w:r w:rsidRPr="003640EB">
              <w:rPr>
                <w:sz w:val="20"/>
                <w:szCs w:val="20"/>
              </w:rPr>
              <w:t>до закону</w:t>
            </w:r>
            <w:proofErr w:type="gram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посвідчує</w:t>
            </w:r>
            <w:proofErr w:type="spellEnd"/>
            <w:r w:rsidRPr="003640EB">
              <w:rPr>
                <w:sz w:val="20"/>
                <w:szCs w:val="20"/>
              </w:rPr>
              <w:t xml:space="preserve"> особу.</w:t>
            </w:r>
          </w:p>
          <w:p w:rsidR="003640EB" w:rsidRPr="003640EB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разі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представником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додатково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подається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примірник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оригіналу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нотаріально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засвідчена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копія</w:t>
            </w:r>
            <w:proofErr w:type="spellEnd"/>
            <w:r w:rsidRPr="003640EB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підтверджує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його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повноваження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Для </w:t>
            </w:r>
            <w:proofErr w:type="spellStart"/>
            <w:r w:rsidRPr="003640EB">
              <w:rPr>
                <w:sz w:val="20"/>
                <w:szCs w:val="20"/>
              </w:rPr>
              <w:t>цілей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проведення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реєстраційних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дій</w:t>
            </w:r>
            <w:proofErr w:type="spellEnd"/>
            <w:r w:rsidRPr="003640EB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засвідчує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повноваження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представника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може</w:t>
            </w:r>
            <w:proofErr w:type="spellEnd"/>
            <w:r w:rsidRPr="003640EB">
              <w:rPr>
                <w:sz w:val="20"/>
                <w:szCs w:val="20"/>
              </w:rPr>
              <w:t xml:space="preserve"> бути:</w:t>
            </w:r>
          </w:p>
          <w:p w:rsidR="003640EB" w:rsidRPr="003640EB" w:rsidRDefault="003640EB" w:rsidP="001143A3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94"/>
              </w:tabs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нотаріально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посвідчена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довіреність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1143A3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439"/>
              </w:tabs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довіреність</w:t>
            </w:r>
            <w:proofErr w:type="spellEnd"/>
            <w:r w:rsidRPr="003640EB">
              <w:rPr>
                <w:sz w:val="20"/>
                <w:szCs w:val="20"/>
              </w:rPr>
              <w:t xml:space="preserve">, видана </w:t>
            </w:r>
            <w:proofErr w:type="spellStart"/>
            <w:r w:rsidRPr="003640EB">
              <w:rPr>
                <w:sz w:val="20"/>
                <w:szCs w:val="20"/>
              </w:rPr>
              <w:t>відповідно</w:t>
            </w:r>
            <w:proofErr w:type="spellEnd"/>
            <w:r w:rsidRPr="003640EB">
              <w:rPr>
                <w:sz w:val="20"/>
                <w:szCs w:val="20"/>
              </w:rPr>
              <w:t xml:space="preserve"> до </w:t>
            </w:r>
            <w:proofErr w:type="spellStart"/>
            <w:r w:rsidRPr="003640EB">
              <w:rPr>
                <w:sz w:val="20"/>
                <w:szCs w:val="20"/>
              </w:rPr>
              <w:t>законодавства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іноземної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2E122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866A57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866A57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а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яких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зазначений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вебпортал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забезпечує</w:t>
            </w:r>
            <w:proofErr w:type="spellEnd"/>
            <w:r w:rsidRPr="003640EB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>*</w:t>
            </w:r>
          </w:p>
        </w:tc>
      </w:tr>
      <w:tr w:rsidR="003640EB" w:rsidTr="002E122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2E122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2D4439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Державна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реєстрація</w:t>
            </w:r>
            <w:proofErr w:type="spellEnd"/>
            <w:r w:rsidRPr="003640EB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3640EB">
              <w:rPr>
                <w:sz w:val="20"/>
                <w:szCs w:val="20"/>
              </w:rPr>
              <w:t>відсутності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протягом</w:t>
            </w:r>
            <w:proofErr w:type="spellEnd"/>
            <w:r w:rsidRPr="003640EB">
              <w:rPr>
                <w:sz w:val="20"/>
                <w:szCs w:val="20"/>
              </w:rPr>
              <w:t xml:space="preserve"> 24 годин </w:t>
            </w:r>
            <w:proofErr w:type="spellStart"/>
            <w:r w:rsidRPr="003640EB">
              <w:rPr>
                <w:sz w:val="20"/>
                <w:szCs w:val="20"/>
              </w:rPr>
              <w:t>після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крім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вихідних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святкових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Tr="002E122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3640EB">
              <w:rPr>
                <w:sz w:val="20"/>
                <w:szCs w:val="20"/>
              </w:rPr>
              <w:t>має</w:t>
            </w:r>
            <w:proofErr w:type="spellEnd"/>
            <w:r w:rsidRPr="003640EB">
              <w:rPr>
                <w:sz w:val="20"/>
                <w:szCs w:val="20"/>
              </w:rPr>
              <w:t xml:space="preserve"> на </w:t>
            </w:r>
            <w:proofErr w:type="spellStart"/>
            <w:r w:rsidRPr="003640EB">
              <w:rPr>
                <w:sz w:val="20"/>
                <w:szCs w:val="20"/>
              </w:rPr>
              <w:t>це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повноважень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Єдиному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3640EB">
              <w:rPr>
                <w:sz w:val="20"/>
                <w:szCs w:val="20"/>
              </w:rPr>
              <w:t>реєстрі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містяться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відомості</w:t>
            </w:r>
            <w:proofErr w:type="spellEnd"/>
            <w:r w:rsidRPr="003640EB">
              <w:rPr>
                <w:sz w:val="20"/>
                <w:szCs w:val="20"/>
              </w:rPr>
              <w:t xml:space="preserve"> про </w:t>
            </w:r>
            <w:proofErr w:type="spellStart"/>
            <w:r w:rsidRPr="003640EB">
              <w:rPr>
                <w:sz w:val="20"/>
                <w:szCs w:val="20"/>
              </w:rPr>
              <w:t>судове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рішення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3640EB">
              <w:rPr>
                <w:sz w:val="20"/>
                <w:szCs w:val="20"/>
              </w:rPr>
              <w:t>проведення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реєстраційної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дії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подані</w:t>
            </w:r>
            <w:proofErr w:type="spellEnd"/>
            <w:r w:rsidRPr="003640EB">
              <w:rPr>
                <w:sz w:val="20"/>
                <w:szCs w:val="20"/>
              </w:rPr>
              <w:t xml:space="preserve"> до </w:t>
            </w:r>
            <w:proofErr w:type="spellStart"/>
            <w:r w:rsidRPr="003640EB">
              <w:rPr>
                <w:sz w:val="20"/>
                <w:szCs w:val="20"/>
              </w:rPr>
              <w:t>неналежного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суб’єкта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відомостей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передбачених</w:t>
            </w:r>
            <w:proofErr w:type="spellEnd"/>
            <w:r w:rsidRPr="003640EB">
              <w:rPr>
                <w:sz w:val="20"/>
                <w:szCs w:val="20"/>
              </w:rPr>
              <w:t xml:space="preserve"> Законом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 не в </w:t>
            </w:r>
            <w:proofErr w:type="spellStart"/>
            <w:r w:rsidRPr="003640EB">
              <w:rPr>
                <w:sz w:val="20"/>
                <w:szCs w:val="20"/>
              </w:rPr>
              <w:t>повному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обсязі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866A57">
            <w:pPr>
              <w:pStyle w:val="Other0"/>
              <w:shd w:val="clear" w:color="auto" w:fill="auto"/>
              <w:spacing w:line="233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суперечать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вимогам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Конституції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законів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CA683E" w:rsidRDefault="002D4439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3640EB" w:rsidRPr="00CA683E">
              <w:rPr>
                <w:sz w:val="20"/>
                <w:szCs w:val="20"/>
                <w:lang w:val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3640EB" w:rsidRPr="003640EB" w:rsidRDefault="003640EB" w:rsidP="003640EB">
            <w:pPr>
              <w:pStyle w:val="Other0"/>
              <w:shd w:val="clear" w:color="auto" w:fill="auto"/>
              <w:tabs>
                <w:tab w:val="left" w:pos="1473"/>
                <w:tab w:val="left" w:pos="2518"/>
                <w:tab w:val="left" w:pos="3928"/>
                <w:tab w:val="left" w:pos="4755"/>
              </w:tabs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невідповідність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відомостей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зазначених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gramStart"/>
            <w:r w:rsidRPr="003640EB">
              <w:rPr>
                <w:sz w:val="20"/>
                <w:szCs w:val="20"/>
              </w:rPr>
              <w:t>у документах</w:t>
            </w:r>
            <w:proofErr w:type="gram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поданих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відомостям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містяться</w:t>
            </w:r>
            <w:proofErr w:type="spellEnd"/>
            <w:r w:rsidRPr="003640EB">
              <w:rPr>
                <w:sz w:val="20"/>
                <w:szCs w:val="20"/>
              </w:rPr>
              <w:t xml:space="preserve"> в </w:t>
            </w:r>
            <w:proofErr w:type="spellStart"/>
            <w:r w:rsidRPr="003640EB">
              <w:rPr>
                <w:sz w:val="20"/>
                <w:szCs w:val="20"/>
              </w:rPr>
              <w:t>Єдиному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державному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реєстрі</w:t>
            </w:r>
            <w:proofErr w:type="spellEnd"/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>,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</w:p>
          <w:p w:rsidR="003640EB" w:rsidRDefault="003640EB" w:rsidP="003640EB">
            <w:pPr>
              <w:pStyle w:val="Other0"/>
              <w:shd w:val="clear" w:color="auto" w:fill="auto"/>
              <w:spacing w:line="233" w:lineRule="auto"/>
              <w:rPr>
                <w:sz w:val="20"/>
                <w:szCs w:val="20"/>
                <w:lang w:val="uk-UA"/>
              </w:rPr>
            </w:pP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чи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інших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lastRenderedPageBreak/>
              <w:t>інформаційних</w:t>
            </w:r>
            <w:proofErr w:type="spellEnd"/>
            <w:r w:rsidRPr="003640EB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3640EB">
              <w:rPr>
                <w:sz w:val="20"/>
                <w:szCs w:val="20"/>
              </w:rPr>
              <w:t>використання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яких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передбачено</w:t>
            </w:r>
            <w:proofErr w:type="spellEnd"/>
            <w:r w:rsidRPr="003640EB">
              <w:rPr>
                <w:sz w:val="20"/>
                <w:szCs w:val="20"/>
              </w:rPr>
              <w:t xml:space="preserve"> Законом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  <w:r w:rsidR="009F2277">
              <w:rPr>
                <w:sz w:val="20"/>
                <w:szCs w:val="20"/>
                <w:lang w:val="uk-UA"/>
              </w:rPr>
              <w:t>;</w:t>
            </w:r>
          </w:p>
          <w:p w:rsidR="009F2277" w:rsidRPr="009F2277" w:rsidRDefault="009F2277" w:rsidP="003640EB">
            <w:pPr>
              <w:pStyle w:val="Other0"/>
              <w:shd w:val="clear" w:color="auto" w:fill="auto"/>
              <w:spacing w:line="233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заяву про державну реєстрацію включення відомостей про юридичну особу до Єдиного державного реєстру, подано із </w:t>
            </w:r>
            <w:r w:rsidR="002A0F0F">
              <w:rPr>
                <w:sz w:val="20"/>
                <w:szCs w:val="20"/>
                <w:lang w:val="uk-UA"/>
              </w:rPr>
              <w:t xml:space="preserve">зазначенням кінцевого </w:t>
            </w:r>
            <w:proofErr w:type="spellStart"/>
            <w:r w:rsidR="002A0F0F">
              <w:rPr>
                <w:sz w:val="20"/>
                <w:szCs w:val="20"/>
                <w:lang w:val="uk-UA"/>
              </w:rPr>
              <w:t>бенефіціарного</w:t>
            </w:r>
            <w:proofErr w:type="spellEnd"/>
            <w:r w:rsidR="002A0F0F">
              <w:rPr>
                <w:sz w:val="20"/>
                <w:szCs w:val="20"/>
                <w:lang w:val="uk-UA"/>
              </w:rPr>
              <w:t xml:space="preserve"> власника, який на день подання заяви згідно з відомостями реєстрів помер</w:t>
            </w:r>
          </w:p>
        </w:tc>
      </w:tr>
      <w:tr w:rsidR="003640EB" w:rsidTr="002E122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Внесення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запису</w:t>
            </w:r>
            <w:proofErr w:type="spellEnd"/>
            <w:r w:rsidRPr="003640EB">
              <w:rPr>
                <w:sz w:val="20"/>
                <w:szCs w:val="20"/>
              </w:rPr>
              <w:t xml:space="preserve"> до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виписка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повідомлення</w:t>
            </w:r>
            <w:proofErr w:type="spellEnd"/>
            <w:r w:rsidRPr="003640EB">
              <w:rPr>
                <w:sz w:val="20"/>
                <w:szCs w:val="20"/>
              </w:rPr>
              <w:t xml:space="preserve"> про </w:t>
            </w:r>
            <w:proofErr w:type="spellStart"/>
            <w:r w:rsidRPr="003640EB">
              <w:rPr>
                <w:sz w:val="20"/>
                <w:szCs w:val="20"/>
              </w:rPr>
              <w:t>відмову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із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зазначенням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виключного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переліку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2E1221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Способи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відповіді</w:t>
            </w:r>
            <w:proofErr w:type="spellEnd"/>
            <w:r w:rsidRPr="003640EB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Результати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(у тому </w:t>
            </w:r>
            <w:proofErr w:type="spellStart"/>
            <w:r w:rsidRPr="003640EB">
              <w:rPr>
                <w:sz w:val="20"/>
                <w:szCs w:val="20"/>
              </w:rPr>
              <w:t>числі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виписка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) 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оприлюднюються</w:t>
            </w:r>
            <w:proofErr w:type="spellEnd"/>
            <w:r w:rsidRPr="003640EB">
              <w:rPr>
                <w:sz w:val="20"/>
                <w:szCs w:val="20"/>
              </w:rPr>
              <w:t xml:space="preserve"> на </w:t>
            </w:r>
            <w:proofErr w:type="spellStart"/>
            <w:r w:rsidRPr="003640EB">
              <w:rPr>
                <w:sz w:val="20"/>
                <w:szCs w:val="20"/>
              </w:rPr>
              <w:t>порталі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доступні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їх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пошуку</w:t>
            </w:r>
            <w:proofErr w:type="spellEnd"/>
            <w:r w:rsidRPr="003640EB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За </w:t>
            </w:r>
            <w:proofErr w:type="spellStart"/>
            <w:r w:rsidRPr="003640EB">
              <w:rPr>
                <w:sz w:val="20"/>
                <w:szCs w:val="20"/>
              </w:rPr>
              <w:t>бажанням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заявника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надається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виписка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проставленням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підпису</w:t>
            </w:r>
            <w:proofErr w:type="spellEnd"/>
            <w:r w:rsidRPr="003640EB">
              <w:rPr>
                <w:sz w:val="20"/>
                <w:szCs w:val="20"/>
              </w:rPr>
              <w:t xml:space="preserve"> та печатки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реєстратора</w:t>
            </w:r>
            <w:proofErr w:type="spellEnd"/>
            <w:r w:rsidRPr="003640EB">
              <w:rPr>
                <w:sz w:val="20"/>
                <w:szCs w:val="20"/>
              </w:rPr>
              <w:t xml:space="preserve"> та печатки, </w:t>
            </w:r>
            <w:proofErr w:type="spellStart"/>
            <w:r w:rsidRPr="003640EB">
              <w:rPr>
                <w:sz w:val="20"/>
                <w:szCs w:val="20"/>
              </w:rPr>
              <w:t>визначеної</w:t>
            </w:r>
            <w:proofErr w:type="spellEnd"/>
            <w:r w:rsidRPr="003640EB">
              <w:rPr>
                <w:sz w:val="20"/>
                <w:szCs w:val="20"/>
              </w:rPr>
              <w:t xml:space="preserve"> Законом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нотаріат</w:t>
            </w:r>
            <w:proofErr w:type="spellEnd"/>
            <w:r w:rsidRPr="003640EB">
              <w:rPr>
                <w:sz w:val="20"/>
                <w:szCs w:val="20"/>
              </w:rPr>
              <w:t xml:space="preserve">» (у </w:t>
            </w:r>
            <w:proofErr w:type="spellStart"/>
            <w:r w:rsidRPr="003640EB">
              <w:rPr>
                <w:sz w:val="20"/>
                <w:szCs w:val="20"/>
              </w:rPr>
              <w:t>випадку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якщо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реєстратором</w:t>
            </w:r>
            <w:proofErr w:type="spellEnd"/>
            <w:r w:rsidRPr="003640EB">
              <w:rPr>
                <w:sz w:val="20"/>
                <w:szCs w:val="20"/>
              </w:rPr>
              <w:t xml:space="preserve"> є </w:t>
            </w:r>
            <w:proofErr w:type="spellStart"/>
            <w:r w:rsidRPr="003640EB">
              <w:rPr>
                <w:sz w:val="20"/>
                <w:szCs w:val="20"/>
              </w:rPr>
              <w:t>нотаріус</w:t>
            </w:r>
            <w:proofErr w:type="spellEnd"/>
            <w:r w:rsidRPr="003640EB">
              <w:rPr>
                <w:sz w:val="20"/>
                <w:szCs w:val="20"/>
              </w:rPr>
              <w:t xml:space="preserve">) - у </w:t>
            </w:r>
            <w:proofErr w:type="spellStart"/>
            <w:r w:rsidRPr="003640EB">
              <w:rPr>
                <w:sz w:val="20"/>
                <w:szCs w:val="20"/>
              </w:rPr>
              <w:t>разі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разі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подані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повертаються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видаються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надсилаються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заявнику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пізніше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наступного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робочого</w:t>
            </w:r>
            <w:proofErr w:type="spellEnd"/>
            <w:r w:rsidRPr="003640EB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заявника</w:t>
            </w:r>
            <w:proofErr w:type="spellEnd"/>
            <w:r w:rsidRPr="003640EB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3640EB">
              <w:rPr>
                <w:sz w:val="20"/>
                <w:szCs w:val="20"/>
              </w:rPr>
              <w:t>їх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CA683E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1143A3"/>
    <w:rsid w:val="002A0F0F"/>
    <w:rsid w:val="002D4439"/>
    <w:rsid w:val="002D5FB7"/>
    <w:rsid w:val="002E1221"/>
    <w:rsid w:val="003260AE"/>
    <w:rsid w:val="003640EB"/>
    <w:rsid w:val="00375C45"/>
    <w:rsid w:val="008E6091"/>
    <w:rsid w:val="009F2277"/>
    <w:rsid w:val="00AC484F"/>
    <w:rsid w:val="00AF541B"/>
    <w:rsid w:val="00BD42CC"/>
    <w:rsid w:val="00BE7893"/>
    <w:rsid w:val="00C53D6C"/>
    <w:rsid w:val="00CA683E"/>
    <w:rsid w:val="00DE6C1E"/>
    <w:rsid w:val="00E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6807"/>
  <w15:docId w15:val="{9A14E3D9-9F26-48F2-9D49-7AE21FF9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C6B3-5004-4294-8098-410B1F76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5168</Words>
  <Characters>2946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8</cp:revision>
  <cp:lastPrinted>2024-09-20T10:33:00Z</cp:lastPrinted>
  <dcterms:created xsi:type="dcterms:W3CDTF">2023-01-10T09:22:00Z</dcterms:created>
  <dcterms:modified xsi:type="dcterms:W3CDTF">2024-09-20T10:33:00Z</dcterms:modified>
</cp:coreProperties>
</file>