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14" w:rsidRPr="00092C87" w:rsidRDefault="00C93114" w:rsidP="00C93114">
      <w:pPr>
        <w:jc w:val="right"/>
        <w:rPr>
          <w:sz w:val="20"/>
          <w:szCs w:val="20"/>
          <w:lang w:val="uk-UA"/>
        </w:rPr>
      </w:pPr>
      <w:r w:rsidRPr="00092C87">
        <w:rPr>
          <w:b/>
          <w:i/>
          <w:sz w:val="28"/>
          <w:szCs w:val="28"/>
          <w:lang w:val="uk-UA"/>
        </w:rPr>
        <w:t xml:space="preserve">                                           </w:t>
      </w:r>
    </w:p>
    <w:p w:rsidR="00A704A4" w:rsidRDefault="00C93114" w:rsidP="00A704A4">
      <w:pPr>
        <w:ind w:left="4962"/>
        <w:rPr>
          <w:sz w:val="28"/>
          <w:szCs w:val="28"/>
          <w:lang w:val="uk-UA"/>
        </w:rPr>
      </w:pPr>
      <w:r w:rsidRPr="00092C87">
        <w:rPr>
          <w:lang w:val="uk-UA"/>
        </w:rPr>
        <w:t xml:space="preserve">                                                </w:t>
      </w:r>
      <w:r w:rsidR="00A704A4">
        <w:rPr>
          <w:sz w:val="28"/>
          <w:szCs w:val="28"/>
          <w:lang w:val="uk-UA"/>
        </w:rPr>
        <w:t>Чернігівськом</w:t>
      </w:r>
      <w:r w:rsidR="00534121">
        <w:rPr>
          <w:sz w:val="28"/>
          <w:szCs w:val="28"/>
          <w:lang w:val="uk-UA"/>
        </w:rPr>
        <w:t>у міському голові</w:t>
      </w:r>
    </w:p>
    <w:p w:rsidR="00A704A4" w:rsidRDefault="00A704A4" w:rsidP="00A704A4">
      <w:pPr>
        <w:ind w:left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Чернігів вул. Магістратська, 7</w:t>
      </w:r>
    </w:p>
    <w:p w:rsidR="00A704A4" w:rsidRDefault="00A704A4" w:rsidP="00A704A4">
      <w:pPr>
        <w:ind w:left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</w:t>
      </w:r>
    </w:p>
    <w:p w:rsidR="00A704A4" w:rsidRDefault="00A704A4" w:rsidP="00A704A4">
      <w:pPr>
        <w:ind w:left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</w:t>
      </w:r>
    </w:p>
    <w:p w:rsidR="00A704A4" w:rsidRDefault="00A704A4" w:rsidP="00A704A4">
      <w:pPr>
        <w:ind w:left="4962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(П.І.Б фізичної особи . або назва юридичної особи)</w:t>
      </w:r>
    </w:p>
    <w:p w:rsidR="00A704A4" w:rsidRDefault="00A704A4" w:rsidP="00A704A4">
      <w:pPr>
        <w:ind w:left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</w:t>
      </w:r>
    </w:p>
    <w:p w:rsidR="00A704A4" w:rsidRDefault="00A704A4" w:rsidP="00A704A4">
      <w:pPr>
        <w:ind w:left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</w:t>
      </w:r>
    </w:p>
    <w:p w:rsidR="00A704A4" w:rsidRDefault="00A704A4" w:rsidP="00A704A4">
      <w:pPr>
        <w:tabs>
          <w:tab w:val="left" w:pos="4860"/>
        </w:tabs>
        <w:ind w:left="4962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(адреса, телефон)</w:t>
      </w:r>
    </w:p>
    <w:p w:rsidR="00A704A4" w:rsidRDefault="00A704A4" w:rsidP="00A704A4">
      <w:pPr>
        <w:tabs>
          <w:tab w:val="left" w:pos="4860"/>
        </w:tabs>
        <w:ind w:left="4962"/>
        <w:rPr>
          <w:sz w:val="20"/>
          <w:szCs w:val="20"/>
          <w:lang w:val="uk-UA"/>
        </w:rPr>
      </w:pPr>
    </w:p>
    <w:p w:rsidR="001A522C" w:rsidRPr="00092C87" w:rsidRDefault="001A522C" w:rsidP="00C93114">
      <w:pPr>
        <w:spacing w:line="360" w:lineRule="auto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</w:t>
      </w:r>
    </w:p>
    <w:p w:rsidR="00C93114" w:rsidRPr="00092C87" w:rsidRDefault="001672B8" w:rsidP="00C93114">
      <w:pPr>
        <w:spacing w:line="223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  <w:bookmarkStart w:id="0" w:name="_GoBack"/>
      <w:bookmarkEnd w:id="0"/>
    </w:p>
    <w:p w:rsidR="00C93114" w:rsidRPr="00092C87" w:rsidRDefault="00C93114" w:rsidP="00C93114">
      <w:pPr>
        <w:spacing w:line="223" w:lineRule="auto"/>
        <w:jc w:val="both"/>
        <w:rPr>
          <w:sz w:val="16"/>
          <w:szCs w:val="16"/>
          <w:lang w:val="uk-UA"/>
        </w:rPr>
      </w:pPr>
    </w:p>
    <w:p w:rsidR="00C93114" w:rsidRDefault="00E254CE" w:rsidP="00A704A4">
      <w:pPr>
        <w:spacing w:line="223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розглянути на черговій сесії Чернігівської міської ради питання щодо погодження технічної документації із землеустрою щодо поділу земельної ділянки. </w:t>
      </w:r>
    </w:p>
    <w:p w:rsidR="00C93114" w:rsidRPr="00092C87" w:rsidRDefault="00C93114" w:rsidP="00A704A4">
      <w:pPr>
        <w:spacing w:line="223" w:lineRule="auto"/>
        <w:ind w:firstLine="851"/>
        <w:jc w:val="both"/>
        <w:rPr>
          <w:sz w:val="28"/>
          <w:szCs w:val="28"/>
          <w:lang w:val="uk-UA"/>
        </w:rPr>
      </w:pPr>
      <w:r w:rsidRPr="00092C87">
        <w:rPr>
          <w:sz w:val="28"/>
          <w:szCs w:val="28"/>
          <w:lang w:val="uk-UA"/>
        </w:rPr>
        <w:t>Надаю згоду (або заперечую) на оприлюднення питання в проекті рішення сесії Чернігівської міської ради, а у разі його прийняття на пленарному засіданні – розголошення рішення міської ради в ЗМІ.</w:t>
      </w:r>
    </w:p>
    <w:p w:rsidR="00C93114" w:rsidRPr="00092C87" w:rsidRDefault="00C93114" w:rsidP="00A704A4">
      <w:pPr>
        <w:spacing w:line="223" w:lineRule="auto"/>
        <w:ind w:firstLine="851"/>
        <w:jc w:val="both"/>
        <w:rPr>
          <w:sz w:val="26"/>
          <w:szCs w:val="26"/>
          <w:lang w:val="uk-UA"/>
        </w:rPr>
      </w:pPr>
      <w:r w:rsidRPr="00092C87">
        <w:rPr>
          <w:sz w:val="28"/>
          <w:szCs w:val="28"/>
          <w:lang w:val="uk-UA"/>
        </w:rPr>
        <w:t>На виконання Закону України "Про захист персональних даних" надаю  згоду на обробку  своїх  персональних  даних.</w:t>
      </w:r>
    </w:p>
    <w:p w:rsidR="00C93114" w:rsidRPr="00092C87" w:rsidRDefault="00C93114" w:rsidP="00A704A4">
      <w:pPr>
        <w:spacing w:line="223" w:lineRule="auto"/>
        <w:ind w:firstLine="851"/>
        <w:jc w:val="both"/>
        <w:rPr>
          <w:sz w:val="26"/>
          <w:szCs w:val="26"/>
          <w:lang w:val="uk-UA"/>
        </w:rPr>
      </w:pPr>
    </w:p>
    <w:p w:rsidR="00C93114" w:rsidRPr="00092C87" w:rsidRDefault="00C93114" w:rsidP="00A704A4">
      <w:pPr>
        <w:spacing w:line="223" w:lineRule="auto"/>
        <w:ind w:firstLine="851"/>
        <w:jc w:val="both"/>
        <w:rPr>
          <w:sz w:val="26"/>
          <w:szCs w:val="26"/>
          <w:lang w:val="uk-UA"/>
        </w:rPr>
      </w:pPr>
    </w:p>
    <w:p w:rsidR="00C93114" w:rsidRPr="00092C87" w:rsidRDefault="00C93114" w:rsidP="00C93114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</w:p>
    <w:p w:rsidR="00C93114" w:rsidRPr="00092C87" w:rsidRDefault="00C93114" w:rsidP="00C32F8D">
      <w:pPr>
        <w:spacing w:line="223" w:lineRule="auto"/>
        <w:rPr>
          <w:sz w:val="26"/>
          <w:szCs w:val="26"/>
          <w:lang w:val="uk-UA"/>
        </w:rPr>
      </w:pPr>
      <w:r w:rsidRPr="00092C87">
        <w:rPr>
          <w:sz w:val="26"/>
          <w:szCs w:val="26"/>
          <w:lang w:val="uk-UA"/>
        </w:rPr>
        <w:t>Додатки:</w:t>
      </w:r>
    </w:p>
    <w:p w:rsidR="00C32F8D" w:rsidRDefault="00C93114" w:rsidP="00C32F8D">
      <w:pPr>
        <w:pStyle w:val="a3"/>
        <w:numPr>
          <w:ilvl w:val="0"/>
          <w:numId w:val="3"/>
        </w:numPr>
        <w:tabs>
          <w:tab w:val="left" w:pos="1134"/>
        </w:tabs>
        <w:spacing w:line="223" w:lineRule="auto"/>
        <w:ind w:left="0" w:firstLine="709"/>
        <w:jc w:val="both"/>
        <w:rPr>
          <w:sz w:val="28"/>
          <w:szCs w:val="28"/>
          <w:lang w:val="uk-UA"/>
        </w:rPr>
      </w:pPr>
      <w:r w:rsidRPr="00C32F8D">
        <w:rPr>
          <w:sz w:val="28"/>
          <w:szCs w:val="28"/>
          <w:lang w:val="uk-UA"/>
        </w:rPr>
        <w:t>Технічна документація із землеустрою щодо встановлення меж частини земельної ділянки, на яку поширюється право строкового платного сервітут.</w:t>
      </w:r>
    </w:p>
    <w:p w:rsidR="00C32F8D" w:rsidRPr="00C32F8D" w:rsidRDefault="00534121" w:rsidP="00C32F8D">
      <w:pPr>
        <w:pStyle w:val="a3"/>
        <w:numPr>
          <w:ilvl w:val="0"/>
          <w:numId w:val="3"/>
        </w:numPr>
        <w:tabs>
          <w:tab w:val="left" w:pos="1134"/>
        </w:tabs>
        <w:spacing w:line="223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32F8D" w:rsidRPr="00C32F8D">
        <w:rPr>
          <w:sz w:val="28"/>
          <w:szCs w:val="28"/>
          <w:lang w:val="uk-UA"/>
        </w:rPr>
        <w:t>итяг із Державного земельного кадастру про земельну ділянку.</w:t>
      </w:r>
    </w:p>
    <w:p w:rsidR="00C32F8D" w:rsidRPr="00C32F8D" w:rsidRDefault="00534121" w:rsidP="00C32F8D">
      <w:pPr>
        <w:pStyle w:val="a3"/>
        <w:numPr>
          <w:ilvl w:val="0"/>
          <w:numId w:val="3"/>
        </w:numPr>
        <w:tabs>
          <w:tab w:val="left" w:pos="1134"/>
        </w:tabs>
        <w:spacing w:line="223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32F8D" w:rsidRPr="00C32F8D">
        <w:rPr>
          <w:sz w:val="28"/>
          <w:szCs w:val="28"/>
          <w:lang w:val="uk-UA"/>
        </w:rPr>
        <w:t>итяг з технічної документації про нормативну грошову оцінку земельної ділянки.</w:t>
      </w:r>
    </w:p>
    <w:p w:rsidR="00C93114" w:rsidRDefault="00C93114" w:rsidP="00C93114">
      <w:pPr>
        <w:spacing w:line="223" w:lineRule="auto"/>
        <w:ind w:firstLine="180"/>
        <w:jc w:val="both"/>
        <w:rPr>
          <w:sz w:val="28"/>
          <w:szCs w:val="28"/>
          <w:lang w:val="uk-UA"/>
        </w:rPr>
      </w:pPr>
    </w:p>
    <w:p w:rsidR="00C93114" w:rsidRPr="00092C87" w:rsidRDefault="00C93114" w:rsidP="00C93114">
      <w:pPr>
        <w:spacing w:line="223" w:lineRule="auto"/>
        <w:ind w:firstLine="180"/>
        <w:jc w:val="both"/>
        <w:rPr>
          <w:sz w:val="28"/>
          <w:szCs w:val="28"/>
          <w:lang w:val="uk-UA"/>
        </w:rPr>
      </w:pPr>
    </w:p>
    <w:p w:rsidR="00C93114" w:rsidRPr="00092C87" w:rsidRDefault="00C93114" w:rsidP="00C93114">
      <w:pPr>
        <w:jc w:val="both"/>
        <w:rPr>
          <w:sz w:val="20"/>
          <w:szCs w:val="20"/>
          <w:lang w:val="uk-UA"/>
        </w:rPr>
      </w:pPr>
    </w:p>
    <w:p w:rsidR="00C93114" w:rsidRPr="00092C87" w:rsidRDefault="00C93114" w:rsidP="00C93114">
      <w:pPr>
        <w:jc w:val="both"/>
        <w:rPr>
          <w:sz w:val="20"/>
          <w:szCs w:val="20"/>
          <w:lang w:val="uk-UA"/>
        </w:rPr>
      </w:pPr>
    </w:p>
    <w:p w:rsidR="00C93114" w:rsidRPr="00092C87" w:rsidRDefault="00C93114" w:rsidP="00C93114">
      <w:pPr>
        <w:jc w:val="both"/>
        <w:rPr>
          <w:sz w:val="20"/>
          <w:szCs w:val="20"/>
          <w:lang w:val="uk-UA"/>
        </w:rPr>
      </w:pPr>
    </w:p>
    <w:p w:rsidR="00C93114" w:rsidRPr="00092C87" w:rsidRDefault="00C93114" w:rsidP="00C93114">
      <w:pPr>
        <w:jc w:val="both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 xml:space="preserve">       </w:t>
      </w:r>
    </w:p>
    <w:p w:rsidR="00C93114" w:rsidRPr="00092C87" w:rsidRDefault="00C93114" w:rsidP="00C93114">
      <w:pPr>
        <w:ind w:firstLine="708"/>
        <w:jc w:val="both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 xml:space="preserve">   _________________                                       </w:t>
      </w:r>
      <w:r w:rsidR="001A522C">
        <w:rPr>
          <w:sz w:val="20"/>
          <w:szCs w:val="20"/>
          <w:lang w:val="uk-UA"/>
        </w:rPr>
        <w:t xml:space="preserve">                          </w:t>
      </w:r>
      <w:r w:rsidRPr="00092C87">
        <w:rPr>
          <w:sz w:val="20"/>
          <w:szCs w:val="20"/>
          <w:lang w:val="uk-UA"/>
        </w:rPr>
        <w:t xml:space="preserve">           ____________________</w:t>
      </w:r>
    </w:p>
    <w:p w:rsidR="00C93114" w:rsidRPr="00092C87" w:rsidRDefault="00C93114" w:rsidP="00C93114">
      <w:pPr>
        <w:jc w:val="both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 xml:space="preserve">        </w:t>
      </w:r>
      <w:r w:rsidRPr="00092C87">
        <w:rPr>
          <w:sz w:val="20"/>
          <w:szCs w:val="20"/>
          <w:lang w:val="uk-UA"/>
        </w:rPr>
        <w:tab/>
        <w:t xml:space="preserve">              (дата)                                                                           </w:t>
      </w:r>
      <w:r w:rsidR="001A522C">
        <w:rPr>
          <w:sz w:val="20"/>
          <w:szCs w:val="20"/>
          <w:lang w:val="uk-UA"/>
        </w:rPr>
        <w:t xml:space="preserve">                          </w:t>
      </w:r>
      <w:r w:rsidRPr="00092C87">
        <w:rPr>
          <w:sz w:val="20"/>
          <w:szCs w:val="20"/>
          <w:lang w:val="uk-UA"/>
        </w:rPr>
        <w:t xml:space="preserve">  (підпис)</w:t>
      </w:r>
    </w:p>
    <w:p w:rsidR="00C93114" w:rsidRDefault="00C93114" w:rsidP="00C93114">
      <w:pPr>
        <w:rPr>
          <w:lang w:val="uk-UA"/>
        </w:rPr>
      </w:pPr>
    </w:p>
    <w:p w:rsidR="001A522C" w:rsidRPr="001A522C" w:rsidRDefault="001A522C">
      <w:pPr>
        <w:rPr>
          <w:lang w:val="uk-UA"/>
        </w:rPr>
      </w:pPr>
    </w:p>
    <w:sectPr w:rsidR="001A522C" w:rsidRPr="001A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7CD"/>
    <w:multiLevelType w:val="hybridMultilevel"/>
    <w:tmpl w:val="EBD04830"/>
    <w:lvl w:ilvl="0" w:tplc="33E4426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27509"/>
    <w:multiLevelType w:val="hybridMultilevel"/>
    <w:tmpl w:val="4A3436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9012B4"/>
    <w:multiLevelType w:val="hybridMultilevel"/>
    <w:tmpl w:val="95B6FAFC"/>
    <w:lvl w:ilvl="0" w:tplc="B19AEF4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3BFF5C01"/>
    <w:multiLevelType w:val="hybridMultilevel"/>
    <w:tmpl w:val="B5CE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80E55"/>
    <w:multiLevelType w:val="hybridMultilevel"/>
    <w:tmpl w:val="D8584A6C"/>
    <w:lvl w:ilvl="0" w:tplc="1EA02D1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14"/>
    <w:rsid w:val="001672B8"/>
    <w:rsid w:val="001A522C"/>
    <w:rsid w:val="001F1277"/>
    <w:rsid w:val="002B03CC"/>
    <w:rsid w:val="00534121"/>
    <w:rsid w:val="00864238"/>
    <w:rsid w:val="00896C35"/>
    <w:rsid w:val="00990A86"/>
    <w:rsid w:val="00990C9A"/>
    <w:rsid w:val="00A704A4"/>
    <w:rsid w:val="00C32F8D"/>
    <w:rsid w:val="00C93114"/>
    <w:rsid w:val="00CC4464"/>
    <w:rsid w:val="00E2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27E1"/>
  <w15:docId w15:val="{ED0E8919-B88D-4A75-8838-2F47D2A6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F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1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1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11</dc:creator>
  <cp:lastModifiedBy>Юлія Насолевець</cp:lastModifiedBy>
  <cp:revision>2</cp:revision>
  <cp:lastPrinted>2021-10-09T11:32:00Z</cp:lastPrinted>
  <dcterms:created xsi:type="dcterms:W3CDTF">2025-04-28T08:18:00Z</dcterms:created>
  <dcterms:modified xsi:type="dcterms:W3CDTF">2025-04-28T08:18:00Z</dcterms:modified>
</cp:coreProperties>
</file>