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B89" w:rsidRPr="0051590E" w:rsidRDefault="001B3B89" w:rsidP="0051590E">
      <w:pPr>
        <w:spacing w:after="0" w:line="240" w:lineRule="auto"/>
        <w:ind w:left="10348"/>
        <w:rPr>
          <w:rFonts w:ascii="Times New Roman" w:eastAsia="Times New Roman" w:hAnsi="Times New Roman" w:cs="Calibri"/>
          <w:sz w:val="28"/>
          <w:szCs w:val="28"/>
          <w:lang w:val="uk-UA" w:eastAsia="ru-RU"/>
        </w:rPr>
      </w:pPr>
      <w:r w:rsidRPr="0051590E">
        <w:rPr>
          <w:rFonts w:ascii="Times New Roman" w:eastAsia="Times New Roman" w:hAnsi="Times New Roman" w:cs="Calibri"/>
          <w:sz w:val="28"/>
          <w:szCs w:val="28"/>
          <w:lang w:val="uk-UA" w:eastAsia="ru-RU"/>
        </w:rPr>
        <w:t>ЗАТВЕРДЖ</w:t>
      </w:r>
      <w:r w:rsidR="0051590E" w:rsidRPr="0051590E">
        <w:rPr>
          <w:rFonts w:ascii="Times New Roman" w:eastAsia="Times New Roman" w:hAnsi="Times New Roman" w:cs="Calibri"/>
          <w:sz w:val="28"/>
          <w:szCs w:val="28"/>
          <w:lang w:val="uk-UA" w:eastAsia="ru-RU"/>
        </w:rPr>
        <w:t>ЕНО</w:t>
      </w:r>
    </w:p>
    <w:p w:rsidR="00F054A5" w:rsidRPr="00F054A5" w:rsidRDefault="00F054A5" w:rsidP="00F054A5">
      <w:pPr>
        <w:spacing w:after="0" w:line="240" w:lineRule="auto"/>
        <w:ind w:left="10348"/>
        <w:rPr>
          <w:rFonts w:ascii="Times New Roman" w:eastAsia="Times New Roman" w:hAnsi="Times New Roman" w:cs="Calibri"/>
          <w:color w:val="C00000"/>
          <w:sz w:val="28"/>
          <w:szCs w:val="28"/>
          <w:lang w:val="uk-UA" w:eastAsia="ru-RU"/>
        </w:rPr>
      </w:pPr>
      <w:bookmarkStart w:id="0" w:name="_GoBack"/>
      <w:r w:rsidRPr="00F054A5">
        <w:rPr>
          <w:rFonts w:ascii="Times New Roman" w:eastAsia="Times New Roman" w:hAnsi="Times New Roman" w:cs="Calibri"/>
          <w:color w:val="C00000"/>
          <w:sz w:val="28"/>
          <w:szCs w:val="28"/>
          <w:lang w:val="uk-UA" w:eastAsia="ru-RU"/>
        </w:rPr>
        <w:t xml:space="preserve">Наказ начальника управління адміністративних послуг </w:t>
      </w:r>
    </w:p>
    <w:p w:rsidR="00F054A5" w:rsidRPr="00F054A5" w:rsidRDefault="00F054A5" w:rsidP="00F054A5">
      <w:pPr>
        <w:spacing w:after="0" w:line="240" w:lineRule="auto"/>
        <w:ind w:left="10348"/>
        <w:rPr>
          <w:rFonts w:ascii="Times New Roman" w:eastAsia="Times New Roman" w:hAnsi="Times New Roman" w:cs="Calibri"/>
          <w:color w:val="C00000"/>
          <w:sz w:val="28"/>
          <w:szCs w:val="28"/>
          <w:lang w:val="uk-UA" w:eastAsia="ru-RU"/>
        </w:rPr>
      </w:pPr>
      <w:r w:rsidRPr="00F054A5">
        <w:rPr>
          <w:rFonts w:ascii="Times New Roman" w:eastAsia="Times New Roman" w:hAnsi="Times New Roman" w:cs="Calibri"/>
          <w:color w:val="C00000"/>
          <w:sz w:val="28"/>
          <w:szCs w:val="28"/>
          <w:lang w:val="uk-UA" w:eastAsia="ru-RU"/>
        </w:rPr>
        <w:t>Чернігівської міської ради</w:t>
      </w:r>
    </w:p>
    <w:p w:rsidR="001B3B89" w:rsidRPr="00F054A5" w:rsidRDefault="00F054A5" w:rsidP="00F054A5">
      <w:pPr>
        <w:spacing w:after="0" w:line="240" w:lineRule="auto"/>
        <w:ind w:left="10348"/>
        <w:rPr>
          <w:rFonts w:ascii="Times New Roman" w:eastAsia="Times New Roman" w:hAnsi="Times New Roman" w:cs="Calibri"/>
          <w:color w:val="C00000"/>
          <w:sz w:val="28"/>
          <w:szCs w:val="28"/>
          <w:lang w:val="uk-UA" w:eastAsia="ru-RU"/>
        </w:rPr>
      </w:pPr>
      <w:r w:rsidRPr="00F054A5">
        <w:rPr>
          <w:rFonts w:ascii="Times New Roman" w:eastAsia="Times New Roman" w:hAnsi="Times New Roman" w:cs="Calibri"/>
          <w:color w:val="C00000"/>
          <w:sz w:val="28"/>
          <w:szCs w:val="28"/>
          <w:lang w:val="uk-UA" w:eastAsia="ru-RU"/>
        </w:rPr>
        <w:t>від 01 жовтня 2024 року № 32/01-06</w:t>
      </w:r>
      <w:r w:rsidR="001B3B89" w:rsidRPr="00F054A5">
        <w:rPr>
          <w:rFonts w:ascii="Times New Roman" w:eastAsia="Times New Roman" w:hAnsi="Times New Roman" w:cs="Calibri"/>
          <w:color w:val="C00000"/>
          <w:sz w:val="28"/>
          <w:szCs w:val="28"/>
          <w:lang w:val="uk-UA" w:eastAsia="ru-RU"/>
        </w:rPr>
        <w:t xml:space="preserve"> </w:t>
      </w:r>
    </w:p>
    <w:bookmarkEnd w:id="0"/>
    <w:p w:rsidR="001B3B89" w:rsidRPr="00315192" w:rsidRDefault="001B3B89" w:rsidP="001B3B89">
      <w:pPr>
        <w:spacing w:after="0" w:line="240" w:lineRule="auto"/>
        <w:ind w:left="4248"/>
        <w:rPr>
          <w:rFonts w:ascii="Times New Roman" w:eastAsia="Times New Roman" w:hAnsi="Times New Roman" w:cs="Calibri"/>
          <w:sz w:val="16"/>
          <w:szCs w:val="16"/>
          <w:lang w:val="uk-UA" w:eastAsia="ru-RU"/>
        </w:rPr>
      </w:pPr>
    </w:p>
    <w:p w:rsidR="00FD4151" w:rsidRDefault="00FD4151" w:rsidP="00E9321C">
      <w:pPr>
        <w:spacing w:after="0" w:line="240" w:lineRule="auto"/>
        <w:jc w:val="center"/>
        <w:rPr>
          <w:rFonts w:ascii="Times New Roman" w:eastAsia="Times New Roman" w:hAnsi="Times New Roman" w:cs="Calibri"/>
          <w:b/>
          <w:sz w:val="32"/>
          <w:szCs w:val="32"/>
          <w:lang w:val="uk-UA" w:eastAsia="ru-RU"/>
        </w:rPr>
      </w:pPr>
    </w:p>
    <w:p w:rsidR="001B3B89" w:rsidRPr="00D262AF" w:rsidRDefault="001B3B89" w:rsidP="00E9321C">
      <w:pPr>
        <w:spacing w:after="0" w:line="240" w:lineRule="auto"/>
        <w:jc w:val="center"/>
        <w:rPr>
          <w:rFonts w:ascii="Times New Roman" w:eastAsia="Times New Roman" w:hAnsi="Times New Roman" w:cs="Calibri"/>
          <w:b/>
          <w:sz w:val="32"/>
          <w:szCs w:val="32"/>
          <w:lang w:val="uk-UA" w:eastAsia="ru-RU"/>
        </w:rPr>
      </w:pPr>
      <w:r w:rsidRPr="00D262AF">
        <w:rPr>
          <w:rFonts w:ascii="Times New Roman" w:eastAsia="Times New Roman" w:hAnsi="Times New Roman" w:cs="Calibri"/>
          <w:b/>
          <w:sz w:val="32"/>
          <w:szCs w:val="32"/>
          <w:lang w:val="uk-UA" w:eastAsia="ru-RU"/>
        </w:rPr>
        <w:t>Інформаційна картка адміністративної послуги</w:t>
      </w:r>
    </w:p>
    <w:p w:rsidR="001B3B89" w:rsidRPr="00315192" w:rsidRDefault="001B3B89" w:rsidP="00E9321C">
      <w:pPr>
        <w:spacing w:after="0" w:line="240" w:lineRule="auto"/>
        <w:jc w:val="center"/>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 xml:space="preserve">(надається </w:t>
      </w:r>
      <w:r>
        <w:rPr>
          <w:rFonts w:ascii="Times New Roman" w:eastAsia="Times New Roman" w:hAnsi="Times New Roman" w:cs="Calibri"/>
          <w:sz w:val="24"/>
          <w:szCs w:val="24"/>
          <w:lang w:val="uk-UA" w:eastAsia="ru-RU"/>
        </w:rPr>
        <w:t>адміністратор</w:t>
      </w:r>
      <w:r w:rsidR="00D262AF">
        <w:rPr>
          <w:rFonts w:ascii="Times New Roman" w:eastAsia="Times New Roman" w:hAnsi="Times New Roman" w:cs="Calibri"/>
          <w:sz w:val="24"/>
          <w:szCs w:val="24"/>
          <w:lang w:eastAsia="ru-RU"/>
        </w:rPr>
        <w:t xml:space="preserve">ом </w:t>
      </w:r>
      <w:r>
        <w:rPr>
          <w:rFonts w:ascii="Times New Roman" w:eastAsia="Times New Roman" w:hAnsi="Times New Roman" w:cs="Calibri"/>
          <w:sz w:val="24"/>
          <w:szCs w:val="24"/>
          <w:lang w:val="uk-UA" w:eastAsia="ru-RU"/>
        </w:rPr>
        <w:t xml:space="preserve">в </w:t>
      </w:r>
      <w:r w:rsidRPr="00315192">
        <w:rPr>
          <w:rFonts w:ascii="Times New Roman" w:eastAsia="Times New Roman" w:hAnsi="Times New Roman" w:cs="Calibri"/>
          <w:sz w:val="24"/>
          <w:szCs w:val="24"/>
          <w:lang w:val="uk-UA" w:eastAsia="ru-RU"/>
        </w:rPr>
        <w:t>центр</w:t>
      </w:r>
      <w:r>
        <w:rPr>
          <w:rFonts w:ascii="Times New Roman" w:eastAsia="Times New Roman" w:hAnsi="Times New Roman" w:cs="Calibri"/>
          <w:sz w:val="24"/>
          <w:szCs w:val="24"/>
          <w:lang w:val="uk-UA" w:eastAsia="ru-RU"/>
        </w:rPr>
        <w:t>і</w:t>
      </w:r>
      <w:r w:rsidRPr="00315192">
        <w:rPr>
          <w:rFonts w:ascii="Times New Roman" w:eastAsia="Times New Roman" w:hAnsi="Times New Roman" w:cs="Calibri"/>
          <w:sz w:val="24"/>
          <w:szCs w:val="24"/>
          <w:lang w:val="uk-UA" w:eastAsia="ru-RU"/>
        </w:rPr>
        <w:t xml:space="preserve"> надання адміністративних послуг)</w:t>
      </w:r>
    </w:p>
    <w:p w:rsidR="001B3B89" w:rsidRPr="00315192" w:rsidRDefault="001B3B89" w:rsidP="001B3B89">
      <w:pPr>
        <w:spacing w:after="0" w:line="240" w:lineRule="auto"/>
        <w:jc w:val="center"/>
        <w:rPr>
          <w:rFonts w:ascii="Times New Roman" w:eastAsia="Times New Roman" w:hAnsi="Times New Roman" w:cs="Calibri"/>
          <w:b/>
          <w:sz w:val="16"/>
          <w:szCs w:val="16"/>
          <w:lang w:val="uk-UA" w:eastAsia="ru-RU"/>
        </w:rPr>
      </w:pPr>
    </w:p>
    <w:tbl>
      <w:tblPr>
        <w:tblW w:w="15168" w:type="dxa"/>
        <w:tblLook w:val="00A0" w:firstRow="1" w:lastRow="0" w:firstColumn="1" w:lastColumn="0" w:noHBand="0" w:noVBand="0"/>
      </w:tblPr>
      <w:tblGrid>
        <w:gridCol w:w="15168"/>
      </w:tblGrid>
      <w:tr w:rsidR="001B3B89" w:rsidRPr="00315192" w:rsidTr="00E9321C">
        <w:tc>
          <w:tcPr>
            <w:tcW w:w="15168" w:type="dxa"/>
            <w:tcBorders>
              <w:bottom w:val="single" w:sz="4" w:space="0" w:color="auto"/>
            </w:tcBorders>
          </w:tcPr>
          <w:p w:rsidR="001B3B89" w:rsidRPr="00A50ED1" w:rsidRDefault="001B3B89" w:rsidP="005D7FF9">
            <w:pPr>
              <w:spacing w:after="0" w:line="240" w:lineRule="auto"/>
              <w:jc w:val="center"/>
              <w:rPr>
                <w:rFonts w:ascii="Times New Roman" w:eastAsia="Times New Roman" w:hAnsi="Times New Roman" w:cs="Calibri"/>
                <w:b/>
                <w:color w:val="0000CC"/>
                <w:sz w:val="28"/>
                <w:szCs w:val="28"/>
                <w:lang w:val="uk-UA" w:eastAsia="ru-RU"/>
              </w:rPr>
            </w:pPr>
            <w:r w:rsidRPr="001B3B89">
              <w:rPr>
                <w:rFonts w:ascii="Times New Roman" w:eastAsia="Times New Roman" w:hAnsi="Times New Roman" w:cs="Calibri"/>
                <w:b/>
                <w:color w:val="0000CC"/>
                <w:sz w:val="26"/>
                <w:szCs w:val="26"/>
                <w:lang w:eastAsia="ru-RU"/>
              </w:rPr>
              <w:t xml:space="preserve"> </w:t>
            </w:r>
            <w:proofErr w:type="spellStart"/>
            <w:r w:rsidRPr="00A50ED1">
              <w:rPr>
                <w:rFonts w:ascii="Times New Roman" w:eastAsia="Times New Roman" w:hAnsi="Times New Roman" w:cs="Calibri"/>
                <w:b/>
                <w:bCs/>
                <w:color w:val="FF0000"/>
                <w:sz w:val="28"/>
                <w:szCs w:val="28"/>
                <w:lang w:eastAsia="ru-RU"/>
              </w:rPr>
              <w:t>Реєстрація</w:t>
            </w:r>
            <w:proofErr w:type="spellEnd"/>
            <w:r w:rsidRPr="00A50ED1">
              <w:rPr>
                <w:rFonts w:ascii="Times New Roman" w:eastAsia="Times New Roman" w:hAnsi="Times New Roman" w:cs="Calibri"/>
                <w:b/>
                <w:bCs/>
                <w:color w:val="FF0000"/>
                <w:sz w:val="28"/>
                <w:szCs w:val="28"/>
                <w:lang w:eastAsia="ru-RU"/>
              </w:rPr>
              <w:t xml:space="preserve"> </w:t>
            </w:r>
            <w:proofErr w:type="spellStart"/>
            <w:r w:rsidRPr="00A50ED1">
              <w:rPr>
                <w:rFonts w:ascii="Times New Roman" w:eastAsia="Times New Roman" w:hAnsi="Times New Roman" w:cs="Calibri"/>
                <w:b/>
                <w:bCs/>
                <w:color w:val="FF0000"/>
                <w:sz w:val="28"/>
                <w:szCs w:val="28"/>
                <w:lang w:eastAsia="ru-RU"/>
              </w:rPr>
              <w:t>місця</w:t>
            </w:r>
            <w:proofErr w:type="spellEnd"/>
            <w:r w:rsidRPr="00A50ED1">
              <w:rPr>
                <w:rFonts w:ascii="Times New Roman" w:eastAsia="Times New Roman" w:hAnsi="Times New Roman" w:cs="Calibri"/>
                <w:b/>
                <w:bCs/>
                <w:color w:val="FF0000"/>
                <w:sz w:val="28"/>
                <w:szCs w:val="28"/>
                <w:lang w:eastAsia="ru-RU"/>
              </w:rPr>
              <w:t xml:space="preserve"> проживання</w:t>
            </w:r>
            <w:r w:rsidR="004367E3" w:rsidRPr="00A50ED1">
              <w:rPr>
                <w:rFonts w:ascii="Times New Roman" w:eastAsia="Times New Roman" w:hAnsi="Times New Roman" w:cs="Calibri"/>
                <w:b/>
                <w:bCs/>
                <w:color w:val="FF0000"/>
                <w:sz w:val="28"/>
                <w:szCs w:val="28"/>
                <w:lang w:val="uk-UA" w:eastAsia="ru-RU"/>
              </w:rPr>
              <w:t xml:space="preserve"> </w:t>
            </w:r>
            <w:r w:rsidR="005D7FF9">
              <w:rPr>
                <w:rFonts w:ascii="Times New Roman" w:eastAsia="Times New Roman" w:hAnsi="Times New Roman" w:cs="Calibri"/>
                <w:b/>
                <w:bCs/>
                <w:color w:val="FF0000"/>
                <w:sz w:val="28"/>
                <w:szCs w:val="28"/>
                <w:lang w:val="uk-UA" w:eastAsia="ru-RU"/>
              </w:rPr>
              <w:t>дитини до 14 років</w:t>
            </w:r>
          </w:p>
        </w:tc>
      </w:tr>
      <w:tr w:rsidR="001B3B89" w:rsidRPr="00315192" w:rsidTr="00E9321C">
        <w:tc>
          <w:tcPr>
            <w:tcW w:w="15168" w:type="dxa"/>
            <w:tcBorders>
              <w:top w:val="single" w:sz="4" w:space="0" w:color="auto"/>
            </w:tcBorders>
          </w:tcPr>
          <w:p w:rsidR="001B3B89" w:rsidRPr="00315192" w:rsidRDefault="001B3B89" w:rsidP="00051DF8">
            <w:pPr>
              <w:spacing w:after="0" w:line="240" w:lineRule="auto"/>
              <w:jc w:val="center"/>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(назва адміністративної послуги)</w:t>
            </w:r>
          </w:p>
        </w:tc>
      </w:tr>
      <w:tr w:rsidR="001B3B89" w:rsidRPr="00315192" w:rsidTr="00E9321C">
        <w:tc>
          <w:tcPr>
            <w:tcW w:w="15168" w:type="dxa"/>
            <w:tcBorders>
              <w:bottom w:val="single" w:sz="4" w:space="0" w:color="auto"/>
            </w:tcBorders>
          </w:tcPr>
          <w:p w:rsidR="001B3B89" w:rsidRPr="00D262AF" w:rsidRDefault="001B3B89" w:rsidP="00051DF8">
            <w:pPr>
              <w:spacing w:after="0" w:line="240" w:lineRule="auto"/>
              <w:jc w:val="center"/>
              <w:rPr>
                <w:rFonts w:ascii="Times New Roman" w:eastAsia="Times New Roman" w:hAnsi="Times New Roman" w:cs="Calibri"/>
                <w:b/>
                <w:sz w:val="24"/>
                <w:szCs w:val="24"/>
                <w:lang w:val="uk-UA" w:eastAsia="ru-RU"/>
              </w:rPr>
            </w:pPr>
            <w:r w:rsidRPr="00D262AF">
              <w:rPr>
                <w:rFonts w:ascii="Times New Roman" w:eastAsia="Times New Roman" w:hAnsi="Times New Roman" w:cs="Calibri"/>
                <w:b/>
                <w:color w:val="0000CC"/>
                <w:sz w:val="26"/>
                <w:szCs w:val="26"/>
                <w:lang w:val="uk-UA" w:eastAsia="ru-RU"/>
              </w:rPr>
              <w:t>Управління адміністративних послуг Чернігівської міської ради</w:t>
            </w:r>
          </w:p>
        </w:tc>
      </w:tr>
      <w:tr w:rsidR="001B3B89" w:rsidRPr="00315192" w:rsidTr="00E9321C">
        <w:tc>
          <w:tcPr>
            <w:tcW w:w="15168" w:type="dxa"/>
            <w:tcBorders>
              <w:top w:val="single" w:sz="4" w:space="0" w:color="auto"/>
            </w:tcBorders>
          </w:tcPr>
          <w:p w:rsidR="001B3B89" w:rsidRPr="00315192" w:rsidRDefault="001B3B89" w:rsidP="00051DF8">
            <w:pPr>
              <w:spacing w:after="0" w:line="240" w:lineRule="auto"/>
              <w:jc w:val="center"/>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(найменування суб’єкта надання адміністративної послуги)</w:t>
            </w:r>
          </w:p>
        </w:tc>
      </w:tr>
    </w:tbl>
    <w:p w:rsidR="001B3B89" w:rsidRDefault="001B3B89" w:rsidP="001B3B89">
      <w:pPr>
        <w:spacing w:after="0" w:line="240" w:lineRule="auto"/>
        <w:jc w:val="center"/>
        <w:rPr>
          <w:rFonts w:ascii="Times New Roman" w:eastAsia="Times New Roman" w:hAnsi="Times New Roman" w:cs="Calibri"/>
          <w:sz w:val="24"/>
          <w:szCs w:val="24"/>
          <w:lang w:val="uk-UA" w:eastAsia="ru-RU"/>
        </w:rPr>
      </w:pPr>
    </w:p>
    <w:p w:rsidR="00FD4151" w:rsidRPr="00315192" w:rsidRDefault="00FD4151" w:rsidP="001B3B89">
      <w:pPr>
        <w:spacing w:after="0" w:line="240" w:lineRule="auto"/>
        <w:jc w:val="center"/>
        <w:rPr>
          <w:rFonts w:ascii="Times New Roman" w:eastAsia="Times New Roman" w:hAnsi="Times New Roman" w:cs="Calibri"/>
          <w:sz w:val="24"/>
          <w:szCs w:val="24"/>
          <w:lang w:val="uk-UA" w:eastAsia="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4536"/>
        <w:gridCol w:w="9781"/>
      </w:tblGrid>
      <w:tr w:rsidR="001B3B89" w:rsidRPr="00315192" w:rsidTr="00051DF8">
        <w:tc>
          <w:tcPr>
            <w:tcW w:w="15134" w:type="dxa"/>
            <w:gridSpan w:val="3"/>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before="120" w:after="120" w:line="240" w:lineRule="auto"/>
              <w:jc w:val="center"/>
              <w:rPr>
                <w:rFonts w:ascii="Times New Roman" w:eastAsia="Times New Roman" w:hAnsi="Times New Roman" w:cs="Calibri"/>
                <w:b/>
                <w:sz w:val="24"/>
                <w:szCs w:val="24"/>
                <w:lang w:val="uk-UA" w:eastAsia="ru-RU"/>
              </w:rPr>
            </w:pPr>
            <w:r w:rsidRPr="00315192">
              <w:rPr>
                <w:rFonts w:ascii="Times New Roman" w:eastAsia="Times New Roman" w:hAnsi="Times New Roman" w:cs="Calibri"/>
                <w:b/>
                <w:sz w:val="24"/>
                <w:szCs w:val="24"/>
                <w:lang w:val="uk-UA" w:eastAsia="ru-RU"/>
              </w:rPr>
              <w:t>Інформація про центр надання адміністративної послуги</w:t>
            </w:r>
          </w:p>
        </w:tc>
      </w:tr>
      <w:tr w:rsidR="001B3B89" w:rsidRPr="00315192" w:rsidTr="00051DF8">
        <w:tc>
          <w:tcPr>
            <w:tcW w:w="5353" w:type="dxa"/>
            <w:gridSpan w:val="2"/>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Найменування центру надання адміністративної послуги, в якому здійснюється обслуговування суб’єкта звернення</w:t>
            </w:r>
          </w:p>
        </w:tc>
        <w:tc>
          <w:tcPr>
            <w:tcW w:w="9781" w:type="dxa"/>
            <w:tcBorders>
              <w:top w:val="single" w:sz="4" w:space="0" w:color="auto"/>
              <w:left w:val="single" w:sz="4" w:space="0" w:color="auto"/>
              <w:bottom w:val="single" w:sz="4" w:space="0" w:color="auto"/>
              <w:right w:val="single" w:sz="4" w:space="0" w:color="auto"/>
            </w:tcBorders>
          </w:tcPr>
          <w:p w:rsidR="001B3B89" w:rsidRPr="001B3B89" w:rsidRDefault="001B3B89" w:rsidP="00051DF8">
            <w:pPr>
              <w:spacing w:after="0" w:line="240" w:lineRule="auto"/>
              <w:rPr>
                <w:rFonts w:ascii="Times New Roman" w:eastAsia="Times New Roman" w:hAnsi="Times New Roman" w:cs="Calibri"/>
                <w:sz w:val="24"/>
                <w:szCs w:val="24"/>
                <w:lang w:val="uk-UA" w:eastAsia="ru-RU"/>
              </w:rPr>
            </w:pPr>
            <w:r w:rsidRPr="001B3B89">
              <w:rPr>
                <w:rFonts w:ascii="Times New Roman" w:eastAsia="Times New Roman" w:hAnsi="Times New Roman" w:cs="Calibri"/>
                <w:sz w:val="24"/>
                <w:szCs w:val="24"/>
                <w:lang w:val="uk-UA" w:eastAsia="ru-RU"/>
              </w:rPr>
              <w:t>Центр надання адміністративних послуг м. Чернігова</w:t>
            </w:r>
          </w:p>
        </w:tc>
      </w:tr>
      <w:tr w:rsidR="001B3B89" w:rsidRPr="00315192"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1.</w:t>
            </w: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8148C9">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Місцезнаходження центру надання адміністративн</w:t>
            </w:r>
            <w:r w:rsidR="008148C9">
              <w:rPr>
                <w:rFonts w:ascii="Times New Roman" w:eastAsia="Times New Roman" w:hAnsi="Times New Roman" w:cs="Calibri"/>
                <w:sz w:val="24"/>
                <w:szCs w:val="24"/>
                <w:lang w:val="uk-UA" w:eastAsia="ru-RU"/>
              </w:rPr>
              <w:t>их послуг</w:t>
            </w:r>
          </w:p>
        </w:tc>
        <w:tc>
          <w:tcPr>
            <w:tcW w:w="9781" w:type="dxa"/>
            <w:tcBorders>
              <w:top w:val="single" w:sz="4" w:space="0" w:color="auto"/>
              <w:left w:val="single" w:sz="4" w:space="0" w:color="auto"/>
              <w:bottom w:val="single" w:sz="4" w:space="0" w:color="auto"/>
              <w:right w:val="single" w:sz="4" w:space="0" w:color="auto"/>
            </w:tcBorders>
          </w:tcPr>
          <w:p w:rsidR="001B3B89" w:rsidRPr="001B3B89" w:rsidRDefault="001B3B89" w:rsidP="008148C9">
            <w:pPr>
              <w:spacing w:after="0" w:line="240" w:lineRule="auto"/>
              <w:rPr>
                <w:rFonts w:ascii="Times New Roman" w:eastAsia="Times New Roman" w:hAnsi="Times New Roman" w:cs="Calibri"/>
                <w:sz w:val="24"/>
                <w:szCs w:val="24"/>
                <w:lang w:val="uk-UA" w:eastAsia="ru-RU"/>
              </w:rPr>
            </w:pPr>
            <w:r w:rsidRPr="001B3B89">
              <w:rPr>
                <w:rFonts w:ascii="Times New Roman" w:eastAsia="Times New Roman" w:hAnsi="Times New Roman" w:cs="Calibri"/>
                <w:sz w:val="24"/>
                <w:szCs w:val="24"/>
                <w:lang w:val="uk-UA" w:eastAsia="ru-RU"/>
              </w:rPr>
              <w:t>140</w:t>
            </w:r>
            <w:r w:rsidR="008148C9">
              <w:rPr>
                <w:rFonts w:ascii="Times New Roman" w:eastAsia="Times New Roman" w:hAnsi="Times New Roman" w:cs="Calibri"/>
                <w:sz w:val="24"/>
                <w:szCs w:val="24"/>
                <w:lang w:val="uk-UA" w:eastAsia="ru-RU"/>
              </w:rPr>
              <w:t>32</w:t>
            </w:r>
            <w:r w:rsidRPr="001B3B89">
              <w:rPr>
                <w:rFonts w:ascii="Times New Roman" w:eastAsia="Times New Roman" w:hAnsi="Times New Roman" w:cs="Calibri"/>
                <w:sz w:val="24"/>
                <w:szCs w:val="24"/>
                <w:lang w:val="uk-UA" w:eastAsia="ru-RU"/>
              </w:rPr>
              <w:t xml:space="preserve">, м. Чернігів, </w:t>
            </w:r>
            <w:r w:rsidR="004367E3">
              <w:rPr>
                <w:rFonts w:ascii="Times New Roman" w:eastAsia="Times New Roman" w:hAnsi="Times New Roman" w:cs="Calibri"/>
                <w:sz w:val="24"/>
                <w:szCs w:val="24"/>
                <w:lang w:val="uk-UA" w:eastAsia="ru-RU"/>
              </w:rPr>
              <w:t>проспект Левка Лук</w:t>
            </w:r>
            <w:r w:rsidR="004367E3">
              <w:rPr>
                <w:rFonts w:ascii="Times New Roman" w:eastAsia="Times New Roman" w:hAnsi="Times New Roman" w:cs="Times New Roman"/>
                <w:sz w:val="24"/>
                <w:szCs w:val="24"/>
                <w:lang w:val="uk-UA" w:eastAsia="ru-RU"/>
              </w:rPr>
              <w:t>'</w:t>
            </w:r>
            <w:r w:rsidR="004367E3">
              <w:rPr>
                <w:rFonts w:ascii="Times New Roman" w:eastAsia="Times New Roman" w:hAnsi="Times New Roman" w:cs="Calibri"/>
                <w:sz w:val="24"/>
                <w:szCs w:val="24"/>
                <w:lang w:val="uk-UA" w:eastAsia="ru-RU"/>
              </w:rPr>
              <w:t>яненка</w:t>
            </w:r>
            <w:r w:rsidRPr="001B3B89">
              <w:rPr>
                <w:rFonts w:ascii="Times New Roman" w:eastAsia="Times New Roman" w:hAnsi="Times New Roman" w:cs="Calibri"/>
                <w:sz w:val="24"/>
                <w:szCs w:val="24"/>
                <w:lang w:val="uk-UA" w:eastAsia="ru-RU"/>
              </w:rPr>
              <w:t>, 20-а.</w:t>
            </w:r>
          </w:p>
        </w:tc>
      </w:tr>
      <w:tr w:rsidR="001B3B89" w:rsidRPr="00315192"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2.</w:t>
            </w:r>
          </w:p>
          <w:p w:rsidR="001B3B89" w:rsidRPr="00315192" w:rsidRDefault="001B3B89" w:rsidP="00051DF8">
            <w:pPr>
              <w:spacing w:after="0" w:line="240" w:lineRule="auto"/>
              <w:rPr>
                <w:rFonts w:ascii="Times New Roman" w:eastAsia="Times New Roman" w:hAnsi="Times New Roman" w:cs="Calibri"/>
                <w:sz w:val="24"/>
                <w:szCs w:val="24"/>
                <w:lang w:val="uk-UA" w:eastAsia="ru-RU"/>
              </w:rPr>
            </w:pP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Інформація щодо режиму роботи центру надання адміністративної послуги</w:t>
            </w:r>
          </w:p>
        </w:tc>
        <w:tc>
          <w:tcPr>
            <w:tcW w:w="9781" w:type="dxa"/>
            <w:tcBorders>
              <w:top w:val="single" w:sz="4" w:space="0" w:color="auto"/>
              <w:left w:val="single" w:sz="4" w:space="0" w:color="auto"/>
              <w:bottom w:val="single" w:sz="4" w:space="0" w:color="auto"/>
              <w:right w:val="single" w:sz="4" w:space="0" w:color="auto"/>
            </w:tcBorders>
          </w:tcPr>
          <w:p w:rsidR="00A50ED1" w:rsidRPr="00A50ED1" w:rsidRDefault="00A50ED1" w:rsidP="00A50ED1">
            <w:pPr>
              <w:spacing w:after="0" w:line="240" w:lineRule="auto"/>
              <w:rPr>
                <w:rFonts w:ascii="Times New Roman" w:eastAsia="Times New Roman" w:hAnsi="Times New Roman" w:cs="Calibri"/>
                <w:sz w:val="24"/>
                <w:szCs w:val="24"/>
                <w:lang w:val="uk-UA" w:eastAsia="ru-RU"/>
              </w:rPr>
            </w:pPr>
            <w:r w:rsidRPr="00A50ED1">
              <w:rPr>
                <w:rFonts w:ascii="Times New Roman" w:eastAsia="Times New Roman" w:hAnsi="Times New Roman" w:cs="Calibri"/>
                <w:sz w:val="24"/>
                <w:szCs w:val="24"/>
                <w:lang w:val="uk-UA" w:eastAsia="ru-RU"/>
              </w:rPr>
              <w:t>Години прийому: Понеділок: 8:30 – 16:00; Вівторок: 8:30 – 16:00; Середа: 8:30 – 16:00; Четвер: 8:30 – 16:00; П'ятниця: 8:30 – 15:30; Субота: 9:00 – 16:00</w:t>
            </w:r>
            <w:r>
              <w:rPr>
                <w:rFonts w:ascii="Times New Roman" w:eastAsia="Times New Roman" w:hAnsi="Times New Roman" w:cs="Calibri"/>
                <w:sz w:val="24"/>
                <w:szCs w:val="24"/>
                <w:lang w:val="uk-UA" w:eastAsia="ru-RU"/>
              </w:rPr>
              <w:t>.</w:t>
            </w:r>
            <w:r w:rsidRPr="00A50ED1">
              <w:rPr>
                <w:rFonts w:ascii="Times New Roman" w:eastAsia="Times New Roman" w:hAnsi="Times New Roman" w:cs="Calibri"/>
                <w:sz w:val="24"/>
                <w:szCs w:val="24"/>
                <w:lang w:val="uk-UA" w:eastAsia="ru-RU"/>
              </w:rPr>
              <w:t xml:space="preserve"> </w:t>
            </w:r>
          </w:p>
          <w:p w:rsidR="001B3B89" w:rsidRPr="001B3B89" w:rsidRDefault="00A50ED1" w:rsidP="00A50ED1">
            <w:pPr>
              <w:spacing w:after="0" w:line="240" w:lineRule="auto"/>
              <w:rPr>
                <w:rFonts w:ascii="Times New Roman" w:eastAsia="Times New Roman" w:hAnsi="Times New Roman" w:cs="Calibri"/>
                <w:sz w:val="24"/>
                <w:szCs w:val="24"/>
                <w:lang w:val="uk-UA" w:eastAsia="ru-RU"/>
              </w:rPr>
            </w:pPr>
            <w:r w:rsidRPr="00A50ED1">
              <w:rPr>
                <w:rFonts w:ascii="Times New Roman" w:eastAsia="Times New Roman" w:hAnsi="Times New Roman" w:cs="Calibri"/>
                <w:sz w:val="24"/>
                <w:szCs w:val="24"/>
                <w:lang w:val="uk-UA" w:eastAsia="ru-RU"/>
              </w:rPr>
              <w:t>Розпорядок роботи: Понеділок: 8:00 – 17:00; Вівторок: 8:00 – 17:00; Середа: 8:00 – 17:00; Четвер: 8:00 – 17:00; П'ятниця: 8:00 – 17:00; Субота: 8:00 – 17:00</w:t>
            </w:r>
          </w:p>
        </w:tc>
      </w:tr>
      <w:tr w:rsidR="001B3B89" w:rsidRPr="00315192"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3.</w:t>
            </w:r>
          </w:p>
          <w:p w:rsidR="001B3B89" w:rsidRPr="00315192" w:rsidRDefault="001B3B89" w:rsidP="00051DF8">
            <w:pPr>
              <w:spacing w:after="0" w:line="240" w:lineRule="auto"/>
              <w:rPr>
                <w:rFonts w:ascii="Times New Roman" w:eastAsia="Times New Roman" w:hAnsi="Times New Roman" w:cs="Calibri"/>
                <w:sz w:val="24"/>
                <w:szCs w:val="24"/>
                <w:lang w:val="uk-UA" w:eastAsia="ru-RU"/>
              </w:rPr>
            </w:pP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8148C9">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Телефон</w:t>
            </w:r>
            <w:r w:rsidR="008148C9">
              <w:rPr>
                <w:rFonts w:ascii="Times New Roman" w:eastAsia="Times New Roman" w:hAnsi="Times New Roman" w:cs="Calibri"/>
                <w:sz w:val="24"/>
                <w:szCs w:val="24"/>
                <w:lang w:val="uk-UA" w:eastAsia="ru-RU"/>
              </w:rPr>
              <w:t>,</w:t>
            </w:r>
            <w:r w:rsidRPr="00315192">
              <w:rPr>
                <w:rFonts w:ascii="Times New Roman" w:eastAsia="Times New Roman" w:hAnsi="Times New Roman" w:cs="Calibri"/>
                <w:sz w:val="24"/>
                <w:szCs w:val="24"/>
                <w:lang w:val="uk-UA" w:eastAsia="ru-RU"/>
              </w:rPr>
              <w:t xml:space="preserve"> адреса електронної пошти та веб-сайт центру надання адміністративної послуги</w:t>
            </w:r>
          </w:p>
        </w:tc>
        <w:tc>
          <w:tcPr>
            <w:tcW w:w="9781" w:type="dxa"/>
            <w:tcBorders>
              <w:top w:val="single" w:sz="4" w:space="0" w:color="auto"/>
              <w:left w:val="single" w:sz="4" w:space="0" w:color="auto"/>
              <w:bottom w:val="single" w:sz="4" w:space="0" w:color="auto"/>
              <w:right w:val="single" w:sz="4" w:space="0" w:color="auto"/>
            </w:tcBorders>
          </w:tcPr>
          <w:p w:rsidR="00A50ED1" w:rsidRPr="00A50ED1" w:rsidRDefault="001B3B89" w:rsidP="00A50ED1">
            <w:pPr>
              <w:pStyle w:val="wrapper-text"/>
              <w:shd w:val="clear" w:color="auto" w:fill="FFFFFF"/>
              <w:spacing w:before="0" w:beforeAutospacing="0" w:after="0" w:afterAutospacing="0"/>
              <w:rPr>
                <w:color w:val="646464"/>
                <w:lang w:val="ru-RU"/>
              </w:rPr>
            </w:pPr>
            <w:r w:rsidRPr="00A50ED1">
              <w:rPr>
                <w:lang w:val="uk-UA" w:eastAsia="ru-RU"/>
              </w:rPr>
              <w:t>Телефон</w:t>
            </w:r>
            <w:r w:rsidR="008148C9" w:rsidRPr="00A50ED1">
              <w:rPr>
                <w:lang w:val="uk-UA" w:eastAsia="ru-RU"/>
              </w:rPr>
              <w:t>:</w:t>
            </w:r>
            <w:r w:rsidRPr="00A50ED1">
              <w:rPr>
                <w:lang w:val="uk-UA" w:eastAsia="ru-RU"/>
              </w:rPr>
              <w:t xml:space="preserve"> </w:t>
            </w:r>
            <w:r w:rsidR="00A50ED1" w:rsidRPr="00A50ED1">
              <w:rPr>
                <w:lang w:val="uk-UA" w:eastAsia="ru-RU"/>
              </w:rPr>
              <w:t>б</w:t>
            </w:r>
            <w:r w:rsidR="008148C9" w:rsidRPr="00A50ED1">
              <w:rPr>
                <w:lang w:val="uk-UA" w:eastAsia="ru-RU"/>
              </w:rPr>
              <w:t>агатоканальний номер - +38 (0462) 77-26-43</w:t>
            </w:r>
            <w:r w:rsidR="00A50ED1" w:rsidRPr="00A50ED1">
              <w:rPr>
                <w:lang w:val="uk-UA" w:eastAsia="ru-RU"/>
              </w:rPr>
              <w:t xml:space="preserve">, </w:t>
            </w:r>
            <w:r w:rsidRPr="00A50ED1">
              <w:rPr>
                <w:lang w:val="uk-UA" w:eastAsia="ru-RU"/>
              </w:rPr>
              <w:br/>
            </w:r>
            <w:proofErr w:type="spellStart"/>
            <w:r w:rsidR="00A50ED1" w:rsidRPr="00A50ED1">
              <w:rPr>
                <w:rStyle w:val="a9"/>
                <w:b w:val="0"/>
                <w:color w:val="646464"/>
                <w:lang w:val="ru-RU"/>
              </w:rPr>
              <w:t>Електронна</w:t>
            </w:r>
            <w:proofErr w:type="spellEnd"/>
            <w:r w:rsidR="00A50ED1" w:rsidRPr="00A50ED1">
              <w:rPr>
                <w:rStyle w:val="a9"/>
                <w:b w:val="0"/>
                <w:color w:val="646464"/>
                <w:lang w:val="ru-RU"/>
              </w:rPr>
              <w:t xml:space="preserve"> адреса:</w:t>
            </w:r>
            <w:r w:rsidR="00A50ED1" w:rsidRPr="00A50ED1">
              <w:rPr>
                <w:color w:val="646464"/>
                <w:lang w:val="ru-RU"/>
              </w:rPr>
              <w:t xml:space="preserve"> </w:t>
            </w:r>
            <w:hyperlink r:id="rId8" w:history="1">
              <w:r w:rsidR="00A50ED1" w:rsidRPr="00A50ED1">
                <w:rPr>
                  <w:rStyle w:val="a3"/>
                </w:rPr>
                <w:t>cnap</w:t>
              </w:r>
              <w:r w:rsidR="00A50ED1" w:rsidRPr="00A50ED1">
                <w:rPr>
                  <w:rStyle w:val="a3"/>
                  <w:lang w:val="ru-RU"/>
                </w:rPr>
                <w:t>@</w:t>
              </w:r>
              <w:r w:rsidR="00A50ED1" w:rsidRPr="00A50ED1">
                <w:rPr>
                  <w:rStyle w:val="a3"/>
                </w:rPr>
                <w:t>chernigiv</w:t>
              </w:r>
              <w:r w:rsidR="00A50ED1" w:rsidRPr="00A50ED1">
                <w:rPr>
                  <w:rStyle w:val="a3"/>
                  <w:lang w:val="ru-RU"/>
                </w:rPr>
                <w:t>-</w:t>
              </w:r>
              <w:r w:rsidR="00A50ED1" w:rsidRPr="00A50ED1">
                <w:rPr>
                  <w:rStyle w:val="a3"/>
                </w:rPr>
                <w:t>rada</w:t>
              </w:r>
              <w:r w:rsidR="00A50ED1" w:rsidRPr="00A50ED1">
                <w:rPr>
                  <w:rStyle w:val="a3"/>
                  <w:lang w:val="ru-RU"/>
                </w:rPr>
                <w:t>.</w:t>
              </w:r>
              <w:r w:rsidR="00A50ED1" w:rsidRPr="00A50ED1">
                <w:rPr>
                  <w:rStyle w:val="a3"/>
                </w:rPr>
                <w:t>gov</w:t>
              </w:r>
              <w:r w:rsidR="00A50ED1" w:rsidRPr="00A50ED1">
                <w:rPr>
                  <w:rStyle w:val="a3"/>
                  <w:lang w:val="ru-RU"/>
                </w:rPr>
                <w:t>.</w:t>
              </w:r>
              <w:proofErr w:type="spellStart"/>
              <w:r w:rsidR="00A50ED1" w:rsidRPr="00A50ED1">
                <w:rPr>
                  <w:rStyle w:val="a3"/>
                </w:rPr>
                <w:t>ua</w:t>
              </w:r>
              <w:proofErr w:type="spellEnd"/>
            </w:hyperlink>
          </w:p>
          <w:p w:rsidR="001B3B89" w:rsidRPr="00A50ED1" w:rsidRDefault="00A50ED1" w:rsidP="00A50ED1">
            <w:pPr>
              <w:pStyle w:val="wrapper-text"/>
              <w:shd w:val="clear" w:color="auto" w:fill="FFFFFF"/>
              <w:spacing w:before="0" w:beforeAutospacing="0" w:after="0" w:afterAutospacing="0"/>
              <w:rPr>
                <w:rFonts w:cs="Calibri"/>
                <w:lang w:val="ru-RU" w:eastAsia="ru-RU"/>
              </w:rPr>
            </w:pPr>
            <w:r w:rsidRPr="00A50ED1">
              <w:rPr>
                <w:rStyle w:val="a9"/>
                <w:b w:val="0"/>
                <w:color w:val="646464"/>
              </w:rPr>
              <w:t>WEB</w:t>
            </w:r>
            <w:r w:rsidRPr="00A50ED1">
              <w:rPr>
                <w:rStyle w:val="a9"/>
                <w:b w:val="0"/>
                <w:color w:val="646464"/>
                <w:lang w:val="ru-RU"/>
              </w:rPr>
              <w:t>-сайт:</w:t>
            </w:r>
            <w:r w:rsidRPr="00A50ED1">
              <w:rPr>
                <w:color w:val="646464"/>
                <w:lang w:val="ru-RU"/>
              </w:rPr>
              <w:t xml:space="preserve"> </w:t>
            </w:r>
            <w:hyperlink r:id="rId9" w:history="1">
              <w:r w:rsidRPr="00A50ED1">
                <w:rPr>
                  <w:rStyle w:val="a3"/>
                  <w:color w:val="0F63A4"/>
                  <w:u w:val="none"/>
                </w:rPr>
                <w:t>www</w:t>
              </w:r>
              <w:r w:rsidRPr="00A50ED1">
                <w:rPr>
                  <w:rStyle w:val="a3"/>
                  <w:color w:val="0F63A4"/>
                  <w:u w:val="none"/>
                  <w:lang w:val="ru-RU"/>
                </w:rPr>
                <w:t>.</w:t>
              </w:r>
              <w:proofErr w:type="spellStart"/>
              <w:r w:rsidRPr="00A50ED1">
                <w:rPr>
                  <w:rStyle w:val="a3"/>
                  <w:color w:val="0F63A4"/>
                  <w:u w:val="none"/>
                </w:rPr>
                <w:t>admincher</w:t>
              </w:r>
              <w:proofErr w:type="spellEnd"/>
              <w:r w:rsidRPr="00A50ED1">
                <w:rPr>
                  <w:rStyle w:val="a3"/>
                  <w:color w:val="0F63A4"/>
                  <w:u w:val="none"/>
                  <w:lang w:val="ru-RU"/>
                </w:rPr>
                <w:t>.</w:t>
              </w:r>
              <w:proofErr w:type="spellStart"/>
              <w:r w:rsidRPr="00A50ED1">
                <w:rPr>
                  <w:rStyle w:val="a3"/>
                  <w:color w:val="0F63A4"/>
                  <w:u w:val="none"/>
                </w:rPr>
                <w:t>gov</w:t>
              </w:r>
              <w:proofErr w:type="spellEnd"/>
              <w:r w:rsidRPr="00A50ED1">
                <w:rPr>
                  <w:rStyle w:val="a3"/>
                  <w:color w:val="0F63A4"/>
                  <w:u w:val="none"/>
                  <w:lang w:val="ru-RU"/>
                </w:rPr>
                <w:t>.</w:t>
              </w:r>
              <w:proofErr w:type="spellStart"/>
              <w:r w:rsidRPr="00A50ED1">
                <w:rPr>
                  <w:rStyle w:val="a3"/>
                  <w:color w:val="0F63A4"/>
                  <w:u w:val="none"/>
                </w:rPr>
                <w:t>ua</w:t>
              </w:r>
              <w:proofErr w:type="spellEnd"/>
            </w:hyperlink>
            <w:r w:rsidRPr="00A50ED1">
              <w:rPr>
                <w:color w:val="646464"/>
                <w:lang w:val="ru-RU"/>
              </w:rPr>
              <w:t xml:space="preserve"> </w:t>
            </w:r>
          </w:p>
        </w:tc>
      </w:tr>
      <w:tr w:rsidR="001B3B89" w:rsidRPr="00315192" w:rsidTr="00051DF8">
        <w:tc>
          <w:tcPr>
            <w:tcW w:w="15134" w:type="dxa"/>
            <w:gridSpan w:val="3"/>
            <w:tcBorders>
              <w:top w:val="single" w:sz="4" w:space="0" w:color="auto"/>
              <w:left w:val="single" w:sz="4" w:space="0" w:color="auto"/>
              <w:bottom w:val="single" w:sz="4" w:space="0" w:color="auto"/>
              <w:right w:val="single" w:sz="4" w:space="0" w:color="auto"/>
            </w:tcBorders>
          </w:tcPr>
          <w:p w:rsidR="001B3B89" w:rsidRPr="001B3B89" w:rsidRDefault="001B3B89" w:rsidP="00051DF8">
            <w:pPr>
              <w:spacing w:before="120" w:after="120" w:line="240" w:lineRule="auto"/>
              <w:jc w:val="center"/>
              <w:rPr>
                <w:rFonts w:ascii="Times New Roman" w:eastAsia="Times New Roman" w:hAnsi="Times New Roman" w:cs="Calibri"/>
                <w:b/>
                <w:sz w:val="24"/>
                <w:szCs w:val="24"/>
                <w:lang w:val="uk-UA" w:eastAsia="ru-RU"/>
              </w:rPr>
            </w:pPr>
            <w:r w:rsidRPr="001B3B89">
              <w:rPr>
                <w:rFonts w:ascii="Times New Roman" w:eastAsia="Times New Roman" w:hAnsi="Times New Roman" w:cs="Calibri"/>
                <w:b/>
                <w:sz w:val="24"/>
                <w:szCs w:val="24"/>
                <w:lang w:val="uk-UA" w:eastAsia="ru-RU"/>
              </w:rPr>
              <w:t>Нормативні акти, якими регламентується надання адміністративної послуги</w:t>
            </w:r>
          </w:p>
        </w:tc>
      </w:tr>
      <w:tr w:rsidR="001B3B89" w:rsidRPr="003E5338"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4.</w:t>
            </w: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 xml:space="preserve">Закони України </w:t>
            </w:r>
            <w:r w:rsidRPr="00315192">
              <w:rPr>
                <w:rFonts w:ascii="Times New Roman" w:eastAsia="Times New Roman" w:hAnsi="Times New Roman" w:cs="Calibri"/>
                <w:sz w:val="24"/>
                <w:szCs w:val="24"/>
                <w:lang w:val="uk-UA" w:eastAsia="ru-RU"/>
              </w:rPr>
              <w:tab/>
            </w:r>
          </w:p>
          <w:p w:rsidR="001B3B89" w:rsidRPr="00315192" w:rsidRDefault="001B3B89" w:rsidP="00051DF8">
            <w:pPr>
              <w:spacing w:after="0" w:line="240" w:lineRule="auto"/>
              <w:rPr>
                <w:rFonts w:ascii="Times New Roman" w:eastAsia="Times New Roman" w:hAnsi="Times New Roman" w:cs="Calibri"/>
                <w:sz w:val="24"/>
                <w:szCs w:val="24"/>
                <w:lang w:val="uk-UA" w:eastAsia="ru-RU"/>
              </w:rPr>
            </w:pPr>
          </w:p>
        </w:tc>
        <w:tc>
          <w:tcPr>
            <w:tcW w:w="9781" w:type="dxa"/>
            <w:tcBorders>
              <w:top w:val="single" w:sz="4" w:space="0" w:color="auto"/>
              <w:left w:val="single" w:sz="4" w:space="0" w:color="auto"/>
              <w:bottom w:val="single" w:sz="4" w:space="0" w:color="auto"/>
              <w:right w:val="single" w:sz="4" w:space="0" w:color="auto"/>
            </w:tcBorders>
          </w:tcPr>
          <w:p w:rsidR="003E2271" w:rsidRDefault="003E2271" w:rsidP="00581FF8">
            <w:pPr>
              <w:spacing w:after="0" w:line="240" w:lineRule="auto"/>
              <w:ind w:firstLine="340"/>
              <w:jc w:val="both"/>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lastRenderedPageBreak/>
              <w:t xml:space="preserve">Закон України "Про адміністративні послуги" </w:t>
            </w:r>
          </w:p>
          <w:p w:rsidR="004367E3" w:rsidRPr="00F70897" w:rsidRDefault="004367E3" w:rsidP="00581FF8">
            <w:pPr>
              <w:spacing w:after="0" w:line="240" w:lineRule="auto"/>
              <w:ind w:firstLine="340"/>
              <w:jc w:val="both"/>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lastRenderedPageBreak/>
              <w:t>Закон України "</w:t>
            </w:r>
            <w:r w:rsidRPr="004367E3">
              <w:rPr>
                <w:rFonts w:ascii="Times New Roman" w:eastAsia="Calibri" w:hAnsi="Times New Roman" w:cs="Times New Roman"/>
                <w:sz w:val="24"/>
                <w:szCs w:val="24"/>
                <w:lang w:val="uk-UA"/>
              </w:rPr>
              <w:t>Про надання публічних (електронних публічних) послуг щодо декларування та реєстрації місця проживання в Україні</w:t>
            </w:r>
            <w:r>
              <w:rPr>
                <w:rFonts w:ascii="Times New Roman" w:eastAsia="Calibri" w:hAnsi="Times New Roman" w:cs="Times New Roman"/>
                <w:sz w:val="24"/>
                <w:szCs w:val="24"/>
                <w:lang w:val="uk-UA"/>
              </w:rPr>
              <w:t>"</w:t>
            </w:r>
          </w:p>
          <w:p w:rsidR="00A363CE" w:rsidRPr="00F70897" w:rsidRDefault="00A363CE" w:rsidP="00581FF8">
            <w:pPr>
              <w:spacing w:after="0" w:line="240" w:lineRule="auto"/>
              <w:ind w:firstLine="340"/>
              <w:jc w:val="both"/>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 xml:space="preserve">Закон України "Про свободу пересування та вільний вибір місця проживання в Україні" </w:t>
            </w:r>
          </w:p>
          <w:p w:rsidR="00A363CE" w:rsidRDefault="00A363CE" w:rsidP="00581FF8">
            <w:pPr>
              <w:spacing w:after="0" w:line="240" w:lineRule="auto"/>
              <w:ind w:firstLine="340"/>
              <w:jc w:val="both"/>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Закон України "Про місцеве самоврядування</w:t>
            </w:r>
            <w:r w:rsidR="003E2271">
              <w:rPr>
                <w:rFonts w:ascii="Times New Roman" w:eastAsia="Calibri" w:hAnsi="Times New Roman" w:cs="Times New Roman"/>
                <w:sz w:val="24"/>
                <w:szCs w:val="24"/>
                <w:lang w:val="uk-UA"/>
              </w:rPr>
              <w:t xml:space="preserve"> в Україні</w:t>
            </w:r>
            <w:r w:rsidRPr="00F70897">
              <w:rPr>
                <w:rFonts w:ascii="Times New Roman" w:eastAsia="Calibri" w:hAnsi="Times New Roman" w:cs="Times New Roman"/>
                <w:sz w:val="24"/>
                <w:szCs w:val="24"/>
                <w:lang w:val="uk-UA"/>
              </w:rPr>
              <w:t xml:space="preserve">" </w:t>
            </w:r>
          </w:p>
          <w:p w:rsidR="004367E3" w:rsidRDefault="004367E3" w:rsidP="00581FF8">
            <w:pPr>
              <w:spacing w:after="0" w:line="240" w:lineRule="auto"/>
              <w:ind w:firstLine="340"/>
              <w:jc w:val="both"/>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Закон України "Про адміністративн</w:t>
            </w:r>
            <w:r>
              <w:rPr>
                <w:rFonts w:ascii="Times New Roman" w:eastAsia="Calibri" w:hAnsi="Times New Roman" w:cs="Times New Roman"/>
                <w:sz w:val="24"/>
                <w:szCs w:val="24"/>
                <w:lang w:val="uk-UA"/>
              </w:rPr>
              <w:t>у процедуру</w:t>
            </w:r>
            <w:r w:rsidRPr="00F70897">
              <w:rPr>
                <w:rFonts w:ascii="Times New Roman" w:eastAsia="Calibri" w:hAnsi="Times New Roman" w:cs="Times New Roman"/>
                <w:sz w:val="24"/>
                <w:szCs w:val="24"/>
                <w:lang w:val="uk-UA"/>
              </w:rPr>
              <w:t xml:space="preserve">" </w:t>
            </w:r>
          </w:p>
          <w:p w:rsidR="00A363CE" w:rsidRPr="00010EBC" w:rsidRDefault="00A363CE" w:rsidP="00581FF8">
            <w:pPr>
              <w:spacing w:after="0" w:line="240" w:lineRule="auto"/>
              <w:ind w:firstLine="340"/>
              <w:jc w:val="both"/>
              <w:rPr>
                <w:rFonts w:ascii="Times New Roman" w:eastAsia="Calibri" w:hAnsi="Times New Roman" w:cs="Times New Roman"/>
                <w:color w:val="FF0000"/>
                <w:sz w:val="24"/>
                <w:szCs w:val="24"/>
                <w:lang w:val="uk-UA"/>
              </w:rPr>
            </w:pPr>
            <w:r w:rsidRPr="00010EBC">
              <w:rPr>
                <w:rFonts w:ascii="Times New Roman" w:eastAsia="Calibri" w:hAnsi="Times New Roman" w:cs="Times New Roman"/>
                <w:color w:val="FF0000"/>
                <w:sz w:val="24"/>
                <w:szCs w:val="24"/>
                <w:lang w:val="uk-UA"/>
              </w:rPr>
              <w:t xml:space="preserve">Закон України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w:t>
            </w:r>
          </w:p>
          <w:p w:rsidR="00A363CE" w:rsidRPr="00F70897" w:rsidRDefault="00A363CE" w:rsidP="00581FF8">
            <w:pPr>
              <w:spacing w:after="0" w:line="240" w:lineRule="auto"/>
              <w:ind w:firstLine="340"/>
              <w:jc w:val="both"/>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Закон України "Про військовий обов'язок і військову службу"</w:t>
            </w:r>
          </w:p>
          <w:p w:rsidR="004367E3" w:rsidRDefault="004367E3" w:rsidP="00581FF8">
            <w:pPr>
              <w:spacing w:after="0" w:line="240" w:lineRule="auto"/>
              <w:ind w:firstLine="340"/>
              <w:jc w:val="both"/>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 xml:space="preserve">Закон України </w:t>
            </w:r>
            <w:r>
              <w:rPr>
                <w:rFonts w:ascii="Times New Roman" w:eastAsia="Calibri" w:hAnsi="Times New Roman" w:cs="Times New Roman"/>
                <w:sz w:val="24"/>
                <w:szCs w:val="24"/>
                <w:lang w:val="uk-UA"/>
              </w:rPr>
              <w:t>"</w:t>
            </w:r>
            <w:r w:rsidRPr="004367E3">
              <w:rPr>
                <w:rFonts w:ascii="Times New Roman" w:eastAsia="Calibri" w:hAnsi="Times New Roman" w:cs="Times New Roman"/>
                <w:sz w:val="24"/>
                <w:szCs w:val="24"/>
                <w:lang w:val="uk-UA"/>
              </w:rPr>
              <w:t>Про порядок виїзду з України і в'їзду в Україну громадян України</w:t>
            </w:r>
            <w:r>
              <w:rPr>
                <w:rFonts w:ascii="Times New Roman" w:eastAsia="Calibri" w:hAnsi="Times New Roman" w:cs="Times New Roman"/>
                <w:sz w:val="24"/>
                <w:szCs w:val="24"/>
                <w:lang w:val="uk-UA"/>
              </w:rPr>
              <w:t>"</w:t>
            </w:r>
          </w:p>
          <w:p w:rsidR="004367E3" w:rsidRDefault="004367E3" w:rsidP="00581FF8">
            <w:pPr>
              <w:spacing w:after="0" w:line="240" w:lineRule="auto"/>
              <w:ind w:firstLine="340"/>
              <w:jc w:val="both"/>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 xml:space="preserve">Закон України </w:t>
            </w:r>
            <w:r>
              <w:rPr>
                <w:rFonts w:ascii="Times New Roman" w:eastAsia="Calibri" w:hAnsi="Times New Roman" w:cs="Times New Roman"/>
                <w:sz w:val="24"/>
                <w:szCs w:val="24"/>
                <w:lang w:val="uk-UA"/>
              </w:rPr>
              <w:t>"</w:t>
            </w:r>
            <w:r w:rsidRPr="004367E3">
              <w:rPr>
                <w:rFonts w:ascii="Times New Roman" w:eastAsia="Calibri" w:hAnsi="Times New Roman" w:cs="Times New Roman"/>
                <w:sz w:val="24"/>
                <w:szCs w:val="24"/>
                <w:lang w:val="uk-UA"/>
              </w:rPr>
              <w:t>Про державну реєстрацію речових прав на нерухоме майно та їх обтяжень</w:t>
            </w:r>
            <w:r>
              <w:rPr>
                <w:rFonts w:ascii="Times New Roman" w:eastAsia="Calibri" w:hAnsi="Times New Roman" w:cs="Times New Roman"/>
                <w:sz w:val="24"/>
                <w:szCs w:val="24"/>
                <w:lang w:val="uk-UA"/>
              </w:rPr>
              <w:t>"</w:t>
            </w:r>
          </w:p>
          <w:p w:rsidR="004367E3" w:rsidRDefault="004367E3" w:rsidP="00581FF8">
            <w:pPr>
              <w:spacing w:after="0" w:line="240" w:lineRule="auto"/>
              <w:ind w:firstLine="340"/>
              <w:jc w:val="both"/>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 xml:space="preserve">Закон України </w:t>
            </w:r>
            <w:r>
              <w:rPr>
                <w:rFonts w:ascii="Times New Roman" w:eastAsia="Calibri" w:hAnsi="Times New Roman" w:cs="Times New Roman"/>
                <w:sz w:val="24"/>
                <w:szCs w:val="24"/>
                <w:lang w:val="uk-UA"/>
              </w:rPr>
              <w:t>"Про іпотеку"</w:t>
            </w:r>
          </w:p>
          <w:p w:rsidR="00010EBC" w:rsidRPr="00010EBC" w:rsidRDefault="00010EBC" w:rsidP="00581FF8">
            <w:pPr>
              <w:shd w:val="clear" w:color="auto" w:fill="FFFFFF"/>
              <w:spacing w:after="0" w:line="240" w:lineRule="auto"/>
              <w:ind w:firstLine="340"/>
              <w:jc w:val="both"/>
              <w:outlineLvl w:val="1"/>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Закон України</w:t>
            </w:r>
            <w:r>
              <w:rPr>
                <w:rFonts w:ascii="Times New Roman" w:eastAsia="Calibri" w:hAnsi="Times New Roman" w:cs="Times New Roman"/>
                <w:sz w:val="24"/>
                <w:szCs w:val="24"/>
                <w:lang w:val="uk-UA"/>
              </w:rPr>
              <w:t xml:space="preserve"> </w:t>
            </w:r>
            <w:r w:rsidRPr="00F70897">
              <w:rPr>
                <w:rFonts w:ascii="Times New Roman" w:eastAsia="Calibri" w:hAnsi="Times New Roman" w:cs="Times New Roman"/>
                <w:sz w:val="24"/>
                <w:szCs w:val="24"/>
                <w:lang w:val="uk-UA"/>
              </w:rPr>
              <w:t>"</w:t>
            </w:r>
            <w:r w:rsidRPr="00010EBC">
              <w:rPr>
                <w:rFonts w:ascii="Times New Roman" w:eastAsia="Calibri" w:hAnsi="Times New Roman" w:cs="Times New Roman"/>
                <w:sz w:val="24"/>
                <w:szCs w:val="24"/>
                <w:lang w:val="uk-UA"/>
              </w:rPr>
              <w:t>Про Єдиний державний демографічний реєстр та документи, що підтверджують громадянство України, посвідчують особу чи її спеціальний статус</w:t>
            </w:r>
            <w:r>
              <w:rPr>
                <w:rFonts w:ascii="Times New Roman" w:eastAsia="Calibri" w:hAnsi="Times New Roman" w:cs="Times New Roman"/>
                <w:sz w:val="24"/>
                <w:szCs w:val="24"/>
                <w:lang w:val="uk-UA"/>
              </w:rPr>
              <w:t>"</w:t>
            </w:r>
          </w:p>
          <w:p w:rsidR="00010EBC" w:rsidRPr="00F70897" w:rsidRDefault="00010EBC" w:rsidP="00581FF8">
            <w:pPr>
              <w:spacing w:after="0" w:line="240" w:lineRule="auto"/>
              <w:ind w:firstLine="340"/>
              <w:jc w:val="both"/>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Закон України</w:t>
            </w:r>
            <w:r>
              <w:rPr>
                <w:rFonts w:ascii="Times New Roman" w:eastAsia="Calibri" w:hAnsi="Times New Roman" w:cs="Times New Roman"/>
                <w:sz w:val="24"/>
                <w:szCs w:val="24"/>
                <w:lang w:val="uk-UA"/>
              </w:rPr>
              <w:t xml:space="preserve"> </w:t>
            </w:r>
            <w:r w:rsidRPr="00F70897">
              <w:rPr>
                <w:rFonts w:ascii="Times New Roman" w:eastAsia="Calibri" w:hAnsi="Times New Roman" w:cs="Times New Roman"/>
                <w:sz w:val="24"/>
                <w:szCs w:val="24"/>
                <w:lang w:val="uk-UA"/>
              </w:rPr>
              <w:t>"Про нотаріат"</w:t>
            </w:r>
          </w:p>
          <w:p w:rsidR="00706A96" w:rsidRPr="00F70897" w:rsidRDefault="00706A96" w:rsidP="00581FF8">
            <w:pPr>
              <w:spacing w:after="0" w:line="240" w:lineRule="auto"/>
              <w:ind w:firstLine="340"/>
              <w:jc w:val="both"/>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Кодекс України про адміністративні правопорушення</w:t>
            </w:r>
          </w:p>
          <w:p w:rsidR="00D262AF" w:rsidRPr="00F70897" w:rsidRDefault="00D262AF" w:rsidP="00581FF8">
            <w:pPr>
              <w:spacing w:after="0" w:line="240" w:lineRule="auto"/>
              <w:ind w:firstLine="340"/>
              <w:jc w:val="both"/>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 xml:space="preserve">Цивільний кодекс України </w:t>
            </w:r>
          </w:p>
          <w:p w:rsidR="00706A96" w:rsidRPr="00F70897" w:rsidRDefault="00706A96" w:rsidP="00581FF8">
            <w:pPr>
              <w:spacing w:after="0" w:line="240" w:lineRule="auto"/>
              <w:ind w:firstLine="340"/>
              <w:jc w:val="both"/>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Сімейний кодекс України</w:t>
            </w:r>
          </w:p>
          <w:p w:rsidR="00A363CE" w:rsidRPr="00F70897" w:rsidRDefault="00706A96" w:rsidP="00581FF8">
            <w:pPr>
              <w:spacing w:after="0" w:line="240" w:lineRule="auto"/>
              <w:ind w:firstLine="340"/>
              <w:jc w:val="both"/>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Житловий кодекс Україн</w:t>
            </w:r>
            <w:r w:rsidR="00010EBC">
              <w:rPr>
                <w:rFonts w:ascii="Times New Roman" w:eastAsia="Calibri" w:hAnsi="Times New Roman" w:cs="Times New Roman"/>
                <w:sz w:val="24"/>
                <w:szCs w:val="24"/>
                <w:lang w:val="uk-UA"/>
              </w:rPr>
              <w:t>и</w:t>
            </w:r>
          </w:p>
        </w:tc>
      </w:tr>
      <w:tr w:rsidR="001B3B89" w:rsidRPr="00705664"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lastRenderedPageBreak/>
              <w:t>5.</w:t>
            </w: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Pr>
                <w:rFonts w:ascii="Times New Roman" w:eastAsia="Times New Roman" w:hAnsi="Times New Roman" w:cs="Calibri"/>
                <w:sz w:val="24"/>
                <w:szCs w:val="24"/>
                <w:lang w:val="uk-UA" w:eastAsia="ru-RU"/>
              </w:rPr>
              <w:t xml:space="preserve">Акти </w:t>
            </w:r>
            <w:r w:rsidRPr="00E47F23">
              <w:rPr>
                <w:rFonts w:ascii="Times New Roman" w:eastAsia="Calibri" w:hAnsi="Times New Roman" w:cs="Times New Roman"/>
                <w:sz w:val="24"/>
                <w:szCs w:val="24"/>
                <w:lang w:val="uk-UA"/>
              </w:rPr>
              <w:t xml:space="preserve">Кабінету Міністрів України </w:t>
            </w:r>
          </w:p>
        </w:tc>
        <w:tc>
          <w:tcPr>
            <w:tcW w:w="9781" w:type="dxa"/>
            <w:tcBorders>
              <w:top w:val="single" w:sz="4" w:space="0" w:color="auto"/>
              <w:left w:val="single" w:sz="4" w:space="0" w:color="auto"/>
              <w:bottom w:val="single" w:sz="4" w:space="0" w:color="auto"/>
              <w:right w:val="single" w:sz="4" w:space="0" w:color="auto"/>
            </w:tcBorders>
          </w:tcPr>
          <w:p w:rsidR="00010EBC" w:rsidRDefault="001B3B89" w:rsidP="00581FF8">
            <w:pPr>
              <w:pStyle w:val="Default"/>
              <w:ind w:firstLine="340"/>
              <w:jc w:val="both"/>
              <w:rPr>
                <w:rFonts w:eastAsia="Calibri"/>
                <w:lang w:val="uk-UA"/>
              </w:rPr>
            </w:pPr>
            <w:r w:rsidRPr="00F70897">
              <w:rPr>
                <w:rFonts w:eastAsia="Calibri"/>
                <w:lang w:val="uk-UA"/>
              </w:rPr>
              <w:t xml:space="preserve">Постанова Кабінету Міністрів України від </w:t>
            </w:r>
            <w:r w:rsidR="00010EBC">
              <w:rPr>
                <w:rFonts w:eastAsia="Calibri"/>
                <w:lang w:val="uk-UA"/>
              </w:rPr>
              <w:t>07.02.2022 № 265</w:t>
            </w:r>
            <w:r w:rsidR="00F70897" w:rsidRPr="00F70897">
              <w:rPr>
                <w:rFonts w:eastAsia="Calibri"/>
                <w:lang w:val="uk-UA"/>
              </w:rPr>
              <w:t xml:space="preserve"> </w:t>
            </w:r>
            <w:r w:rsidRPr="00F70897">
              <w:rPr>
                <w:rFonts w:eastAsia="Calibri"/>
                <w:lang w:val="uk-UA"/>
              </w:rPr>
              <w:t>"</w:t>
            </w:r>
            <w:r w:rsidR="00010EBC" w:rsidRPr="00010EBC">
              <w:rPr>
                <w:rFonts w:eastAsia="Calibri"/>
                <w:lang w:val="uk-UA"/>
              </w:rPr>
              <w:t>Деякі питання декларування і реєстрації місця проживання та ведення реєстрів територіальних громад</w:t>
            </w:r>
            <w:r w:rsidR="00010EBC">
              <w:rPr>
                <w:rFonts w:eastAsia="Calibri"/>
                <w:lang w:val="uk-UA"/>
              </w:rPr>
              <w:t>"</w:t>
            </w:r>
          </w:p>
          <w:p w:rsidR="00010EBC" w:rsidRDefault="00010EBC" w:rsidP="00581FF8">
            <w:pPr>
              <w:pStyle w:val="Default"/>
              <w:ind w:firstLine="340"/>
              <w:jc w:val="both"/>
              <w:rPr>
                <w:rFonts w:eastAsia="Calibri"/>
                <w:lang w:val="uk-UA"/>
              </w:rPr>
            </w:pPr>
            <w:r w:rsidRPr="00F70897">
              <w:rPr>
                <w:rFonts w:eastAsia="Calibri"/>
                <w:lang w:val="uk-UA"/>
              </w:rPr>
              <w:t xml:space="preserve">Постанова Кабінету Міністрів України від </w:t>
            </w:r>
            <w:r>
              <w:rPr>
                <w:rFonts w:eastAsia="Calibri"/>
                <w:lang w:val="uk-UA"/>
              </w:rPr>
              <w:t>30.12.2022 № 1487 "</w:t>
            </w:r>
            <w:r w:rsidRPr="00010EBC">
              <w:rPr>
                <w:rFonts w:eastAsia="Calibri"/>
                <w:lang w:val="uk-UA"/>
              </w:rPr>
              <w:t>Про затвердження Порядку організації та ведення військового обліку призовників, військовозобов’язаних та резервістів</w:t>
            </w:r>
            <w:r>
              <w:rPr>
                <w:rFonts w:eastAsia="Calibri"/>
                <w:lang w:val="uk-UA"/>
              </w:rPr>
              <w:t>"</w:t>
            </w:r>
          </w:p>
          <w:p w:rsidR="00010EBC" w:rsidRDefault="00010EBC" w:rsidP="00581FF8">
            <w:pPr>
              <w:pStyle w:val="Default"/>
              <w:ind w:firstLine="340"/>
              <w:jc w:val="both"/>
              <w:rPr>
                <w:rFonts w:eastAsia="Calibri"/>
                <w:lang w:val="uk-UA"/>
              </w:rPr>
            </w:pPr>
            <w:r w:rsidRPr="00F70897">
              <w:rPr>
                <w:rFonts w:eastAsia="Calibri"/>
                <w:lang w:val="uk-UA"/>
              </w:rPr>
              <w:t xml:space="preserve">Постанова Кабінету Міністрів України від </w:t>
            </w:r>
            <w:r>
              <w:rPr>
                <w:rFonts w:eastAsia="Calibri"/>
                <w:lang w:val="uk-UA"/>
              </w:rPr>
              <w:t xml:space="preserve">04.08.2023 № 820 </w:t>
            </w:r>
            <w:r w:rsidRPr="00010EBC">
              <w:rPr>
                <w:rFonts w:eastAsia="Calibri"/>
                <w:lang w:val="uk-UA"/>
              </w:rPr>
              <w:t xml:space="preserve">Про затвердження Порядку внесення відомостей про адресу задекларованого/зареєстрованого місця проживання (перебування), що знаходиться на тимчасово окупованій Російською Федерацією території України, а також на територіях, на яких ведуться (велися) бойові дії, та внесення змін до порядків, затверджених постановою Кабінету Міністрів України від </w:t>
            </w:r>
            <w:r>
              <w:rPr>
                <w:rFonts w:eastAsia="Calibri"/>
                <w:lang w:val="uk-UA"/>
              </w:rPr>
              <w:t>07.02.</w:t>
            </w:r>
            <w:r w:rsidRPr="00010EBC">
              <w:rPr>
                <w:rFonts w:eastAsia="Calibri"/>
                <w:lang w:val="uk-UA"/>
              </w:rPr>
              <w:t>2022 № 265</w:t>
            </w:r>
            <w:r>
              <w:rPr>
                <w:rFonts w:eastAsia="Calibri"/>
                <w:lang w:val="uk-UA"/>
              </w:rPr>
              <w:t>"</w:t>
            </w:r>
          </w:p>
          <w:p w:rsidR="001B3B89" w:rsidRDefault="00010EBC" w:rsidP="00581FF8">
            <w:pPr>
              <w:pStyle w:val="Default"/>
              <w:ind w:firstLine="340"/>
              <w:jc w:val="both"/>
              <w:rPr>
                <w:lang w:val="uk-UA"/>
              </w:rPr>
            </w:pPr>
            <w:r w:rsidRPr="00F70897">
              <w:rPr>
                <w:rFonts w:eastAsia="Calibri"/>
                <w:lang w:val="uk-UA"/>
              </w:rPr>
              <w:t xml:space="preserve">Постанова Кабінету Міністрів України від </w:t>
            </w:r>
            <w:r>
              <w:rPr>
                <w:rFonts w:eastAsia="Calibri"/>
                <w:lang w:val="uk-UA"/>
              </w:rPr>
              <w:t>04.12.2019 № 1</w:t>
            </w:r>
            <w:r w:rsidR="00597E16">
              <w:rPr>
                <w:rFonts w:eastAsia="Calibri"/>
                <w:lang w:val="uk-UA"/>
              </w:rPr>
              <w:t>137 "</w:t>
            </w:r>
            <w:r w:rsidR="00597E16" w:rsidRPr="00597E16">
              <w:rPr>
                <w:rFonts w:eastAsia="Calibri"/>
                <w:lang w:val="uk-UA"/>
              </w:rPr>
              <w:t xml:space="preserve">Питання Єдиного державного </w:t>
            </w:r>
            <w:proofErr w:type="spellStart"/>
            <w:r w:rsidR="00597E16" w:rsidRPr="00597E16">
              <w:rPr>
                <w:rFonts w:eastAsia="Calibri"/>
                <w:lang w:val="uk-UA"/>
              </w:rPr>
              <w:t>вебпорталу</w:t>
            </w:r>
            <w:proofErr w:type="spellEnd"/>
            <w:r w:rsidR="00597E16" w:rsidRPr="00597E16">
              <w:rPr>
                <w:rFonts w:eastAsia="Calibri"/>
                <w:lang w:val="uk-UA"/>
              </w:rPr>
              <w:t xml:space="preserve"> електронних послуг та Реєстру адміністративних послуг</w:t>
            </w:r>
            <w:r w:rsidR="00597E16">
              <w:rPr>
                <w:rFonts w:eastAsia="Calibri"/>
                <w:lang w:val="uk-UA"/>
              </w:rPr>
              <w:t>"</w:t>
            </w:r>
            <w:r w:rsidR="00F70897" w:rsidRPr="00F70897">
              <w:rPr>
                <w:lang w:val="uk-UA"/>
              </w:rPr>
              <w:t xml:space="preserve"> </w:t>
            </w:r>
          </w:p>
          <w:p w:rsidR="0013236B" w:rsidRPr="00010EBC" w:rsidRDefault="0013236B" w:rsidP="00581FF8">
            <w:pPr>
              <w:pStyle w:val="Default"/>
              <w:ind w:firstLine="340"/>
              <w:jc w:val="both"/>
              <w:rPr>
                <w:rFonts w:eastAsia="Calibri"/>
                <w:lang w:val="uk-UA"/>
              </w:rPr>
            </w:pPr>
            <w:r w:rsidRPr="00F70897">
              <w:rPr>
                <w:rFonts w:eastAsia="Calibri"/>
                <w:lang w:val="uk-UA"/>
              </w:rPr>
              <w:t>Постанова Кабінету Міністрів України від</w:t>
            </w:r>
            <w:r>
              <w:rPr>
                <w:rFonts w:eastAsia="Calibri"/>
                <w:lang w:val="uk-UA"/>
              </w:rPr>
              <w:t xml:space="preserve"> </w:t>
            </w:r>
            <w:r w:rsidRPr="006608A9">
              <w:rPr>
                <w:rFonts w:eastAsia="Calibri"/>
                <w:lang w:val="uk-UA"/>
              </w:rPr>
              <w:t>21</w:t>
            </w:r>
            <w:r>
              <w:rPr>
                <w:rFonts w:eastAsia="Calibri"/>
                <w:lang w:val="uk-UA"/>
              </w:rPr>
              <w:t xml:space="preserve">.10.2022 </w:t>
            </w:r>
            <w:r w:rsidRPr="006608A9">
              <w:rPr>
                <w:rFonts w:eastAsia="Calibri"/>
                <w:lang w:val="uk-UA"/>
              </w:rPr>
              <w:t>№ 1202</w:t>
            </w:r>
            <w:r>
              <w:rPr>
                <w:rFonts w:eastAsia="Calibri"/>
                <w:lang w:val="uk-UA"/>
              </w:rPr>
              <w:t xml:space="preserve"> "</w:t>
            </w:r>
            <w:r w:rsidRPr="006608A9">
              <w:rPr>
                <w:rFonts w:eastAsia="Calibri"/>
                <w:lang w:val="uk-UA"/>
              </w:rPr>
              <w:t>Деякі питання реалізації актів законодавства у сфері міграції в умовах воєнного стану</w:t>
            </w:r>
            <w:r>
              <w:rPr>
                <w:rFonts w:eastAsia="Calibri"/>
                <w:lang w:val="uk-UA"/>
              </w:rPr>
              <w:t>"</w:t>
            </w:r>
          </w:p>
        </w:tc>
      </w:tr>
      <w:tr w:rsidR="001B3B89" w:rsidRPr="001B3B89"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 xml:space="preserve">6. </w:t>
            </w: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Pr>
                <w:rFonts w:ascii="Times New Roman" w:eastAsia="Times New Roman" w:hAnsi="Times New Roman" w:cs="Calibri"/>
                <w:sz w:val="24"/>
                <w:szCs w:val="24"/>
                <w:lang w:val="uk-UA" w:eastAsia="ru-RU"/>
              </w:rPr>
              <w:t>Акти центральних органів виконавчої влади</w:t>
            </w:r>
          </w:p>
        </w:tc>
        <w:tc>
          <w:tcPr>
            <w:tcW w:w="9781" w:type="dxa"/>
            <w:tcBorders>
              <w:top w:val="single" w:sz="4" w:space="0" w:color="auto"/>
              <w:left w:val="single" w:sz="4" w:space="0" w:color="auto"/>
              <w:bottom w:val="single" w:sz="4" w:space="0" w:color="auto"/>
              <w:right w:val="single" w:sz="4" w:space="0" w:color="auto"/>
            </w:tcBorders>
          </w:tcPr>
          <w:p w:rsidR="001B3B89" w:rsidRPr="004818D5" w:rsidRDefault="001B3B89" w:rsidP="00051DF8">
            <w:pPr>
              <w:tabs>
                <w:tab w:val="left" w:pos="151"/>
              </w:tabs>
              <w:spacing w:after="0" w:line="240" w:lineRule="auto"/>
              <w:jc w:val="both"/>
              <w:rPr>
                <w:rFonts w:ascii="Times New Roman" w:eastAsia="Calibri" w:hAnsi="Times New Roman" w:cs="Times New Roman"/>
                <w:sz w:val="24"/>
                <w:szCs w:val="24"/>
                <w:lang w:val="uk-UA"/>
              </w:rPr>
            </w:pPr>
          </w:p>
        </w:tc>
      </w:tr>
      <w:tr w:rsidR="001B3B89" w:rsidRPr="00F054A5"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lastRenderedPageBreak/>
              <w:t>7.</w:t>
            </w: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Pr>
                <w:rFonts w:ascii="Times New Roman" w:eastAsia="Times New Roman" w:hAnsi="Times New Roman" w:cs="Calibri"/>
                <w:sz w:val="24"/>
                <w:szCs w:val="24"/>
                <w:lang w:val="uk-UA" w:eastAsia="ru-RU"/>
              </w:rPr>
              <w:t>Акти місцевих органів виконавчої влади / місцевого самоврядування</w:t>
            </w:r>
          </w:p>
        </w:tc>
        <w:tc>
          <w:tcPr>
            <w:tcW w:w="9781" w:type="dxa"/>
            <w:tcBorders>
              <w:top w:val="single" w:sz="4" w:space="0" w:color="auto"/>
              <w:left w:val="single" w:sz="4" w:space="0" w:color="auto"/>
              <w:bottom w:val="single" w:sz="4" w:space="0" w:color="auto"/>
              <w:right w:val="single" w:sz="4" w:space="0" w:color="auto"/>
            </w:tcBorders>
          </w:tcPr>
          <w:p w:rsidR="001B3B89" w:rsidRDefault="001B3B89" w:rsidP="00581FF8">
            <w:pPr>
              <w:tabs>
                <w:tab w:val="left" w:pos="151"/>
              </w:tabs>
              <w:spacing w:after="0" w:line="240" w:lineRule="auto"/>
              <w:ind w:firstLine="340"/>
              <w:jc w:val="both"/>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Рішення Чернігівської міської ради від 26.12.2012 "Про Порядок організації роботи учасників Центру надання адміністративних послуг м. Чернігова" (28 сесія 6 скликання) із змінами та доповненнями</w:t>
            </w:r>
          </w:p>
          <w:p w:rsidR="00550DC9" w:rsidRDefault="00550DC9" w:rsidP="00581FF8">
            <w:pPr>
              <w:spacing w:after="0" w:line="240" w:lineRule="auto"/>
              <w:ind w:firstLine="340"/>
              <w:jc w:val="both"/>
              <w:rPr>
                <w:rFonts w:ascii="Times New Roman" w:eastAsia="Times New Roman" w:hAnsi="Times New Roman" w:cs="Times New Roman"/>
                <w:sz w:val="24"/>
                <w:szCs w:val="24"/>
                <w:lang w:val="uk-UA" w:eastAsia="ru-RU"/>
              </w:rPr>
            </w:pPr>
            <w:r w:rsidRPr="00550DC9">
              <w:rPr>
                <w:rFonts w:ascii="Times New Roman" w:eastAsia="Times New Roman" w:hAnsi="Times New Roman" w:cs="Times New Roman"/>
                <w:sz w:val="24"/>
                <w:szCs w:val="24"/>
                <w:lang w:val="uk-UA" w:eastAsia="ru-RU"/>
              </w:rPr>
              <w:t xml:space="preserve">Рішення Чернігівської міської ради від 31.03.2016 № 6/VІІ-11 </w:t>
            </w:r>
            <w:r>
              <w:rPr>
                <w:rFonts w:ascii="Times New Roman" w:eastAsia="Times New Roman" w:hAnsi="Times New Roman" w:cs="Times New Roman"/>
                <w:sz w:val="24"/>
                <w:szCs w:val="24"/>
                <w:lang w:val="uk-UA" w:eastAsia="ru-RU"/>
              </w:rPr>
              <w:t>"</w:t>
            </w:r>
            <w:r w:rsidRPr="00550DC9">
              <w:rPr>
                <w:rFonts w:ascii="Times New Roman" w:eastAsia="Times New Roman" w:hAnsi="Times New Roman" w:cs="Times New Roman"/>
                <w:sz w:val="24"/>
                <w:szCs w:val="24"/>
                <w:lang w:val="uk-UA" w:eastAsia="ru-RU"/>
              </w:rPr>
              <w:t>Про визначення органу, що здійснює</w:t>
            </w:r>
            <w:r>
              <w:rPr>
                <w:rFonts w:ascii="Times New Roman" w:eastAsia="Times New Roman" w:hAnsi="Times New Roman" w:cs="Times New Roman"/>
                <w:sz w:val="24"/>
                <w:szCs w:val="24"/>
                <w:lang w:val="uk-UA" w:eastAsia="ru-RU"/>
              </w:rPr>
              <w:t xml:space="preserve"> </w:t>
            </w:r>
            <w:r w:rsidRPr="00550DC9">
              <w:rPr>
                <w:rFonts w:ascii="Times New Roman" w:eastAsia="Times New Roman" w:hAnsi="Times New Roman" w:cs="Times New Roman"/>
                <w:sz w:val="24"/>
                <w:szCs w:val="24"/>
                <w:lang w:val="uk-UA" w:eastAsia="ru-RU"/>
              </w:rPr>
              <w:t>реєстрацію, зняття з реєстрації місця</w:t>
            </w:r>
            <w:r>
              <w:rPr>
                <w:rFonts w:ascii="Times New Roman" w:eastAsia="Times New Roman" w:hAnsi="Times New Roman" w:cs="Times New Roman"/>
                <w:sz w:val="24"/>
                <w:szCs w:val="24"/>
                <w:lang w:val="uk-UA" w:eastAsia="ru-RU"/>
              </w:rPr>
              <w:t xml:space="preserve"> </w:t>
            </w:r>
            <w:r w:rsidRPr="00550DC9">
              <w:rPr>
                <w:rFonts w:ascii="Times New Roman" w:eastAsia="Times New Roman" w:hAnsi="Times New Roman" w:cs="Times New Roman"/>
                <w:sz w:val="24"/>
                <w:szCs w:val="24"/>
                <w:lang w:val="uk-UA" w:eastAsia="ru-RU"/>
              </w:rPr>
              <w:t>проживання особи</w:t>
            </w:r>
            <w:r>
              <w:rPr>
                <w:rFonts w:ascii="Times New Roman" w:eastAsia="Times New Roman" w:hAnsi="Times New Roman" w:cs="Times New Roman"/>
                <w:sz w:val="24"/>
                <w:szCs w:val="24"/>
                <w:lang w:val="uk-UA" w:eastAsia="ru-RU"/>
              </w:rPr>
              <w:t xml:space="preserve">" </w:t>
            </w:r>
          </w:p>
          <w:p w:rsidR="00705664" w:rsidRPr="004818D5" w:rsidRDefault="00D7004D" w:rsidP="00581FF8">
            <w:pPr>
              <w:tabs>
                <w:tab w:val="left" w:pos="151"/>
              </w:tabs>
              <w:spacing w:after="0" w:line="240" w:lineRule="auto"/>
              <w:ind w:firstLine="340"/>
              <w:jc w:val="both"/>
              <w:rPr>
                <w:rFonts w:ascii="Times New Roman" w:eastAsia="Times New Roman" w:hAnsi="Times New Roman" w:cs="Times New Roman"/>
                <w:sz w:val="24"/>
                <w:szCs w:val="24"/>
                <w:highlight w:val="yellow"/>
                <w:lang w:val="uk-UA" w:eastAsia="ru-RU"/>
              </w:rPr>
            </w:pPr>
            <w:r>
              <w:rPr>
                <w:rFonts w:ascii="Times New Roman" w:eastAsia="Times New Roman" w:hAnsi="Times New Roman" w:cs="Times New Roman"/>
                <w:sz w:val="24"/>
                <w:szCs w:val="24"/>
                <w:lang w:val="uk-UA" w:eastAsia="ru-RU"/>
              </w:rPr>
              <w:t>Р</w:t>
            </w:r>
            <w:r w:rsidRPr="00D7004D">
              <w:rPr>
                <w:rFonts w:ascii="Times New Roman" w:eastAsia="Times New Roman" w:hAnsi="Times New Roman" w:cs="Times New Roman"/>
                <w:sz w:val="24"/>
                <w:szCs w:val="24"/>
                <w:lang w:val="uk-UA" w:eastAsia="ru-RU"/>
              </w:rPr>
              <w:t>ішення</w:t>
            </w:r>
            <w:r>
              <w:rPr>
                <w:rFonts w:ascii="Times New Roman" w:eastAsia="Times New Roman" w:hAnsi="Times New Roman" w:cs="Times New Roman"/>
                <w:sz w:val="24"/>
                <w:szCs w:val="24"/>
                <w:lang w:val="uk-UA" w:eastAsia="ru-RU"/>
              </w:rPr>
              <w:t xml:space="preserve"> </w:t>
            </w:r>
            <w:r w:rsidRPr="00D7004D">
              <w:rPr>
                <w:rFonts w:ascii="Times New Roman" w:eastAsia="Times New Roman" w:hAnsi="Times New Roman" w:cs="Times New Roman"/>
                <w:sz w:val="24"/>
                <w:szCs w:val="24"/>
                <w:lang w:val="uk-UA" w:eastAsia="ru-RU"/>
              </w:rPr>
              <w:t>виконавчого комітету Чернігівської міської</w:t>
            </w:r>
            <w:r>
              <w:rPr>
                <w:rFonts w:ascii="Times New Roman" w:eastAsia="Times New Roman" w:hAnsi="Times New Roman" w:cs="Times New Roman"/>
                <w:sz w:val="24"/>
                <w:szCs w:val="24"/>
                <w:lang w:val="uk-UA" w:eastAsia="ru-RU"/>
              </w:rPr>
              <w:t xml:space="preserve"> </w:t>
            </w:r>
            <w:r w:rsidRPr="00D7004D">
              <w:rPr>
                <w:rFonts w:ascii="Times New Roman" w:eastAsia="Times New Roman" w:hAnsi="Times New Roman" w:cs="Times New Roman"/>
                <w:sz w:val="24"/>
                <w:szCs w:val="24"/>
                <w:lang w:val="uk-UA" w:eastAsia="ru-RU"/>
              </w:rPr>
              <w:t>ради від 04</w:t>
            </w:r>
            <w:r w:rsidR="00581FF8">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06.20</w:t>
            </w:r>
            <w:r w:rsidR="00581FF8">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 xml:space="preserve"> </w:t>
            </w:r>
            <w:r w:rsidRPr="00D7004D">
              <w:rPr>
                <w:rFonts w:ascii="Times New Roman" w:eastAsia="Times New Roman" w:hAnsi="Times New Roman" w:cs="Times New Roman"/>
                <w:sz w:val="24"/>
                <w:szCs w:val="24"/>
                <w:lang w:val="uk-UA" w:eastAsia="ru-RU"/>
              </w:rPr>
              <w:t>№ 217</w:t>
            </w:r>
            <w:r>
              <w:rPr>
                <w:rFonts w:ascii="Times New Roman" w:eastAsia="Times New Roman" w:hAnsi="Times New Roman" w:cs="Times New Roman"/>
                <w:sz w:val="24"/>
                <w:szCs w:val="24"/>
                <w:lang w:val="uk-UA" w:eastAsia="ru-RU"/>
              </w:rPr>
              <w:t xml:space="preserve"> "</w:t>
            </w:r>
            <w:r w:rsidRPr="00D7004D">
              <w:rPr>
                <w:rFonts w:ascii="Times New Roman" w:eastAsia="Times New Roman" w:hAnsi="Times New Roman" w:cs="Times New Roman"/>
                <w:sz w:val="24"/>
                <w:szCs w:val="24"/>
                <w:lang w:val="uk-UA" w:eastAsia="ru-RU"/>
              </w:rPr>
              <w:t>Про затвердження Порядку оформлення</w:t>
            </w:r>
            <w:r>
              <w:rPr>
                <w:rFonts w:ascii="Times New Roman" w:eastAsia="Times New Roman" w:hAnsi="Times New Roman" w:cs="Times New Roman"/>
                <w:sz w:val="24"/>
                <w:szCs w:val="24"/>
                <w:lang w:val="uk-UA" w:eastAsia="ru-RU"/>
              </w:rPr>
              <w:t xml:space="preserve"> </w:t>
            </w:r>
            <w:r w:rsidRPr="00D7004D">
              <w:rPr>
                <w:rFonts w:ascii="Times New Roman" w:eastAsia="Times New Roman" w:hAnsi="Times New Roman" w:cs="Times New Roman"/>
                <w:sz w:val="24"/>
                <w:szCs w:val="24"/>
                <w:lang w:val="uk-UA" w:eastAsia="ru-RU"/>
              </w:rPr>
              <w:t>матеріалів про адміністративні правопорушення</w:t>
            </w:r>
            <w:r>
              <w:rPr>
                <w:rFonts w:ascii="Times New Roman" w:eastAsia="Times New Roman" w:hAnsi="Times New Roman" w:cs="Times New Roman"/>
                <w:sz w:val="24"/>
                <w:szCs w:val="24"/>
                <w:lang w:val="uk-UA" w:eastAsia="ru-RU"/>
              </w:rPr>
              <w:t xml:space="preserve"> </w:t>
            </w:r>
            <w:r w:rsidRPr="00D7004D">
              <w:rPr>
                <w:rFonts w:ascii="Times New Roman" w:eastAsia="Times New Roman" w:hAnsi="Times New Roman" w:cs="Times New Roman"/>
                <w:sz w:val="24"/>
                <w:szCs w:val="24"/>
                <w:lang w:val="uk-UA" w:eastAsia="ru-RU"/>
              </w:rPr>
              <w:t>адміністраторами управління адміністративних</w:t>
            </w:r>
            <w:r>
              <w:rPr>
                <w:rFonts w:ascii="Times New Roman" w:eastAsia="Times New Roman" w:hAnsi="Times New Roman" w:cs="Times New Roman"/>
                <w:sz w:val="24"/>
                <w:szCs w:val="24"/>
                <w:lang w:val="uk-UA" w:eastAsia="ru-RU"/>
              </w:rPr>
              <w:t xml:space="preserve"> </w:t>
            </w:r>
            <w:r w:rsidRPr="00D7004D">
              <w:rPr>
                <w:rFonts w:ascii="Times New Roman" w:eastAsia="Times New Roman" w:hAnsi="Times New Roman" w:cs="Times New Roman"/>
                <w:sz w:val="24"/>
                <w:szCs w:val="24"/>
                <w:lang w:val="uk-UA" w:eastAsia="ru-RU"/>
              </w:rPr>
              <w:t>послуг Чернігівської міської ради</w:t>
            </w:r>
            <w:r>
              <w:rPr>
                <w:rFonts w:ascii="Times New Roman" w:eastAsia="Times New Roman" w:hAnsi="Times New Roman" w:cs="Times New Roman"/>
                <w:sz w:val="24"/>
                <w:szCs w:val="24"/>
                <w:lang w:val="uk-UA" w:eastAsia="ru-RU"/>
              </w:rPr>
              <w:t>"</w:t>
            </w:r>
          </w:p>
        </w:tc>
      </w:tr>
      <w:tr w:rsidR="001B3B89" w:rsidRPr="00315192" w:rsidTr="00051DF8">
        <w:tc>
          <w:tcPr>
            <w:tcW w:w="15134" w:type="dxa"/>
            <w:gridSpan w:val="3"/>
            <w:tcBorders>
              <w:top w:val="single" w:sz="4" w:space="0" w:color="auto"/>
              <w:left w:val="single" w:sz="4" w:space="0" w:color="auto"/>
              <w:bottom w:val="single" w:sz="4" w:space="0" w:color="auto"/>
              <w:right w:val="single" w:sz="4" w:space="0" w:color="auto"/>
            </w:tcBorders>
          </w:tcPr>
          <w:p w:rsidR="001B3B89" w:rsidRPr="004818D5" w:rsidRDefault="001B3B89" w:rsidP="00051DF8">
            <w:pPr>
              <w:spacing w:before="120" w:after="120" w:line="240" w:lineRule="auto"/>
              <w:jc w:val="center"/>
              <w:rPr>
                <w:rFonts w:ascii="Times New Roman" w:eastAsia="Times New Roman" w:hAnsi="Times New Roman" w:cs="Calibri"/>
                <w:b/>
                <w:sz w:val="24"/>
                <w:szCs w:val="24"/>
                <w:highlight w:val="yellow"/>
                <w:lang w:val="uk-UA" w:eastAsia="ru-RU"/>
              </w:rPr>
            </w:pPr>
            <w:r w:rsidRPr="00F70897">
              <w:rPr>
                <w:rFonts w:ascii="Times New Roman" w:eastAsia="Times New Roman" w:hAnsi="Times New Roman" w:cs="Calibri"/>
                <w:b/>
                <w:sz w:val="24"/>
                <w:szCs w:val="24"/>
                <w:lang w:val="uk-UA" w:eastAsia="ru-RU"/>
              </w:rPr>
              <w:t>Умови отримання адміністративної послуги</w:t>
            </w:r>
          </w:p>
        </w:tc>
      </w:tr>
      <w:tr w:rsidR="001B3B89" w:rsidRPr="00F054A5" w:rsidTr="00F70897">
        <w:trPr>
          <w:trHeight w:val="541"/>
        </w:trPr>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8.</w:t>
            </w: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8148C9">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Підстава для о</w:t>
            </w:r>
            <w:r w:rsidR="008148C9">
              <w:rPr>
                <w:rFonts w:ascii="Times New Roman" w:eastAsia="Times New Roman" w:hAnsi="Times New Roman" w:cs="Calibri"/>
                <w:sz w:val="24"/>
                <w:szCs w:val="24"/>
                <w:lang w:val="uk-UA" w:eastAsia="ru-RU"/>
              </w:rPr>
              <w:t>тримання</w:t>
            </w:r>
            <w:r w:rsidRPr="00315192">
              <w:rPr>
                <w:rFonts w:ascii="Times New Roman" w:eastAsia="Times New Roman" w:hAnsi="Times New Roman" w:cs="Calibri"/>
                <w:sz w:val="24"/>
                <w:szCs w:val="24"/>
                <w:lang w:val="uk-UA" w:eastAsia="ru-RU"/>
              </w:rPr>
              <w:t xml:space="preserve"> адміністративної послуги</w:t>
            </w: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F70897" w:rsidRPr="008148C9" w:rsidRDefault="00F70897" w:rsidP="008148C9">
            <w:pPr>
              <w:pStyle w:val="rvps2"/>
              <w:shd w:val="clear" w:color="auto" w:fill="FFFFFF"/>
              <w:spacing w:before="0" w:beforeAutospacing="0" w:after="0" w:afterAutospacing="0"/>
              <w:ind w:firstLine="317"/>
              <w:jc w:val="both"/>
              <w:textAlignment w:val="baseline"/>
              <w:rPr>
                <w:color w:val="000000"/>
                <w:lang w:val="uk-UA"/>
              </w:rPr>
            </w:pPr>
            <w:r w:rsidRPr="008148C9">
              <w:rPr>
                <w:color w:val="000000"/>
                <w:lang w:val="uk-UA"/>
              </w:rPr>
              <w:t xml:space="preserve">Заява </w:t>
            </w:r>
            <w:r w:rsidR="005D7FF9">
              <w:rPr>
                <w:color w:val="000000"/>
                <w:lang w:val="uk-UA"/>
              </w:rPr>
              <w:t xml:space="preserve">одного з батьків або інших законних представників дитини віком до 14 років </w:t>
            </w:r>
            <w:r w:rsidR="00597E16" w:rsidRPr="008148C9">
              <w:rPr>
                <w:color w:val="000000"/>
                <w:lang w:val="uk-UA"/>
              </w:rPr>
              <w:t xml:space="preserve">за формою, затвердженою </w:t>
            </w:r>
            <w:r w:rsidR="008148C9" w:rsidRPr="008148C9">
              <w:rPr>
                <w:color w:val="000000"/>
                <w:lang w:val="uk-UA"/>
              </w:rPr>
              <w:t>Кабінетом Міністрів України.</w:t>
            </w:r>
          </w:p>
          <w:p w:rsidR="00114E44" w:rsidRPr="00114E44" w:rsidRDefault="008148C9" w:rsidP="008148C9">
            <w:pPr>
              <w:pStyle w:val="rvps2"/>
              <w:shd w:val="clear" w:color="auto" w:fill="FFFFFF"/>
              <w:spacing w:before="0" w:beforeAutospacing="0" w:after="0" w:afterAutospacing="0"/>
              <w:ind w:firstLine="317"/>
              <w:jc w:val="both"/>
              <w:textAlignment w:val="baseline"/>
              <w:rPr>
                <w:rFonts w:cs="Calibri"/>
                <w:highlight w:val="yellow"/>
                <w:lang w:val="uk-UA"/>
              </w:rPr>
            </w:pPr>
            <w:r w:rsidRPr="008148C9">
              <w:rPr>
                <w:color w:val="000000"/>
                <w:lang w:val="uk-UA"/>
              </w:rPr>
              <w:t xml:space="preserve">Батьки або інші законні представники зобов’язані задекларувати/зареєструвати місце проживання (перебування) новонародженої дитини протягом трьох місяців з дня державної реєстрації її народження. </w:t>
            </w:r>
          </w:p>
        </w:tc>
      </w:tr>
      <w:tr w:rsidR="001B3B89" w:rsidRPr="00F054A5"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9.</w:t>
            </w: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8148C9" w:rsidP="008148C9">
            <w:pPr>
              <w:spacing w:after="0" w:line="240" w:lineRule="auto"/>
              <w:rPr>
                <w:rFonts w:ascii="Times New Roman" w:eastAsia="Times New Roman" w:hAnsi="Times New Roman" w:cs="Calibri"/>
                <w:sz w:val="24"/>
                <w:szCs w:val="24"/>
                <w:lang w:val="uk-UA" w:eastAsia="ru-RU"/>
              </w:rPr>
            </w:pPr>
            <w:r>
              <w:rPr>
                <w:rFonts w:ascii="Times New Roman" w:eastAsia="Times New Roman" w:hAnsi="Times New Roman" w:cs="Calibri"/>
                <w:sz w:val="24"/>
                <w:szCs w:val="24"/>
                <w:lang w:val="uk-UA" w:eastAsia="ru-RU"/>
              </w:rPr>
              <w:t>П</w:t>
            </w:r>
            <w:r w:rsidR="001B3B89" w:rsidRPr="00315192">
              <w:rPr>
                <w:rFonts w:ascii="Times New Roman" w:eastAsia="Times New Roman" w:hAnsi="Times New Roman" w:cs="Calibri"/>
                <w:sz w:val="24"/>
                <w:szCs w:val="24"/>
                <w:lang w:val="uk-UA" w:eastAsia="ru-RU"/>
              </w:rPr>
              <w:t xml:space="preserve">ерелік документів, необхідних для отримання адміністративної послуги, </w:t>
            </w:r>
            <w:r>
              <w:rPr>
                <w:rFonts w:ascii="Times New Roman" w:eastAsia="Times New Roman" w:hAnsi="Times New Roman" w:cs="Calibri"/>
                <w:sz w:val="24"/>
                <w:szCs w:val="24"/>
                <w:lang w:val="uk-UA" w:eastAsia="ru-RU"/>
              </w:rPr>
              <w:t>т</w:t>
            </w:r>
            <w:r w:rsidR="001B3B89" w:rsidRPr="00315192">
              <w:rPr>
                <w:rFonts w:ascii="Times New Roman" w:eastAsia="Times New Roman" w:hAnsi="Times New Roman" w:cs="Calibri"/>
                <w:sz w:val="24"/>
                <w:szCs w:val="24"/>
                <w:lang w:val="uk-UA" w:eastAsia="ru-RU"/>
              </w:rPr>
              <w:t xml:space="preserve">а </w:t>
            </w:r>
            <w:r>
              <w:rPr>
                <w:rFonts w:ascii="Times New Roman" w:eastAsia="Times New Roman" w:hAnsi="Times New Roman" w:cs="Calibri"/>
                <w:sz w:val="24"/>
                <w:szCs w:val="24"/>
                <w:lang w:val="uk-UA" w:eastAsia="ru-RU"/>
              </w:rPr>
              <w:t>умови отримання адміністративної послуги</w:t>
            </w:r>
            <w:r w:rsidR="001B3B89" w:rsidRPr="00315192">
              <w:rPr>
                <w:rFonts w:ascii="Times New Roman" w:eastAsia="Times New Roman" w:hAnsi="Times New Roman" w:cs="Calibri"/>
                <w:sz w:val="24"/>
                <w:szCs w:val="24"/>
                <w:lang w:val="uk-UA" w:eastAsia="ru-RU"/>
              </w:rPr>
              <w:tab/>
            </w:r>
          </w:p>
        </w:tc>
        <w:tc>
          <w:tcPr>
            <w:tcW w:w="9781" w:type="dxa"/>
            <w:tcBorders>
              <w:top w:val="single" w:sz="4" w:space="0" w:color="auto"/>
              <w:left w:val="single" w:sz="4" w:space="0" w:color="auto"/>
              <w:bottom w:val="single" w:sz="4" w:space="0" w:color="auto"/>
              <w:right w:val="single" w:sz="4" w:space="0" w:color="auto"/>
            </w:tcBorders>
          </w:tcPr>
          <w:p w:rsidR="00C433A9" w:rsidRPr="00C433A9" w:rsidRDefault="00C433A9" w:rsidP="00C433A9">
            <w:pPr>
              <w:tabs>
                <w:tab w:val="left" w:pos="151"/>
              </w:tabs>
              <w:spacing w:after="0" w:line="240" w:lineRule="auto"/>
              <w:ind w:firstLine="317"/>
              <w:jc w:val="both"/>
              <w:rPr>
                <w:rFonts w:ascii="Times New Roman" w:eastAsia="Calibri" w:hAnsi="Times New Roman" w:cs="Times New Roman"/>
                <w:sz w:val="24"/>
                <w:szCs w:val="24"/>
                <w:lang w:val="uk-UA"/>
              </w:rPr>
            </w:pPr>
            <w:r w:rsidRPr="00C433A9">
              <w:rPr>
                <w:rFonts w:ascii="Times New Roman" w:eastAsia="Calibri" w:hAnsi="Times New Roman" w:cs="Times New Roman"/>
                <w:sz w:val="24"/>
                <w:szCs w:val="24"/>
                <w:lang w:val="uk-UA"/>
              </w:rPr>
              <w:t xml:space="preserve">Для реєстрації місця проживання </w:t>
            </w:r>
            <w:r w:rsidR="005D7FF9">
              <w:rPr>
                <w:rFonts w:ascii="Times New Roman" w:eastAsia="Calibri" w:hAnsi="Times New Roman" w:cs="Times New Roman"/>
                <w:sz w:val="24"/>
                <w:szCs w:val="24"/>
                <w:lang w:val="uk-UA"/>
              </w:rPr>
              <w:t xml:space="preserve">дитини віком до 14 років один із її законних представників </w:t>
            </w:r>
            <w:r w:rsidRPr="00C433A9">
              <w:rPr>
                <w:rFonts w:ascii="Times New Roman" w:eastAsia="Calibri" w:hAnsi="Times New Roman" w:cs="Times New Roman"/>
                <w:sz w:val="24"/>
                <w:szCs w:val="24"/>
                <w:lang w:val="uk-UA"/>
              </w:rPr>
              <w:t>подає:</w:t>
            </w:r>
          </w:p>
          <w:p w:rsidR="007B7245" w:rsidRPr="007B7245" w:rsidRDefault="00C433A9" w:rsidP="005D7FF9">
            <w:pPr>
              <w:pStyle w:val="a4"/>
              <w:numPr>
                <w:ilvl w:val="0"/>
                <w:numId w:val="3"/>
              </w:numPr>
              <w:tabs>
                <w:tab w:val="left" w:pos="624"/>
              </w:tabs>
              <w:ind w:left="0" w:firstLine="317"/>
              <w:jc w:val="both"/>
              <w:rPr>
                <w:rFonts w:ascii="Times New Roman" w:hAnsi="Times New Roman" w:cs="Times New Roman"/>
                <w:color w:val="333333"/>
              </w:rPr>
            </w:pPr>
            <w:r w:rsidRPr="005D7FF9">
              <w:rPr>
                <w:rFonts w:ascii="Times New Roman" w:eastAsia="Calibri" w:hAnsi="Times New Roman" w:cs="Times New Roman"/>
              </w:rPr>
              <w:t xml:space="preserve">заяву за формою згідно з додатками </w:t>
            </w:r>
            <w:r w:rsidR="005D7FF9" w:rsidRPr="005D7FF9">
              <w:rPr>
                <w:rFonts w:ascii="Times New Roman" w:eastAsia="Calibri" w:hAnsi="Times New Roman" w:cs="Times New Roman"/>
              </w:rPr>
              <w:t>3</w:t>
            </w:r>
            <w:r w:rsidRPr="005D7FF9">
              <w:rPr>
                <w:rFonts w:ascii="Times New Roman" w:eastAsia="Calibri" w:hAnsi="Times New Roman" w:cs="Times New Roman"/>
              </w:rPr>
              <w:t xml:space="preserve">, 8 до Порядку </w:t>
            </w:r>
            <w:r w:rsidRPr="005D7FF9">
              <w:rPr>
                <w:rFonts w:ascii="Times New Roman" w:eastAsia="Calibri" w:hAnsi="Times New Roman" w:cs="Times New Roman"/>
              </w:rPr>
              <w:br/>
              <w:t xml:space="preserve">декларування та реєстрації місця проживання (перебування), затвердженого Постановою Кабінету </w:t>
            </w:r>
            <w:r w:rsidRPr="007B7245">
              <w:rPr>
                <w:rFonts w:ascii="Times New Roman" w:hAnsi="Times New Roman" w:cs="Times New Roman"/>
                <w:color w:val="333333"/>
              </w:rPr>
              <w:t>Міністрів України від 07.02.2022 № 265 (далі – Порядок)</w:t>
            </w:r>
            <w:r w:rsidR="007B7245" w:rsidRPr="007B7245">
              <w:rPr>
                <w:rFonts w:ascii="Times New Roman" w:hAnsi="Times New Roman" w:cs="Times New Roman"/>
                <w:color w:val="333333"/>
              </w:rPr>
              <w:t xml:space="preserve">. </w:t>
            </w:r>
          </w:p>
          <w:p w:rsidR="005D7FF9" w:rsidRPr="007B7245" w:rsidRDefault="007B7245" w:rsidP="007B7245">
            <w:pPr>
              <w:pStyle w:val="a4"/>
              <w:tabs>
                <w:tab w:val="left" w:pos="624"/>
              </w:tabs>
              <w:ind w:left="57" w:firstLine="260"/>
              <w:jc w:val="both"/>
              <w:rPr>
                <w:rFonts w:ascii="Times New Roman" w:hAnsi="Times New Roman" w:cs="Times New Roman"/>
                <w:color w:val="333333"/>
              </w:rPr>
            </w:pPr>
            <w:r w:rsidRPr="007B7245">
              <w:rPr>
                <w:rFonts w:ascii="Times New Roman" w:hAnsi="Times New Roman" w:cs="Times New Roman"/>
                <w:color w:val="333333"/>
              </w:rPr>
              <w:t>Подання заяви про реєстрацію місця проживання (перебування) особи віком до 14 років здійснюється одним з її батьків або інших законних представників за згодою іншого з батьків або законних представників (крім випадків, коли місце проживання дитини визначено відповідним рішенням суду або рішенням органу опіки та піклування)</w:t>
            </w:r>
            <w:r w:rsidR="00C433A9" w:rsidRPr="007B7245">
              <w:rPr>
                <w:rFonts w:ascii="Times New Roman" w:hAnsi="Times New Roman" w:cs="Times New Roman"/>
                <w:color w:val="333333"/>
              </w:rPr>
              <w:t>;</w:t>
            </w:r>
            <w:r w:rsidR="005D7FF9" w:rsidRPr="007B7245">
              <w:rPr>
                <w:rFonts w:ascii="Times New Roman" w:hAnsi="Times New Roman" w:cs="Times New Roman"/>
                <w:color w:val="333333"/>
              </w:rPr>
              <w:t xml:space="preserve"> </w:t>
            </w:r>
          </w:p>
          <w:p w:rsidR="007B7245" w:rsidRDefault="005D7FF9" w:rsidP="00080436">
            <w:pPr>
              <w:pStyle w:val="a4"/>
              <w:numPr>
                <w:ilvl w:val="0"/>
                <w:numId w:val="3"/>
              </w:numPr>
              <w:shd w:val="clear" w:color="auto" w:fill="FFFFFF"/>
              <w:tabs>
                <w:tab w:val="left" w:pos="624"/>
              </w:tabs>
              <w:spacing w:after="150"/>
              <w:ind w:left="0" w:firstLine="317"/>
              <w:jc w:val="both"/>
              <w:rPr>
                <w:rFonts w:ascii="Times New Roman" w:hAnsi="Times New Roman" w:cs="Times New Roman"/>
                <w:color w:val="333333"/>
              </w:rPr>
            </w:pPr>
            <w:r w:rsidRPr="007B7245">
              <w:rPr>
                <w:rFonts w:ascii="Times New Roman" w:hAnsi="Times New Roman" w:cs="Times New Roman"/>
                <w:color w:val="333333"/>
              </w:rPr>
              <w:t>свідоцтво про народження, крім іноземців та осіб без громадянства, або документ про реєстрацію народження, виданий компетентним органом іноземної держави і легалізований у встановленому порядку, якщо інше не передбачено міжнародним договором України, згода на обов’язковість якого надана Верховною Радою України;</w:t>
            </w:r>
            <w:bookmarkStart w:id="1" w:name="n105"/>
            <w:bookmarkEnd w:id="1"/>
            <w:r w:rsidR="007B7245">
              <w:rPr>
                <w:rFonts w:ascii="Times New Roman" w:hAnsi="Times New Roman" w:cs="Times New Roman"/>
                <w:color w:val="333333"/>
              </w:rPr>
              <w:t>\</w:t>
            </w:r>
          </w:p>
          <w:p w:rsidR="007B7245" w:rsidRPr="007B7245" w:rsidRDefault="005D7FF9" w:rsidP="00080436">
            <w:pPr>
              <w:pStyle w:val="a4"/>
              <w:numPr>
                <w:ilvl w:val="0"/>
                <w:numId w:val="3"/>
              </w:numPr>
              <w:shd w:val="clear" w:color="auto" w:fill="FFFFFF"/>
              <w:tabs>
                <w:tab w:val="left" w:pos="624"/>
              </w:tabs>
              <w:spacing w:after="150"/>
              <w:ind w:left="0" w:firstLine="317"/>
              <w:jc w:val="both"/>
              <w:rPr>
                <w:rFonts w:ascii="Times New Roman" w:eastAsia="Calibri" w:hAnsi="Times New Roman" w:cs="Times New Roman"/>
              </w:rPr>
            </w:pPr>
            <w:r w:rsidRPr="005D7FF9">
              <w:rPr>
                <w:rFonts w:ascii="Times New Roman" w:hAnsi="Times New Roman" w:cs="Times New Roman"/>
                <w:color w:val="333333"/>
              </w:rPr>
              <w:t>довідку про реєстрацію особи громадянином України (у разі здійснення вперше реєстрації місця проживання дитини віком до 14 років, у свідоцтві про народження якої зазначено, що батьки або один із батьків є інозем</w:t>
            </w:r>
            <w:r w:rsidR="007B7245" w:rsidRPr="007B7245">
              <w:rPr>
                <w:rFonts w:ascii="Times New Roman" w:hAnsi="Times New Roman" w:cs="Times New Roman"/>
                <w:color w:val="333333"/>
              </w:rPr>
              <w:t xml:space="preserve">цем чи особою без громадянства); </w:t>
            </w:r>
          </w:p>
          <w:p w:rsidR="007B7245" w:rsidRDefault="007B7245" w:rsidP="00080436">
            <w:pPr>
              <w:pStyle w:val="a4"/>
              <w:numPr>
                <w:ilvl w:val="0"/>
                <w:numId w:val="3"/>
              </w:numPr>
              <w:shd w:val="clear" w:color="auto" w:fill="FFFFFF"/>
              <w:tabs>
                <w:tab w:val="left" w:pos="151"/>
                <w:tab w:val="left" w:pos="624"/>
              </w:tabs>
              <w:ind w:left="0" w:firstLine="317"/>
              <w:jc w:val="both"/>
              <w:rPr>
                <w:rFonts w:ascii="Times New Roman" w:eastAsia="Calibri" w:hAnsi="Times New Roman" w:cs="Times New Roman"/>
              </w:rPr>
            </w:pPr>
            <w:r w:rsidRPr="007B7245">
              <w:rPr>
                <w:rFonts w:ascii="Times New Roman" w:hAnsi="Times New Roman" w:cs="Times New Roman"/>
                <w:color w:val="333333"/>
              </w:rPr>
              <w:t>паспортний документ, що посвідчує особу законного представника</w:t>
            </w:r>
            <w:r w:rsidR="0013236B" w:rsidRPr="007B7245">
              <w:rPr>
                <w:rFonts w:ascii="Times New Roman" w:eastAsia="Calibri" w:hAnsi="Times New Roman" w:cs="Times New Roman"/>
              </w:rPr>
              <w:t>*</w:t>
            </w:r>
            <w:r w:rsidR="007F0F8B">
              <w:rPr>
                <w:rFonts w:ascii="Times New Roman" w:eastAsia="Calibri" w:hAnsi="Times New Roman" w:cs="Times New Roman"/>
              </w:rPr>
              <w:t>;</w:t>
            </w:r>
            <w:r w:rsidR="0013236B" w:rsidRPr="007B7245">
              <w:rPr>
                <w:rFonts w:ascii="Times New Roman" w:eastAsia="Calibri" w:hAnsi="Times New Roman" w:cs="Times New Roman"/>
              </w:rPr>
              <w:t xml:space="preserve"> </w:t>
            </w:r>
          </w:p>
          <w:p w:rsidR="00C433A9" w:rsidRPr="007B7245" w:rsidRDefault="00C433A9" w:rsidP="00080436">
            <w:pPr>
              <w:pStyle w:val="a4"/>
              <w:numPr>
                <w:ilvl w:val="0"/>
                <w:numId w:val="3"/>
              </w:numPr>
              <w:shd w:val="clear" w:color="auto" w:fill="FFFFFF"/>
              <w:tabs>
                <w:tab w:val="left" w:pos="151"/>
                <w:tab w:val="left" w:pos="624"/>
              </w:tabs>
              <w:ind w:left="0" w:firstLine="317"/>
              <w:jc w:val="both"/>
              <w:rPr>
                <w:rFonts w:ascii="Times New Roman" w:eastAsia="Calibri" w:hAnsi="Times New Roman" w:cs="Times New Roman"/>
              </w:rPr>
            </w:pPr>
            <w:r w:rsidRPr="007B7245">
              <w:rPr>
                <w:rFonts w:ascii="Times New Roman" w:eastAsia="Calibri" w:hAnsi="Times New Roman" w:cs="Times New Roman"/>
              </w:rPr>
              <w:t>відомості або документ, що підтверджує сплату адміністративного збору (не подається у разі здійснення реєстрації місця перебування)</w:t>
            </w:r>
            <w:r w:rsidR="007F0F8B">
              <w:rPr>
                <w:rFonts w:ascii="Times New Roman" w:eastAsia="Calibri" w:hAnsi="Times New Roman" w:cs="Times New Roman"/>
              </w:rPr>
              <w:t>.</w:t>
            </w:r>
          </w:p>
          <w:p w:rsidR="007F0F8B" w:rsidRPr="00832FBB" w:rsidRDefault="007F0F8B" w:rsidP="007F0F8B">
            <w:pPr>
              <w:tabs>
                <w:tab w:val="left" w:pos="151"/>
              </w:tabs>
              <w:spacing w:after="0" w:line="240" w:lineRule="auto"/>
              <w:ind w:firstLine="317"/>
              <w:jc w:val="both"/>
              <w:rPr>
                <w:rFonts w:ascii="Times New Roman" w:eastAsia="Calibri" w:hAnsi="Times New Roman" w:cs="Times New Roman"/>
                <w:color w:val="002060"/>
                <w:sz w:val="24"/>
                <w:szCs w:val="24"/>
                <w:lang w:val="uk-UA"/>
              </w:rPr>
            </w:pPr>
            <w:r w:rsidRPr="00832FBB">
              <w:rPr>
                <w:rFonts w:ascii="Times New Roman" w:eastAsia="Calibri" w:hAnsi="Times New Roman" w:cs="Times New Roman"/>
                <w:color w:val="002060"/>
                <w:sz w:val="24"/>
                <w:szCs w:val="24"/>
                <w:lang w:val="uk-UA"/>
              </w:rPr>
              <w:lastRenderedPageBreak/>
              <w:t xml:space="preserve">У разі перебування житла в іпотеці, довірчій власності як способу забезпечення виконання зобов’язань для реєстрації місця проживання особи додатково подається письмова згода відповідного іпотекодержателя або довірчого власника. </w:t>
            </w:r>
          </w:p>
          <w:p w:rsidR="00DB77A5" w:rsidRPr="00832FBB" w:rsidRDefault="00DB77A5" w:rsidP="00DB77A5">
            <w:pPr>
              <w:pStyle w:val="a4"/>
              <w:tabs>
                <w:tab w:val="left" w:pos="624"/>
              </w:tabs>
              <w:ind w:left="57" w:firstLine="260"/>
              <w:jc w:val="both"/>
              <w:rPr>
                <w:rFonts w:ascii="Times New Roman" w:hAnsi="Times New Roman" w:cs="Times New Roman"/>
                <w:color w:val="002060"/>
              </w:rPr>
            </w:pPr>
            <w:r w:rsidRPr="00832FBB">
              <w:rPr>
                <w:rFonts w:ascii="Times New Roman" w:hAnsi="Times New Roman" w:cs="Times New Roman"/>
                <w:color w:val="002060"/>
              </w:rPr>
              <w:t xml:space="preserve">Згода батьків або інших законних представників може бути надана у присутності особи, яка приймає заяву про реєстрацію місця проживання, або засвідчена нотаріально в установленому законодавством порядку. </w:t>
            </w:r>
          </w:p>
          <w:p w:rsidR="007F0F8B" w:rsidRDefault="007F0F8B" w:rsidP="00C433A9">
            <w:pPr>
              <w:tabs>
                <w:tab w:val="left" w:pos="151"/>
              </w:tabs>
              <w:spacing w:after="0" w:line="240" w:lineRule="auto"/>
              <w:ind w:firstLine="317"/>
              <w:jc w:val="both"/>
              <w:rPr>
                <w:rFonts w:ascii="Times New Roman" w:eastAsia="Calibri" w:hAnsi="Times New Roman" w:cs="Times New Roman"/>
                <w:sz w:val="24"/>
                <w:szCs w:val="24"/>
                <w:lang w:val="uk-UA"/>
              </w:rPr>
            </w:pPr>
            <w:r w:rsidRPr="00C36807">
              <w:rPr>
                <w:rFonts w:ascii="Times New Roman" w:eastAsia="Calibri" w:hAnsi="Times New Roman" w:cs="Times New Roman"/>
                <w:sz w:val="24"/>
                <w:szCs w:val="24"/>
                <w:lang w:val="uk-UA"/>
              </w:rPr>
              <w:t xml:space="preserve">У разі коли місце проживання батьків або інших законних представників особи віком до 18 років задекларовано/зареєстровано за однією </w:t>
            </w:r>
            <w:proofErr w:type="spellStart"/>
            <w:r w:rsidRPr="00C36807">
              <w:rPr>
                <w:rFonts w:ascii="Times New Roman" w:eastAsia="Calibri" w:hAnsi="Times New Roman" w:cs="Times New Roman"/>
                <w:sz w:val="24"/>
                <w:szCs w:val="24"/>
                <w:lang w:val="uk-UA"/>
              </w:rPr>
              <w:t>адресою</w:t>
            </w:r>
            <w:proofErr w:type="spellEnd"/>
            <w:r w:rsidRPr="00C36807">
              <w:rPr>
                <w:rFonts w:ascii="Times New Roman" w:eastAsia="Calibri" w:hAnsi="Times New Roman" w:cs="Times New Roman"/>
                <w:sz w:val="24"/>
                <w:szCs w:val="24"/>
                <w:lang w:val="uk-UA"/>
              </w:rPr>
              <w:t>, згода іншого з батьків або законних представників не надається</w:t>
            </w:r>
          </w:p>
          <w:p w:rsidR="00DB77A5" w:rsidRDefault="00C433A9" w:rsidP="00C433A9">
            <w:pPr>
              <w:tabs>
                <w:tab w:val="left" w:pos="151"/>
              </w:tabs>
              <w:spacing w:after="0" w:line="240" w:lineRule="auto"/>
              <w:ind w:firstLine="317"/>
              <w:jc w:val="both"/>
              <w:rPr>
                <w:rFonts w:ascii="Times New Roman" w:eastAsia="Calibri" w:hAnsi="Times New Roman" w:cs="Times New Roman"/>
                <w:sz w:val="24"/>
                <w:szCs w:val="24"/>
                <w:lang w:val="uk-UA"/>
              </w:rPr>
            </w:pPr>
            <w:r w:rsidRPr="00C433A9">
              <w:rPr>
                <w:rFonts w:ascii="Times New Roman" w:eastAsia="Calibri" w:hAnsi="Times New Roman" w:cs="Times New Roman"/>
                <w:sz w:val="24"/>
                <w:szCs w:val="24"/>
                <w:lang w:val="uk-UA"/>
              </w:rPr>
              <w:t>У разі</w:t>
            </w:r>
            <w:r w:rsidR="00DB77A5">
              <w:rPr>
                <w:rFonts w:ascii="Times New Roman" w:eastAsia="Calibri" w:hAnsi="Times New Roman" w:cs="Times New Roman"/>
                <w:sz w:val="24"/>
                <w:szCs w:val="24"/>
                <w:lang w:val="uk-UA"/>
              </w:rPr>
              <w:t xml:space="preserve"> здійснення реєстрації дитини віком від 10 до 14 років не за </w:t>
            </w:r>
            <w:proofErr w:type="spellStart"/>
            <w:r w:rsidR="00DB77A5">
              <w:rPr>
                <w:rFonts w:ascii="Times New Roman" w:eastAsia="Calibri" w:hAnsi="Times New Roman" w:cs="Times New Roman"/>
                <w:sz w:val="24"/>
                <w:szCs w:val="24"/>
                <w:lang w:val="uk-UA"/>
              </w:rPr>
              <w:t>адресою</w:t>
            </w:r>
            <w:proofErr w:type="spellEnd"/>
            <w:r w:rsidR="00DB77A5">
              <w:rPr>
                <w:rFonts w:ascii="Times New Roman" w:eastAsia="Calibri" w:hAnsi="Times New Roman" w:cs="Times New Roman"/>
                <w:sz w:val="24"/>
                <w:szCs w:val="24"/>
                <w:lang w:val="uk-UA"/>
              </w:rPr>
              <w:t xml:space="preserve"> задекларованого/зареєстрованого місця проживання її батьків </w:t>
            </w:r>
            <w:r w:rsidR="00DB77A5" w:rsidRPr="00DB77A5">
              <w:rPr>
                <w:rFonts w:ascii="Times New Roman" w:eastAsia="Calibri" w:hAnsi="Times New Roman" w:cs="Times New Roman"/>
                <w:sz w:val="24"/>
                <w:szCs w:val="24"/>
                <w:lang w:val="uk-UA"/>
              </w:rPr>
              <w:t xml:space="preserve">або інших законних представників, чи одного з них, </w:t>
            </w:r>
            <w:r w:rsidR="00DB77A5">
              <w:rPr>
                <w:rFonts w:ascii="Times New Roman" w:eastAsia="Calibri" w:hAnsi="Times New Roman" w:cs="Times New Roman"/>
                <w:sz w:val="24"/>
                <w:szCs w:val="24"/>
                <w:lang w:val="uk-UA"/>
              </w:rPr>
              <w:t>додатково подаються документи, що підтверджують:</w:t>
            </w:r>
          </w:p>
          <w:p w:rsidR="00DB77A5" w:rsidRPr="00DB77A5" w:rsidRDefault="00DB77A5" w:rsidP="00DB77A5">
            <w:pPr>
              <w:tabs>
                <w:tab w:val="left" w:pos="151"/>
              </w:tabs>
              <w:spacing w:after="0" w:line="240" w:lineRule="auto"/>
              <w:ind w:firstLine="317"/>
              <w:jc w:val="both"/>
              <w:rPr>
                <w:rFonts w:ascii="Times New Roman" w:eastAsia="Calibri" w:hAnsi="Times New Roman" w:cs="Times New Roman"/>
                <w:sz w:val="24"/>
                <w:szCs w:val="24"/>
                <w:lang w:val="uk-UA"/>
              </w:rPr>
            </w:pPr>
            <w:r w:rsidRPr="00DB77A5">
              <w:rPr>
                <w:rFonts w:ascii="Times New Roman" w:eastAsia="Calibri" w:hAnsi="Times New Roman" w:cs="Times New Roman"/>
                <w:sz w:val="24"/>
                <w:szCs w:val="24"/>
                <w:lang w:val="uk-UA"/>
              </w:rPr>
              <w:t>право на проживання (перебування) в житлі, зокрема свідоцтво про право власності, ордер, договір оренди (найму, піднайму), договір найму житла у гуртожитку (для студентів), 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 або інші підтверджуючі документи. У разі відсутності зазначених документів реєстрація місця проживання (перебування) особи здійснюється за згодою власника (співвласників) житла, наймача та членів його сім’ї, уповноваженої особи житла</w:t>
            </w:r>
            <w:r>
              <w:rPr>
                <w:rFonts w:ascii="Times New Roman" w:eastAsia="Calibri" w:hAnsi="Times New Roman" w:cs="Times New Roman"/>
                <w:sz w:val="24"/>
                <w:szCs w:val="24"/>
                <w:lang w:val="uk-UA"/>
              </w:rPr>
              <w:t xml:space="preserve"> </w:t>
            </w:r>
            <w:r w:rsidRPr="00DB77A5">
              <w:rPr>
                <w:rFonts w:ascii="Times New Roman" w:eastAsia="Calibri" w:hAnsi="Times New Roman" w:cs="Times New Roman"/>
                <w:sz w:val="24"/>
                <w:szCs w:val="24"/>
                <w:lang w:val="uk-UA"/>
              </w:rPr>
              <w:t xml:space="preserve">(зазначені документи та згода не вимагаються під час реєстрації місця проживання (перебування) малолітніх та неповнолітніх дітей за </w:t>
            </w:r>
            <w:proofErr w:type="spellStart"/>
            <w:r w:rsidRPr="00DB77A5">
              <w:rPr>
                <w:rFonts w:ascii="Times New Roman" w:eastAsia="Calibri" w:hAnsi="Times New Roman" w:cs="Times New Roman"/>
                <w:sz w:val="24"/>
                <w:szCs w:val="24"/>
                <w:lang w:val="uk-UA"/>
              </w:rPr>
              <w:t>адресою</w:t>
            </w:r>
            <w:proofErr w:type="spellEnd"/>
            <w:r w:rsidRPr="00DB77A5">
              <w:rPr>
                <w:rFonts w:ascii="Times New Roman" w:eastAsia="Calibri" w:hAnsi="Times New Roman" w:cs="Times New Roman"/>
                <w:sz w:val="24"/>
                <w:szCs w:val="24"/>
                <w:lang w:val="uk-UA"/>
              </w:rPr>
              <w:t xml:space="preserve"> задекларованого/зареєстрованого місця проживання (перебування) батьків або законних представників (представників), або одного з них;</w:t>
            </w:r>
          </w:p>
          <w:p w:rsidR="00832FBB" w:rsidRDefault="00DB77A5" w:rsidP="00DB77A5">
            <w:pPr>
              <w:tabs>
                <w:tab w:val="left" w:pos="151"/>
              </w:tabs>
              <w:spacing w:after="0" w:line="240" w:lineRule="auto"/>
              <w:ind w:firstLine="317"/>
              <w:jc w:val="both"/>
              <w:rPr>
                <w:rFonts w:ascii="Times New Roman" w:eastAsia="Calibri" w:hAnsi="Times New Roman" w:cs="Times New Roman"/>
                <w:sz w:val="24"/>
                <w:szCs w:val="24"/>
                <w:lang w:val="uk-UA"/>
              </w:rPr>
            </w:pPr>
            <w:r w:rsidRPr="00DB77A5">
              <w:rPr>
                <w:rFonts w:ascii="Times New Roman" w:eastAsia="Calibri" w:hAnsi="Times New Roman" w:cs="Times New Roman"/>
                <w:sz w:val="24"/>
                <w:szCs w:val="24"/>
                <w:lang w:val="uk-UA"/>
              </w:rPr>
              <w:t xml:space="preserve">право на перебування або взяття на облік у спеціалізованій соціальній установі, іншого надавача соціальних послуг з проживанням (довідка про прийняття на обслуговування в спеціалізованій соціальній установі, іншого надавача соціальних послуг з проживанням за формою згідно з додатком 4, копія посвідчення про взяття на облік бездомної особи, форма якого затверджується </w:t>
            </w:r>
            <w:proofErr w:type="spellStart"/>
            <w:r w:rsidRPr="00DB77A5">
              <w:rPr>
                <w:rFonts w:ascii="Times New Roman" w:eastAsia="Calibri" w:hAnsi="Times New Roman" w:cs="Times New Roman"/>
                <w:sz w:val="24"/>
                <w:szCs w:val="24"/>
                <w:lang w:val="uk-UA"/>
              </w:rPr>
              <w:t>Мінсоцполітики</w:t>
            </w:r>
            <w:proofErr w:type="spellEnd"/>
            <w:r w:rsidRPr="00DB77A5">
              <w:rPr>
                <w:rFonts w:ascii="Times New Roman" w:eastAsia="Calibri" w:hAnsi="Times New Roman" w:cs="Times New Roman"/>
                <w:sz w:val="24"/>
                <w:szCs w:val="24"/>
                <w:lang w:val="uk-UA"/>
              </w:rPr>
              <w:t xml:space="preserve"> (для осіб, які перебувають на обліку у таких установах або закладах)</w:t>
            </w:r>
            <w:r w:rsidR="00832FBB">
              <w:rPr>
                <w:rFonts w:ascii="Times New Roman" w:eastAsia="Calibri" w:hAnsi="Times New Roman" w:cs="Times New Roman"/>
                <w:sz w:val="24"/>
                <w:szCs w:val="24"/>
                <w:lang w:val="uk-UA"/>
              </w:rPr>
              <w:t>.</w:t>
            </w:r>
          </w:p>
          <w:p w:rsidR="00832FBB" w:rsidRPr="00832FBB" w:rsidRDefault="00832FBB" w:rsidP="00832FBB">
            <w:pPr>
              <w:shd w:val="clear" w:color="auto" w:fill="FFFFFF"/>
              <w:spacing w:after="150" w:line="240" w:lineRule="auto"/>
              <w:ind w:firstLine="450"/>
              <w:jc w:val="both"/>
              <w:rPr>
                <w:rFonts w:ascii="Times New Roman" w:eastAsia="Times New Roman" w:hAnsi="Times New Roman" w:cs="Times New Roman"/>
                <w:color w:val="333333"/>
                <w:sz w:val="24"/>
                <w:szCs w:val="24"/>
                <w:lang w:val="uk-UA"/>
              </w:rPr>
            </w:pPr>
            <w:r w:rsidRPr="00832FBB">
              <w:rPr>
                <w:rFonts w:ascii="Times New Roman" w:eastAsia="Times New Roman" w:hAnsi="Times New Roman" w:cs="Times New Roman"/>
                <w:color w:val="333333"/>
                <w:sz w:val="24"/>
                <w:szCs w:val="24"/>
                <w:lang w:val="uk-UA"/>
              </w:rPr>
              <w:t xml:space="preserve">У разі влаштування дитини-сироти, дитини, позбавленої батьківського піклування, до закладу для дітей-сиріт та дітей, позбавлених батьківського піклування, дитячого будинку сімейного типу, прийомної сім’ї місце проживання такої дитини реєструється за </w:t>
            </w:r>
            <w:proofErr w:type="spellStart"/>
            <w:r w:rsidRPr="00832FBB">
              <w:rPr>
                <w:rFonts w:ascii="Times New Roman" w:eastAsia="Times New Roman" w:hAnsi="Times New Roman" w:cs="Times New Roman"/>
                <w:color w:val="333333"/>
                <w:sz w:val="24"/>
                <w:szCs w:val="24"/>
                <w:lang w:val="uk-UA"/>
              </w:rPr>
              <w:t>адресою</w:t>
            </w:r>
            <w:proofErr w:type="spellEnd"/>
            <w:r w:rsidRPr="00832FBB">
              <w:rPr>
                <w:rFonts w:ascii="Times New Roman" w:eastAsia="Times New Roman" w:hAnsi="Times New Roman" w:cs="Times New Roman"/>
                <w:color w:val="333333"/>
                <w:sz w:val="24"/>
                <w:szCs w:val="24"/>
                <w:lang w:val="uk-UA"/>
              </w:rPr>
              <w:t xml:space="preserve"> закладу, дитячого будинку сімейного типу, житла проживання прийомної сім’ї.</w:t>
            </w:r>
          </w:p>
          <w:p w:rsidR="00832FBB" w:rsidRPr="00832FBB" w:rsidRDefault="00832FBB" w:rsidP="00832FBB">
            <w:pPr>
              <w:shd w:val="clear" w:color="auto" w:fill="FFFFFF"/>
              <w:spacing w:after="150" w:line="240" w:lineRule="auto"/>
              <w:ind w:firstLine="450"/>
              <w:jc w:val="both"/>
              <w:rPr>
                <w:rFonts w:ascii="Times New Roman" w:eastAsia="Times New Roman" w:hAnsi="Times New Roman" w:cs="Times New Roman"/>
                <w:color w:val="333333"/>
                <w:sz w:val="24"/>
                <w:szCs w:val="24"/>
                <w:lang w:val="uk-UA"/>
              </w:rPr>
            </w:pPr>
            <w:bookmarkStart w:id="2" w:name="n122"/>
            <w:bookmarkEnd w:id="2"/>
            <w:r w:rsidRPr="00832FBB">
              <w:rPr>
                <w:rFonts w:ascii="Times New Roman" w:eastAsia="Times New Roman" w:hAnsi="Times New Roman" w:cs="Times New Roman"/>
                <w:color w:val="333333"/>
                <w:sz w:val="24"/>
                <w:szCs w:val="24"/>
                <w:lang w:val="uk-UA"/>
              </w:rPr>
              <w:lastRenderedPageBreak/>
              <w:t>Подання заяви про реєстрацію місця проживання або зміну місця проживання дитини-сироти, дитини, позбавленої батьківського піклування, покладається на органи опіки та піклування за місцем проживання такої дитини.</w:t>
            </w:r>
          </w:p>
          <w:p w:rsidR="00C36807" w:rsidRPr="00C36807" w:rsidRDefault="00C36807" w:rsidP="00C433A9">
            <w:pPr>
              <w:tabs>
                <w:tab w:val="left" w:pos="151"/>
              </w:tabs>
              <w:spacing w:after="0" w:line="240" w:lineRule="auto"/>
              <w:ind w:firstLine="317"/>
              <w:jc w:val="both"/>
              <w:rPr>
                <w:rFonts w:ascii="Times New Roman" w:eastAsia="Calibri" w:hAnsi="Times New Roman" w:cs="Times New Roman"/>
                <w:sz w:val="24"/>
                <w:szCs w:val="24"/>
                <w:lang w:val="uk-UA"/>
              </w:rPr>
            </w:pPr>
            <w:r w:rsidRPr="00C36807">
              <w:rPr>
                <w:rFonts w:ascii="Times New Roman" w:eastAsia="Calibri" w:hAnsi="Times New Roman" w:cs="Times New Roman"/>
                <w:sz w:val="24"/>
                <w:szCs w:val="24"/>
                <w:lang w:val="uk-UA"/>
              </w:rPr>
              <w:t xml:space="preserve">У разі </w:t>
            </w:r>
            <w:r w:rsidR="00832FBB">
              <w:rPr>
                <w:rFonts w:ascii="Times New Roman" w:eastAsia="Calibri" w:hAnsi="Times New Roman" w:cs="Times New Roman"/>
                <w:sz w:val="24"/>
                <w:szCs w:val="24"/>
                <w:lang w:val="uk-UA"/>
              </w:rPr>
              <w:t xml:space="preserve">реєстрації </w:t>
            </w:r>
            <w:r w:rsidRPr="00C36807">
              <w:rPr>
                <w:rFonts w:ascii="Times New Roman" w:eastAsia="Calibri" w:hAnsi="Times New Roman" w:cs="Times New Roman"/>
                <w:sz w:val="24"/>
                <w:szCs w:val="24"/>
                <w:lang w:val="uk-UA"/>
              </w:rPr>
              <w:t>місц</w:t>
            </w:r>
            <w:r w:rsidR="00832FBB">
              <w:rPr>
                <w:rFonts w:ascii="Times New Roman" w:eastAsia="Calibri" w:hAnsi="Times New Roman" w:cs="Times New Roman"/>
                <w:sz w:val="24"/>
                <w:szCs w:val="24"/>
                <w:lang w:val="uk-UA"/>
              </w:rPr>
              <w:t xml:space="preserve">я </w:t>
            </w:r>
            <w:r w:rsidRPr="00C36807">
              <w:rPr>
                <w:rFonts w:ascii="Times New Roman" w:eastAsia="Calibri" w:hAnsi="Times New Roman" w:cs="Times New Roman"/>
                <w:sz w:val="24"/>
                <w:szCs w:val="24"/>
                <w:lang w:val="uk-UA"/>
              </w:rPr>
              <w:t>проживання з одночасним зняттям з попереднього місця проживання (перебування), заява про зняття із задекларованого/зареєстрованого місця проживання не подається.</w:t>
            </w:r>
          </w:p>
          <w:p w:rsidR="003E2271" w:rsidRPr="00C36807" w:rsidRDefault="00C36807" w:rsidP="000F1097">
            <w:pPr>
              <w:pStyle w:val="rvps2"/>
              <w:shd w:val="clear" w:color="auto" w:fill="FFFFFF"/>
              <w:spacing w:before="120" w:beforeAutospacing="0" w:after="0" w:afterAutospacing="0"/>
              <w:ind w:firstLine="342"/>
              <w:jc w:val="both"/>
              <w:textAlignment w:val="baseline"/>
              <w:rPr>
                <w:rFonts w:cs="Calibri"/>
                <w:color w:val="002060"/>
                <w:lang w:val="uk-UA"/>
              </w:rPr>
            </w:pPr>
            <w:bookmarkStart w:id="3" w:name="n92"/>
            <w:bookmarkEnd w:id="3"/>
            <w:r w:rsidRPr="000F1097">
              <w:rPr>
                <w:color w:val="333333"/>
                <w:u w:val="single"/>
                <w:shd w:val="clear" w:color="auto" w:fill="FFFFFF"/>
                <w:lang w:val="uk-UA"/>
              </w:rPr>
              <w:t>У разі прийняття рішення про зміну нумерації будинків, перейменування географічних об’єктів, населених пунктів, адміністративно-територіальних одиниць, зміни в адміністративно-територіальному устрої</w:t>
            </w:r>
            <w:r w:rsidRPr="00C36807">
              <w:rPr>
                <w:color w:val="333333"/>
                <w:shd w:val="clear" w:color="auto" w:fill="FFFFFF"/>
                <w:lang w:val="uk-UA"/>
              </w:rPr>
              <w:t xml:space="preserve"> в порядку, встановленому законом, вносяться зміни до реєстру територіальної громади із збереженням попередніх даних про дату реєстрації/декларування місця проживання (перебування) із подальшим внесенням такої інформації до відомчої інформаційної системи ДМС та Єдиного державного демографічного реєстру.</w:t>
            </w:r>
          </w:p>
        </w:tc>
      </w:tr>
      <w:tr w:rsidR="001B3B89" w:rsidRPr="00315192"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lastRenderedPageBreak/>
              <w:t>10.</w:t>
            </w: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Порядок та спосіб подання документів, необхідних для отримання адміністративної послуги</w:t>
            </w:r>
          </w:p>
        </w:tc>
        <w:tc>
          <w:tcPr>
            <w:tcW w:w="9781" w:type="dxa"/>
            <w:tcBorders>
              <w:top w:val="single" w:sz="4" w:space="0" w:color="auto"/>
              <w:left w:val="single" w:sz="4" w:space="0" w:color="auto"/>
              <w:bottom w:val="single" w:sz="4" w:space="0" w:color="auto"/>
              <w:right w:val="single" w:sz="4" w:space="0" w:color="auto"/>
            </w:tcBorders>
          </w:tcPr>
          <w:p w:rsidR="00267993" w:rsidRDefault="00267993" w:rsidP="00051DF8">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Заявник для одержання адміністративної послуги звертається до органу реєстрації</w:t>
            </w:r>
            <w:r w:rsidR="00550DC9">
              <w:rPr>
                <w:rFonts w:ascii="Times New Roman" w:eastAsia="Calibri" w:hAnsi="Times New Roman" w:cs="Times New Roman"/>
                <w:sz w:val="24"/>
                <w:szCs w:val="24"/>
                <w:lang w:val="uk-UA"/>
              </w:rPr>
              <w:t xml:space="preserve"> через </w:t>
            </w:r>
            <w:r w:rsidR="00550DC9" w:rsidRPr="001B3B89">
              <w:rPr>
                <w:rFonts w:ascii="Times New Roman" w:eastAsia="Times New Roman" w:hAnsi="Times New Roman" w:cs="Calibri"/>
                <w:sz w:val="24"/>
                <w:szCs w:val="24"/>
                <w:lang w:val="uk-UA" w:eastAsia="ru-RU"/>
              </w:rPr>
              <w:t>Центр надання адміністративних послуг м. Чернігова</w:t>
            </w:r>
            <w:r w:rsidR="00550DC9">
              <w:rPr>
                <w:rFonts w:ascii="Times New Roman" w:eastAsia="Times New Roman" w:hAnsi="Times New Roman" w:cs="Calibri"/>
                <w:sz w:val="24"/>
                <w:szCs w:val="24"/>
                <w:lang w:val="uk-UA" w:eastAsia="ru-RU"/>
              </w:rPr>
              <w:t>.</w:t>
            </w:r>
          </w:p>
          <w:p w:rsidR="001B3B89" w:rsidRPr="00315192" w:rsidRDefault="001B3B89" w:rsidP="00550DC9">
            <w:pPr>
              <w:spacing w:after="0" w:line="240" w:lineRule="auto"/>
              <w:jc w:val="both"/>
              <w:rPr>
                <w:rFonts w:ascii="Times New Roman" w:eastAsia="Times New Roman" w:hAnsi="Times New Roman" w:cs="Calibri"/>
                <w:sz w:val="24"/>
                <w:szCs w:val="24"/>
                <w:lang w:val="uk-UA" w:eastAsia="ru-RU"/>
              </w:rPr>
            </w:pPr>
          </w:p>
        </w:tc>
      </w:tr>
      <w:tr w:rsidR="001B3B89" w:rsidRPr="00315192"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11.</w:t>
            </w:r>
          </w:p>
        </w:tc>
        <w:tc>
          <w:tcPr>
            <w:tcW w:w="4536" w:type="dxa"/>
            <w:tcBorders>
              <w:top w:val="single" w:sz="4" w:space="0" w:color="auto"/>
              <w:left w:val="single" w:sz="4" w:space="0" w:color="auto"/>
              <w:bottom w:val="single" w:sz="4" w:space="0" w:color="auto"/>
              <w:right w:val="single" w:sz="4" w:space="0" w:color="auto"/>
            </w:tcBorders>
          </w:tcPr>
          <w:p w:rsidR="001B3B89" w:rsidRPr="004818D5" w:rsidRDefault="001B3B89" w:rsidP="00051DF8">
            <w:pPr>
              <w:spacing w:after="0" w:line="240" w:lineRule="auto"/>
              <w:rPr>
                <w:rFonts w:ascii="Times New Roman" w:eastAsia="Times New Roman" w:hAnsi="Times New Roman" w:cs="Calibri"/>
                <w:sz w:val="24"/>
                <w:szCs w:val="24"/>
                <w:highlight w:val="yellow"/>
                <w:lang w:val="uk-UA" w:eastAsia="ru-RU"/>
              </w:rPr>
            </w:pPr>
            <w:r w:rsidRPr="004E45B1">
              <w:rPr>
                <w:rFonts w:ascii="Times New Roman" w:eastAsia="Times New Roman" w:hAnsi="Times New Roman" w:cs="Calibri"/>
                <w:sz w:val="24"/>
                <w:szCs w:val="24"/>
                <w:lang w:val="uk-UA" w:eastAsia="ru-RU"/>
              </w:rPr>
              <w:t>Платність (безоплатність) надання адміністративної послуги</w:t>
            </w:r>
          </w:p>
        </w:tc>
        <w:tc>
          <w:tcPr>
            <w:tcW w:w="9781" w:type="dxa"/>
            <w:tcBorders>
              <w:top w:val="single" w:sz="4" w:space="0" w:color="auto"/>
              <w:left w:val="single" w:sz="4" w:space="0" w:color="auto"/>
              <w:bottom w:val="single" w:sz="4" w:space="0" w:color="auto"/>
              <w:right w:val="single" w:sz="4" w:space="0" w:color="auto"/>
            </w:tcBorders>
          </w:tcPr>
          <w:p w:rsidR="001B3B89" w:rsidRPr="008D75A5" w:rsidRDefault="001B3B89" w:rsidP="000B4E91">
            <w:pPr>
              <w:spacing w:after="0" w:line="240" w:lineRule="auto"/>
              <w:jc w:val="both"/>
              <w:rPr>
                <w:rFonts w:ascii="Times New Roman" w:eastAsia="Calibri" w:hAnsi="Times New Roman" w:cs="Times New Roman"/>
                <w:sz w:val="24"/>
                <w:szCs w:val="24"/>
                <w:highlight w:val="yellow"/>
              </w:rPr>
            </w:pPr>
            <w:r w:rsidRPr="00A922D7">
              <w:rPr>
                <w:rFonts w:ascii="Times New Roman" w:eastAsia="Calibri" w:hAnsi="Times New Roman" w:cs="Times New Roman"/>
                <w:sz w:val="24"/>
                <w:szCs w:val="24"/>
                <w:lang w:val="uk-UA"/>
              </w:rPr>
              <w:t xml:space="preserve">Адміністративна послуга </w:t>
            </w:r>
            <w:r w:rsidR="000B4E91">
              <w:rPr>
                <w:rFonts w:ascii="Times New Roman" w:eastAsia="Calibri" w:hAnsi="Times New Roman" w:cs="Times New Roman"/>
                <w:sz w:val="24"/>
                <w:szCs w:val="24"/>
                <w:lang w:val="uk-UA"/>
              </w:rPr>
              <w:t>є</w:t>
            </w:r>
            <w:r w:rsidRPr="00A922D7">
              <w:rPr>
                <w:rFonts w:ascii="Times New Roman" w:eastAsia="Calibri" w:hAnsi="Times New Roman" w:cs="Times New Roman"/>
                <w:sz w:val="24"/>
                <w:szCs w:val="24"/>
                <w:lang w:val="uk-UA"/>
              </w:rPr>
              <w:t xml:space="preserve"> платно</w:t>
            </w:r>
            <w:r w:rsidR="000B4E91">
              <w:rPr>
                <w:rFonts w:ascii="Times New Roman" w:eastAsia="Calibri" w:hAnsi="Times New Roman" w:cs="Times New Roman"/>
                <w:sz w:val="24"/>
                <w:szCs w:val="24"/>
                <w:lang w:val="uk-UA"/>
              </w:rPr>
              <w:t>ю</w:t>
            </w:r>
            <w:r w:rsidRPr="00A922D7">
              <w:rPr>
                <w:rFonts w:ascii="Times New Roman" w:eastAsia="Calibri" w:hAnsi="Times New Roman" w:cs="Times New Roman"/>
                <w:sz w:val="24"/>
                <w:szCs w:val="24"/>
                <w:lang w:val="uk-UA"/>
              </w:rPr>
              <w:t>.</w:t>
            </w:r>
          </w:p>
        </w:tc>
      </w:tr>
      <w:tr w:rsidR="001B3B89" w:rsidRPr="00315192" w:rsidTr="00051DF8">
        <w:tc>
          <w:tcPr>
            <w:tcW w:w="15134" w:type="dxa"/>
            <w:gridSpan w:val="3"/>
            <w:tcBorders>
              <w:top w:val="single" w:sz="4" w:space="0" w:color="auto"/>
              <w:left w:val="single" w:sz="4" w:space="0" w:color="auto"/>
              <w:bottom w:val="single" w:sz="4" w:space="0" w:color="auto"/>
              <w:right w:val="single" w:sz="4" w:space="0" w:color="auto"/>
            </w:tcBorders>
          </w:tcPr>
          <w:p w:rsidR="001B3B89" w:rsidRPr="00FD4151" w:rsidRDefault="001B3B89" w:rsidP="00051DF8">
            <w:pPr>
              <w:spacing w:after="0" w:line="240" w:lineRule="auto"/>
              <w:jc w:val="center"/>
              <w:rPr>
                <w:rFonts w:ascii="Times New Roman" w:eastAsia="Times New Roman" w:hAnsi="Times New Roman" w:cs="Calibri"/>
                <w:b/>
                <w:sz w:val="24"/>
                <w:szCs w:val="24"/>
                <w:highlight w:val="cyan"/>
                <w:lang w:val="uk-UA" w:eastAsia="ru-RU"/>
              </w:rPr>
            </w:pPr>
            <w:r w:rsidRPr="00FD4151">
              <w:rPr>
                <w:rFonts w:ascii="Times New Roman" w:eastAsia="Times New Roman" w:hAnsi="Times New Roman" w:cs="Calibri"/>
                <w:b/>
                <w:sz w:val="24"/>
                <w:szCs w:val="24"/>
                <w:lang w:val="uk-UA" w:eastAsia="ru-RU"/>
              </w:rPr>
              <w:t>У разі платності:</w:t>
            </w:r>
          </w:p>
        </w:tc>
      </w:tr>
      <w:tr w:rsidR="001B3B89" w:rsidRPr="00315192"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11.1</w:t>
            </w: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 xml:space="preserve">Нормативно-правові акти, на підставі яких стягується плата </w:t>
            </w:r>
          </w:p>
        </w:tc>
        <w:tc>
          <w:tcPr>
            <w:tcW w:w="9781" w:type="dxa"/>
            <w:tcBorders>
              <w:top w:val="single" w:sz="4" w:space="0" w:color="auto"/>
              <w:left w:val="single" w:sz="4" w:space="0" w:color="auto"/>
              <w:bottom w:val="single" w:sz="4" w:space="0" w:color="auto"/>
              <w:right w:val="single" w:sz="4" w:space="0" w:color="auto"/>
            </w:tcBorders>
          </w:tcPr>
          <w:p w:rsidR="004D60E2" w:rsidRDefault="004D60E2" w:rsidP="004D60E2">
            <w:pPr>
              <w:spacing w:after="0" w:line="240" w:lineRule="auto"/>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 xml:space="preserve">Закон України "Про адміністративні послуги" </w:t>
            </w:r>
          </w:p>
          <w:p w:rsidR="001B3B89" w:rsidRPr="004D60E2" w:rsidRDefault="004D60E2" w:rsidP="004D60E2">
            <w:pPr>
              <w:spacing w:after="0" w:line="240" w:lineRule="auto"/>
              <w:rPr>
                <w:rFonts w:ascii="Times New Roman" w:eastAsia="Times New Roman" w:hAnsi="Times New Roman" w:cs="Calibri"/>
                <w:sz w:val="24"/>
                <w:szCs w:val="24"/>
                <w:highlight w:val="cyan"/>
                <w:lang w:val="uk-UA" w:eastAsia="ru-RU"/>
              </w:rPr>
            </w:pPr>
            <w:r w:rsidRPr="00F70897">
              <w:rPr>
                <w:rFonts w:ascii="Times New Roman" w:eastAsia="Calibri" w:hAnsi="Times New Roman" w:cs="Times New Roman"/>
                <w:sz w:val="24"/>
                <w:szCs w:val="24"/>
                <w:lang w:val="uk-UA"/>
              </w:rPr>
              <w:t>Закон України "</w:t>
            </w:r>
            <w:r w:rsidRPr="004367E3">
              <w:rPr>
                <w:rFonts w:ascii="Times New Roman" w:eastAsia="Calibri" w:hAnsi="Times New Roman" w:cs="Times New Roman"/>
                <w:sz w:val="24"/>
                <w:szCs w:val="24"/>
                <w:lang w:val="uk-UA"/>
              </w:rPr>
              <w:t>Про надання публічних (електронних публічних) послуг щодо декларування та реєстрації місця проживання в Україні</w:t>
            </w:r>
            <w:r>
              <w:rPr>
                <w:rFonts w:ascii="Times New Roman" w:eastAsia="Calibri" w:hAnsi="Times New Roman" w:cs="Times New Roman"/>
                <w:sz w:val="24"/>
                <w:szCs w:val="24"/>
                <w:lang w:val="uk-UA"/>
              </w:rPr>
              <w:t>"</w:t>
            </w:r>
          </w:p>
        </w:tc>
      </w:tr>
      <w:tr w:rsidR="001B3B89" w:rsidRPr="00315192"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11.2.</w:t>
            </w:r>
            <w:r w:rsidRPr="00315192">
              <w:rPr>
                <w:rFonts w:ascii="Times New Roman" w:eastAsia="Times New Roman" w:hAnsi="Times New Roman" w:cs="Calibri"/>
                <w:sz w:val="24"/>
                <w:szCs w:val="24"/>
                <w:lang w:val="uk-UA" w:eastAsia="ru-RU"/>
              </w:rPr>
              <w:tab/>
            </w:r>
          </w:p>
          <w:p w:rsidR="001B3B89" w:rsidRPr="00315192" w:rsidRDefault="001B3B89" w:rsidP="00051DF8">
            <w:pPr>
              <w:spacing w:after="0" w:line="240" w:lineRule="auto"/>
              <w:rPr>
                <w:rFonts w:ascii="Times New Roman" w:eastAsia="Times New Roman" w:hAnsi="Times New Roman" w:cs="Calibri"/>
                <w:sz w:val="24"/>
                <w:szCs w:val="24"/>
                <w:lang w:val="uk-UA" w:eastAsia="ru-RU"/>
              </w:rPr>
            </w:pP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Розмір та порядок внесення плати (адміністративного збору) за платну адміністративну послугу</w:t>
            </w:r>
            <w:r w:rsidRPr="00315192">
              <w:rPr>
                <w:rFonts w:ascii="Times New Roman" w:eastAsia="Times New Roman" w:hAnsi="Times New Roman" w:cs="Calibri"/>
                <w:sz w:val="24"/>
                <w:szCs w:val="24"/>
                <w:lang w:val="uk-UA" w:eastAsia="ru-RU"/>
              </w:rPr>
              <w:tab/>
            </w:r>
          </w:p>
        </w:tc>
        <w:tc>
          <w:tcPr>
            <w:tcW w:w="9781" w:type="dxa"/>
            <w:tcBorders>
              <w:top w:val="single" w:sz="4" w:space="0" w:color="auto"/>
              <w:left w:val="single" w:sz="4" w:space="0" w:color="auto"/>
              <w:bottom w:val="single" w:sz="4" w:space="0" w:color="auto"/>
              <w:right w:val="single" w:sz="4" w:space="0" w:color="auto"/>
            </w:tcBorders>
          </w:tcPr>
          <w:p w:rsidR="004D60E2" w:rsidRDefault="004D60E2" w:rsidP="004D60E2">
            <w:pPr>
              <w:pStyle w:val="rvps2"/>
              <w:shd w:val="clear" w:color="auto" w:fill="FFFFFF"/>
              <w:spacing w:before="0" w:beforeAutospacing="0" w:after="0" w:afterAutospacing="0"/>
              <w:ind w:firstLine="450"/>
              <w:jc w:val="both"/>
              <w:rPr>
                <w:color w:val="333333"/>
              </w:rPr>
            </w:pPr>
            <w:r>
              <w:rPr>
                <w:color w:val="333333"/>
              </w:rPr>
              <w:t xml:space="preserve">За </w:t>
            </w:r>
            <w:proofErr w:type="spellStart"/>
            <w:r>
              <w:rPr>
                <w:color w:val="333333"/>
              </w:rPr>
              <w:t>реєстрацію</w:t>
            </w:r>
            <w:proofErr w:type="spellEnd"/>
            <w:r>
              <w:rPr>
                <w:color w:val="333333"/>
              </w:rPr>
              <w:t xml:space="preserve"> </w:t>
            </w:r>
            <w:proofErr w:type="spellStart"/>
            <w:r>
              <w:rPr>
                <w:color w:val="333333"/>
              </w:rPr>
              <w:t>місця</w:t>
            </w:r>
            <w:proofErr w:type="spellEnd"/>
            <w:r>
              <w:rPr>
                <w:color w:val="333333"/>
              </w:rPr>
              <w:t xml:space="preserve"> проживання</w:t>
            </w:r>
            <w:r>
              <w:rPr>
                <w:color w:val="333333"/>
                <w:lang w:val="uk-UA"/>
              </w:rPr>
              <w:t xml:space="preserve"> с</w:t>
            </w:r>
            <w:proofErr w:type="spellStart"/>
            <w:r>
              <w:rPr>
                <w:color w:val="333333"/>
              </w:rPr>
              <w:t>правляється</w:t>
            </w:r>
            <w:proofErr w:type="spellEnd"/>
            <w:r>
              <w:rPr>
                <w:color w:val="333333"/>
              </w:rPr>
              <w:t xml:space="preserve"> </w:t>
            </w:r>
            <w:proofErr w:type="spellStart"/>
            <w:r>
              <w:rPr>
                <w:color w:val="333333"/>
              </w:rPr>
              <w:t>адміністративний</w:t>
            </w:r>
            <w:proofErr w:type="spellEnd"/>
            <w:r>
              <w:rPr>
                <w:color w:val="333333"/>
              </w:rPr>
              <w:t xml:space="preserve"> </w:t>
            </w:r>
            <w:proofErr w:type="spellStart"/>
            <w:r>
              <w:rPr>
                <w:color w:val="333333"/>
              </w:rPr>
              <w:t>збір</w:t>
            </w:r>
            <w:proofErr w:type="spellEnd"/>
            <w:r>
              <w:rPr>
                <w:color w:val="333333"/>
              </w:rPr>
              <w:t xml:space="preserve"> у </w:t>
            </w:r>
            <w:proofErr w:type="spellStart"/>
            <w:r>
              <w:rPr>
                <w:color w:val="333333"/>
              </w:rPr>
              <w:t>розмірі</w:t>
            </w:r>
            <w:proofErr w:type="spellEnd"/>
            <w:r>
              <w:rPr>
                <w:color w:val="333333"/>
              </w:rPr>
              <w:t>:</w:t>
            </w:r>
          </w:p>
          <w:p w:rsidR="004D60E2" w:rsidRDefault="004D60E2" w:rsidP="004D60E2">
            <w:pPr>
              <w:pStyle w:val="rvps2"/>
              <w:shd w:val="clear" w:color="auto" w:fill="FFFFFF"/>
              <w:spacing w:before="0" w:beforeAutospacing="0" w:after="0" w:afterAutospacing="0"/>
              <w:ind w:firstLine="450"/>
              <w:jc w:val="both"/>
              <w:rPr>
                <w:color w:val="333333"/>
              </w:rPr>
            </w:pPr>
            <w:bookmarkStart w:id="4" w:name="n52"/>
            <w:bookmarkEnd w:id="4"/>
            <w:r>
              <w:rPr>
                <w:color w:val="333333"/>
              </w:rPr>
              <w:t xml:space="preserve">1) 1,5 </w:t>
            </w:r>
            <w:proofErr w:type="spellStart"/>
            <w:r>
              <w:rPr>
                <w:color w:val="333333"/>
              </w:rPr>
              <w:t>відсотка</w:t>
            </w:r>
            <w:proofErr w:type="spellEnd"/>
            <w:r>
              <w:rPr>
                <w:color w:val="333333"/>
              </w:rPr>
              <w:t xml:space="preserve"> </w:t>
            </w:r>
            <w:proofErr w:type="spellStart"/>
            <w:r>
              <w:rPr>
                <w:color w:val="333333"/>
              </w:rPr>
              <w:t>прожиткового</w:t>
            </w:r>
            <w:proofErr w:type="spellEnd"/>
            <w:r>
              <w:rPr>
                <w:color w:val="333333"/>
              </w:rPr>
              <w:t xml:space="preserve"> </w:t>
            </w:r>
            <w:proofErr w:type="spellStart"/>
            <w:r>
              <w:rPr>
                <w:color w:val="333333"/>
              </w:rPr>
              <w:t>мінімуму</w:t>
            </w:r>
            <w:proofErr w:type="spellEnd"/>
            <w:r>
              <w:rPr>
                <w:color w:val="333333"/>
              </w:rPr>
              <w:t xml:space="preserve">, </w:t>
            </w:r>
            <w:proofErr w:type="spellStart"/>
            <w:r>
              <w:rPr>
                <w:color w:val="333333"/>
              </w:rPr>
              <w:t>встановленого</w:t>
            </w:r>
            <w:proofErr w:type="spellEnd"/>
            <w:r>
              <w:rPr>
                <w:color w:val="333333"/>
              </w:rPr>
              <w:t xml:space="preserve"> для </w:t>
            </w:r>
            <w:proofErr w:type="spellStart"/>
            <w:r>
              <w:rPr>
                <w:color w:val="333333"/>
              </w:rPr>
              <w:t>працездатних</w:t>
            </w:r>
            <w:proofErr w:type="spellEnd"/>
            <w:r>
              <w:rPr>
                <w:color w:val="333333"/>
              </w:rPr>
              <w:t xml:space="preserve"> </w:t>
            </w:r>
            <w:proofErr w:type="spellStart"/>
            <w:r>
              <w:rPr>
                <w:color w:val="333333"/>
              </w:rPr>
              <w:t>осіб</w:t>
            </w:r>
            <w:proofErr w:type="spellEnd"/>
            <w:r>
              <w:rPr>
                <w:color w:val="333333"/>
              </w:rPr>
              <w:t xml:space="preserve"> на 1 </w:t>
            </w:r>
            <w:proofErr w:type="spellStart"/>
            <w:r>
              <w:rPr>
                <w:color w:val="333333"/>
              </w:rPr>
              <w:t>січня</w:t>
            </w:r>
            <w:proofErr w:type="spellEnd"/>
            <w:r>
              <w:rPr>
                <w:color w:val="333333"/>
              </w:rPr>
              <w:t xml:space="preserve"> календарного року, - за </w:t>
            </w:r>
            <w:proofErr w:type="spellStart"/>
            <w:r>
              <w:rPr>
                <w:color w:val="333333"/>
              </w:rPr>
              <w:t>декларування</w:t>
            </w:r>
            <w:proofErr w:type="spellEnd"/>
            <w:r>
              <w:rPr>
                <w:color w:val="333333"/>
              </w:rPr>
              <w:t>/</w:t>
            </w:r>
            <w:proofErr w:type="spellStart"/>
            <w:r>
              <w:rPr>
                <w:color w:val="333333"/>
              </w:rPr>
              <w:t>реєстрацію</w:t>
            </w:r>
            <w:proofErr w:type="spellEnd"/>
            <w:r>
              <w:rPr>
                <w:color w:val="333333"/>
              </w:rPr>
              <w:t xml:space="preserve"> </w:t>
            </w:r>
            <w:proofErr w:type="spellStart"/>
            <w:r>
              <w:rPr>
                <w:color w:val="333333"/>
              </w:rPr>
              <w:t>місця</w:t>
            </w:r>
            <w:proofErr w:type="spellEnd"/>
            <w:r>
              <w:rPr>
                <w:color w:val="333333"/>
              </w:rPr>
              <w:t xml:space="preserve"> проживання у </w:t>
            </w:r>
            <w:proofErr w:type="spellStart"/>
            <w:r>
              <w:rPr>
                <w:color w:val="333333"/>
              </w:rPr>
              <w:t>разі</w:t>
            </w:r>
            <w:proofErr w:type="spellEnd"/>
            <w:r>
              <w:rPr>
                <w:color w:val="333333"/>
              </w:rPr>
              <w:t xml:space="preserve"> </w:t>
            </w:r>
            <w:proofErr w:type="spellStart"/>
            <w:r>
              <w:rPr>
                <w:color w:val="333333"/>
              </w:rPr>
              <w:t>звернення</w:t>
            </w:r>
            <w:proofErr w:type="spellEnd"/>
            <w:r>
              <w:rPr>
                <w:color w:val="333333"/>
              </w:rPr>
              <w:t xml:space="preserve"> особи </w:t>
            </w:r>
            <w:proofErr w:type="spellStart"/>
            <w:r>
              <w:rPr>
                <w:color w:val="333333"/>
              </w:rPr>
              <w:t>протягом</w:t>
            </w:r>
            <w:proofErr w:type="spellEnd"/>
            <w:r>
              <w:rPr>
                <w:color w:val="333333"/>
              </w:rPr>
              <w:t xml:space="preserve"> </w:t>
            </w:r>
            <w:proofErr w:type="spellStart"/>
            <w:r>
              <w:rPr>
                <w:color w:val="333333"/>
              </w:rPr>
              <w:t>встановленого</w:t>
            </w:r>
            <w:proofErr w:type="spellEnd"/>
            <w:r>
              <w:rPr>
                <w:color w:val="333333"/>
              </w:rPr>
              <w:t xml:space="preserve"> Законом </w:t>
            </w:r>
            <w:r w:rsidRPr="00F70897">
              <w:rPr>
                <w:rFonts w:eastAsia="Calibri"/>
                <w:lang w:val="uk-UA"/>
              </w:rPr>
              <w:t>України "</w:t>
            </w:r>
            <w:r w:rsidRPr="004367E3">
              <w:rPr>
                <w:rFonts w:eastAsia="Calibri"/>
                <w:lang w:val="uk-UA"/>
              </w:rPr>
              <w:t>Про надання публічних (електронних публічних) послуг щодо декларування та реєстрації місця проживання в Україні</w:t>
            </w:r>
            <w:r>
              <w:rPr>
                <w:rFonts w:eastAsia="Calibri"/>
                <w:lang w:val="uk-UA"/>
              </w:rPr>
              <w:t>" (далі – Закон) с</w:t>
            </w:r>
            <w:r>
              <w:rPr>
                <w:color w:val="333333"/>
              </w:rPr>
              <w:t>троку;</w:t>
            </w:r>
          </w:p>
          <w:p w:rsidR="004D60E2" w:rsidRDefault="004D60E2" w:rsidP="004D60E2">
            <w:pPr>
              <w:pStyle w:val="rvps2"/>
              <w:shd w:val="clear" w:color="auto" w:fill="FFFFFF"/>
              <w:spacing w:before="0" w:beforeAutospacing="0" w:after="0" w:afterAutospacing="0"/>
              <w:ind w:firstLine="450"/>
              <w:jc w:val="both"/>
              <w:rPr>
                <w:color w:val="333333"/>
              </w:rPr>
            </w:pPr>
            <w:bookmarkStart w:id="5" w:name="n53"/>
            <w:bookmarkEnd w:id="5"/>
            <w:r>
              <w:rPr>
                <w:color w:val="333333"/>
              </w:rPr>
              <w:t xml:space="preserve">2) 2,5 </w:t>
            </w:r>
            <w:proofErr w:type="spellStart"/>
            <w:r>
              <w:rPr>
                <w:color w:val="333333"/>
              </w:rPr>
              <w:t>відсотка</w:t>
            </w:r>
            <w:proofErr w:type="spellEnd"/>
            <w:r>
              <w:rPr>
                <w:color w:val="333333"/>
              </w:rPr>
              <w:t xml:space="preserve"> </w:t>
            </w:r>
            <w:proofErr w:type="spellStart"/>
            <w:r>
              <w:rPr>
                <w:color w:val="333333"/>
              </w:rPr>
              <w:t>прожиткового</w:t>
            </w:r>
            <w:proofErr w:type="spellEnd"/>
            <w:r>
              <w:rPr>
                <w:color w:val="333333"/>
              </w:rPr>
              <w:t xml:space="preserve"> </w:t>
            </w:r>
            <w:proofErr w:type="spellStart"/>
            <w:r>
              <w:rPr>
                <w:color w:val="333333"/>
              </w:rPr>
              <w:t>мінімуму</w:t>
            </w:r>
            <w:proofErr w:type="spellEnd"/>
            <w:r>
              <w:rPr>
                <w:color w:val="333333"/>
              </w:rPr>
              <w:t xml:space="preserve">, </w:t>
            </w:r>
            <w:proofErr w:type="spellStart"/>
            <w:r>
              <w:rPr>
                <w:color w:val="333333"/>
              </w:rPr>
              <w:t>встановленого</w:t>
            </w:r>
            <w:proofErr w:type="spellEnd"/>
            <w:r>
              <w:rPr>
                <w:color w:val="333333"/>
              </w:rPr>
              <w:t xml:space="preserve"> для </w:t>
            </w:r>
            <w:proofErr w:type="spellStart"/>
            <w:r>
              <w:rPr>
                <w:color w:val="333333"/>
              </w:rPr>
              <w:t>працездатних</w:t>
            </w:r>
            <w:proofErr w:type="spellEnd"/>
            <w:r>
              <w:rPr>
                <w:color w:val="333333"/>
              </w:rPr>
              <w:t xml:space="preserve"> </w:t>
            </w:r>
            <w:proofErr w:type="spellStart"/>
            <w:r>
              <w:rPr>
                <w:color w:val="333333"/>
              </w:rPr>
              <w:t>осіб</w:t>
            </w:r>
            <w:proofErr w:type="spellEnd"/>
            <w:r>
              <w:rPr>
                <w:color w:val="333333"/>
              </w:rPr>
              <w:t xml:space="preserve"> на 1 </w:t>
            </w:r>
            <w:proofErr w:type="spellStart"/>
            <w:r>
              <w:rPr>
                <w:color w:val="333333"/>
              </w:rPr>
              <w:t>січня</w:t>
            </w:r>
            <w:proofErr w:type="spellEnd"/>
            <w:r>
              <w:rPr>
                <w:color w:val="333333"/>
              </w:rPr>
              <w:t xml:space="preserve"> календарного року, - за </w:t>
            </w:r>
            <w:proofErr w:type="spellStart"/>
            <w:r>
              <w:rPr>
                <w:color w:val="333333"/>
              </w:rPr>
              <w:t>декларування</w:t>
            </w:r>
            <w:proofErr w:type="spellEnd"/>
            <w:r>
              <w:rPr>
                <w:color w:val="333333"/>
              </w:rPr>
              <w:t xml:space="preserve"> </w:t>
            </w:r>
            <w:proofErr w:type="spellStart"/>
            <w:r>
              <w:rPr>
                <w:color w:val="333333"/>
              </w:rPr>
              <w:t>місця</w:t>
            </w:r>
            <w:proofErr w:type="spellEnd"/>
            <w:r>
              <w:rPr>
                <w:color w:val="333333"/>
              </w:rPr>
              <w:t xml:space="preserve"> проживання/</w:t>
            </w:r>
            <w:proofErr w:type="spellStart"/>
            <w:r>
              <w:rPr>
                <w:color w:val="333333"/>
              </w:rPr>
              <w:t>реєстрацію</w:t>
            </w:r>
            <w:proofErr w:type="spellEnd"/>
            <w:r>
              <w:rPr>
                <w:color w:val="333333"/>
              </w:rPr>
              <w:t xml:space="preserve"> </w:t>
            </w:r>
            <w:proofErr w:type="spellStart"/>
            <w:r>
              <w:rPr>
                <w:color w:val="333333"/>
              </w:rPr>
              <w:t>місця</w:t>
            </w:r>
            <w:proofErr w:type="spellEnd"/>
            <w:r>
              <w:rPr>
                <w:color w:val="333333"/>
              </w:rPr>
              <w:t xml:space="preserve"> проживання у </w:t>
            </w:r>
            <w:proofErr w:type="spellStart"/>
            <w:r>
              <w:rPr>
                <w:color w:val="333333"/>
              </w:rPr>
              <w:t>разі</w:t>
            </w:r>
            <w:proofErr w:type="spellEnd"/>
            <w:r>
              <w:rPr>
                <w:color w:val="333333"/>
              </w:rPr>
              <w:t xml:space="preserve"> </w:t>
            </w:r>
            <w:proofErr w:type="spellStart"/>
            <w:r>
              <w:rPr>
                <w:color w:val="333333"/>
              </w:rPr>
              <w:t>звернення</w:t>
            </w:r>
            <w:proofErr w:type="spellEnd"/>
            <w:r>
              <w:rPr>
                <w:color w:val="333333"/>
              </w:rPr>
              <w:t xml:space="preserve"> особи з </w:t>
            </w:r>
            <w:proofErr w:type="spellStart"/>
            <w:r>
              <w:rPr>
                <w:color w:val="333333"/>
              </w:rPr>
              <w:t>порушенням</w:t>
            </w:r>
            <w:proofErr w:type="spellEnd"/>
            <w:r>
              <w:rPr>
                <w:color w:val="333333"/>
              </w:rPr>
              <w:t xml:space="preserve"> </w:t>
            </w:r>
            <w:proofErr w:type="spellStart"/>
            <w:r>
              <w:rPr>
                <w:color w:val="333333"/>
              </w:rPr>
              <w:t>встановленого</w:t>
            </w:r>
            <w:proofErr w:type="spellEnd"/>
            <w:r>
              <w:rPr>
                <w:color w:val="333333"/>
              </w:rPr>
              <w:t xml:space="preserve"> Законом строку;</w:t>
            </w:r>
          </w:p>
          <w:p w:rsidR="004D60E2" w:rsidRDefault="004D60E2" w:rsidP="004D60E2">
            <w:pPr>
              <w:pStyle w:val="rvps2"/>
              <w:shd w:val="clear" w:color="auto" w:fill="FFFFFF"/>
              <w:spacing w:before="0" w:beforeAutospacing="0" w:after="0" w:afterAutospacing="0"/>
              <w:ind w:firstLine="450"/>
              <w:jc w:val="both"/>
              <w:rPr>
                <w:color w:val="333333"/>
              </w:rPr>
            </w:pPr>
            <w:bookmarkStart w:id="6" w:name="n54"/>
            <w:bookmarkEnd w:id="6"/>
            <w:r>
              <w:rPr>
                <w:color w:val="333333"/>
              </w:rPr>
              <w:t xml:space="preserve">3) 1,5 </w:t>
            </w:r>
            <w:proofErr w:type="spellStart"/>
            <w:r>
              <w:rPr>
                <w:color w:val="333333"/>
              </w:rPr>
              <w:t>відсотка</w:t>
            </w:r>
            <w:proofErr w:type="spellEnd"/>
            <w:r>
              <w:rPr>
                <w:color w:val="333333"/>
              </w:rPr>
              <w:t xml:space="preserve"> </w:t>
            </w:r>
            <w:proofErr w:type="spellStart"/>
            <w:r>
              <w:rPr>
                <w:color w:val="333333"/>
              </w:rPr>
              <w:t>прожиткового</w:t>
            </w:r>
            <w:proofErr w:type="spellEnd"/>
            <w:r>
              <w:rPr>
                <w:color w:val="333333"/>
              </w:rPr>
              <w:t xml:space="preserve"> </w:t>
            </w:r>
            <w:proofErr w:type="spellStart"/>
            <w:r>
              <w:rPr>
                <w:color w:val="333333"/>
              </w:rPr>
              <w:t>мінімуму</w:t>
            </w:r>
            <w:proofErr w:type="spellEnd"/>
            <w:r>
              <w:rPr>
                <w:color w:val="333333"/>
              </w:rPr>
              <w:t xml:space="preserve">, </w:t>
            </w:r>
            <w:proofErr w:type="spellStart"/>
            <w:r>
              <w:rPr>
                <w:color w:val="333333"/>
              </w:rPr>
              <w:t>встановленого</w:t>
            </w:r>
            <w:proofErr w:type="spellEnd"/>
            <w:r>
              <w:rPr>
                <w:color w:val="333333"/>
              </w:rPr>
              <w:t xml:space="preserve"> для </w:t>
            </w:r>
            <w:proofErr w:type="spellStart"/>
            <w:r>
              <w:rPr>
                <w:color w:val="333333"/>
              </w:rPr>
              <w:t>працездатних</w:t>
            </w:r>
            <w:proofErr w:type="spellEnd"/>
            <w:r>
              <w:rPr>
                <w:color w:val="333333"/>
              </w:rPr>
              <w:t xml:space="preserve"> </w:t>
            </w:r>
            <w:proofErr w:type="spellStart"/>
            <w:r>
              <w:rPr>
                <w:color w:val="333333"/>
              </w:rPr>
              <w:t>осіб</w:t>
            </w:r>
            <w:proofErr w:type="spellEnd"/>
            <w:r>
              <w:rPr>
                <w:color w:val="333333"/>
              </w:rPr>
              <w:t xml:space="preserve"> на 1 </w:t>
            </w:r>
            <w:proofErr w:type="spellStart"/>
            <w:r>
              <w:rPr>
                <w:color w:val="333333"/>
              </w:rPr>
              <w:t>січня</w:t>
            </w:r>
            <w:proofErr w:type="spellEnd"/>
            <w:r>
              <w:rPr>
                <w:color w:val="333333"/>
              </w:rPr>
              <w:t xml:space="preserve"> календарного року, - за </w:t>
            </w:r>
            <w:proofErr w:type="spellStart"/>
            <w:r>
              <w:rPr>
                <w:color w:val="333333"/>
              </w:rPr>
              <w:t>зняття</w:t>
            </w:r>
            <w:proofErr w:type="spellEnd"/>
            <w:r>
              <w:rPr>
                <w:color w:val="333333"/>
              </w:rPr>
              <w:t xml:space="preserve"> </w:t>
            </w:r>
            <w:proofErr w:type="spellStart"/>
            <w:r>
              <w:rPr>
                <w:color w:val="333333"/>
              </w:rPr>
              <w:t>із</w:t>
            </w:r>
            <w:proofErr w:type="spellEnd"/>
            <w:r>
              <w:rPr>
                <w:color w:val="333333"/>
              </w:rPr>
              <w:t xml:space="preserve"> </w:t>
            </w:r>
            <w:proofErr w:type="spellStart"/>
            <w:r>
              <w:rPr>
                <w:color w:val="333333"/>
              </w:rPr>
              <w:t>задекларованого</w:t>
            </w:r>
            <w:proofErr w:type="spellEnd"/>
            <w:r>
              <w:rPr>
                <w:color w:val="333333"/>
              </w:rPr>
              <w:t>/</w:t>
            </w:r>
            <w:proofErr w:type="spellStart"/>
            <w:r>
              <w:rPr>
                <w:color w:val="333333"/>
              </w:rPr>
              <w:t>зареєстрованого</w:t>
            </w:r>
            <w:proofErr w:type="spellEnd"/>
            <w:r>
              <w:rPr>
                <w:color w:val="333333"/>
              </w:rPr>
              <w:t xml:space="preserve"> </w:t>
            </w:r>
            <w:proofErr w:type="spellStart"/>
            <w:r>
              <w:rPr>
                <w:color w:val="333333"/>
              </w:rPr>
              <w:t>місця</w:t>
            </w:r>
            <w:proofErr w:type="spellEnd"/>
            <w:r>
              <w:rPr>
                <w:color w:val="333333"/>
              </w:rPr>
              <w:t xml:space="preserve"> проживання/</w:t>
            </w:r>
            <w:proofErr w:type="spellStart"/>
            <w:r>
              <w:rPr>
                <w:color w:val="333333"/>
              </w:rPr>
              <w:t>зміну</w:t>
            </w:r>
            <w:proofErr w:type="spellEnd"/>
            <w:r>
              <w:rPr>
                <w:color w:val="333333"/>
              </w:rPr>
              <w:t xml:space="preserve"> </w:t>
            </w:r>
            <w:proofErr w:type="spellStart"/>
            <w:r>
              <w:rPr>
                <w:color w:val="333333"/>
              </w:rPr>
              <w:t>місця</w:t>
            </w:r>
            <w:proofErr w:type="spellEnd"/>
            <w:r>
              <w:rPr>
                <w:color w:val="333333"/>
              </w:rPr>
              <w:t xml:space="preserve"> проживання.</w:t>
            </w:r>
          </w:p>
          <w:p w:rsidR="004E45B1" w:rsidRDefault="004D60E2" w:rsidP="004D60E2">
            <w:pPr>
              <w:pStyle w:val="rvps2"/>
              <w:shd w:val="clear" w:color="auto" w:fill="FFFFFF"/>
              <w:spacing w:before="0" w:beforeAutospacing="0" w:after="0" w:afterAutospacing="0"/>
              <w:ind w:firstLine="450"/>
              <w:jc w:val="both"/>
              <w:rPr>
                <w:color w:val="333333"/>
              </w:rPr>
            </w:pPr>
            <w:bookmarkStart w:id="7" w:name="n55"/>
            <w:bookmarkEnd w:id="7"/>
            <w:r>
              <w:rPr>
                <w:color w:val="333333"/>
              </w:rPr>
              <w:lastRenderedPageBreak/>
              <w:t xml:space="preserve">За </w:t>
            </w:r>
            <w:proofErr w:type="spellStart"/>
            <w:r>
              <w:rPr>
                <w:color w:val="333333"/>
              </w:rPr>
              <w:t>реєстрацію</w:t>
            </w:r>
            <w:proofErr w:type="spellEnd"/>
            <w:r>
              <w:rPr>
                <w:color w:val="333333"/>
              </w:rPr>
              <w:t xml:space="preserve"> </w:t>
            </w:r>
            <w:proofErr w:type="spellStart"/>
            <w:r>
              <w:rPr>
                <w:color w:val="333333"/>
              </w:rPr>
              <w:t>місця</w:t>
            </w:r>
            <w:proofErr w:type="spellEnd"/>
            <w:r>
              <w:rPr>
                <w:color w:val="333333"/>
              </w:rPr>
              <w:t xml:space="preserve"> проживання </w:t>
            </w:r>
            <w:proofErr w:type="spellStart"/>
            <w:r>
              <w:rPr>
                <w:color w:val="333333"/>
              </w:rPr>
              <w:t>одночасно</w:t>
            </w:r>
            <w:proofErr w:type="spellEnd"/>
            <w:r>
              <w:rPr>
                <w:color w:val="333333"/>
              </w:rPr>
              <w:t xml:space="preserve"> </w:t>
            </w:r>
            <w:proofErr w:type="spellStart"/>
            <w:r>
              <w:rPr>
                <w:color w:val="333333"/>
              </w:rPr>
              <w:t>із</w:t>
            </w:r>
            <w:proofErr w:type="spellEnd"/>
            <w:r>
              <w:rPr>
                <w:color w:val="333333"/>
              </w:rPr>
              <w:t xml:space="preserve"> </w:t>
            </w:r>
            <w:proofErr w:type="spellStart"/>
            <w:r>
              <w:rPr>
                <w:color w:val="333333"/>
              </w:rPr>
              <w:t>зняттям</w:t>
            </w:r>
            <w:proofErr w:type="spellEnd"/>
            <w:r>
              <w:rPr>
                <w:color w:val="333333"/>
              </w:rPr>
              <w:t xml:space="preserve"> з </w:t>
            </w:r>
            <w:proofErr w:type="spellStart"/>
            <w:r>
              <w:rPr>
                <w:color w:val="333333"/>
              </w:rPr>
              <w:t>попереднього</w:t>
            </w:r>
            <w:proofErr w:type="spellEnd"/>
            <w:r>
              <w:rPr>
                <w:color w:val="333333"/>
              </w:rPr>
              <w:t xml:space="preserve"> </w:t>
            </w:r>
            <w:proofErr w:type="spellStart"/>
            <w:r>
              <w:rPr>
                <w:color w:val="333333"/>
              </w:rPr>
              <w:t>місця</w:t>
            </w:r>
            <w:proofErr w:type="spellEnd"/>
            <w:r>
              <w:rPr>
                <w:color w:val="333333"/>
              </w:rPr>
              <w:t xml:space="preserve"> проживання </w:t>
            </w:r>
            <w:proofErr w:type="spellStart"/>
            <w:r>
              <w:rPr>
                <w:color w:val="333333"/>
              </w:rPr>
              <w:t>адміністративний</w:t>
            </w:r>
            <w:proofErr w:type="spellEnd"/>
            <w:r>
              <w:rPr>
                <w:color w:val="333333"/>
              </w:rPr>
              <w:t xml:space="preserve"> </w:t>
            </w:r>
            <w:proofErr w:type="spellStart"/>
            <w:r>
              <w:rPr>
                <w:color w:val="333333"/>
              </w:rPr>
              <w:t>збір</w:t>
            </w:r>
            <w:proofErr w:type="spellEnd"/>
            <w:r>
              <w:rPr>
                <w:color w:val="333333"/>
              </w:rPr>
              <w:t xml:space="preserve"> </w:t>
            </w:r>
            <w:proofErr w:type="spellStart"/>
            <w:r>
              <w:rPr>
                <w:color w:val="333333"/>
              </w:rPr>
              <w:t>справляється</w:t>
            </w:r>
            <w:proofErr w:type="spellEnd"/>
            <w:r>
              <w:rPr>
                <w:color w:val="333333"/>
              </w:rPr>
              <w:t xml:space="preserve"> лише за одну </w:t>
            </w:r>
            <w:proofErr w:type="spellStart"/>
            <w:r>
              <w:rPr>
                <w:color w:val="333333"/>
              </w:rPr>
              <w:t>адміністративну</w:t>
            </w:r>
            <w:proofErr w:type="spellEnd"/>
            <w:r>
              <w:rPr>
                <w:color w:val="333333"/>
              </w:rPr>
              <w:t xml:space="preserve"> </w:t>
            </w:r>
            <w:proofErr w:type="spellStart"/>
            <w:r>
              <w:rPr>
                <w:color w:val="333333"/>
              </w:rPr>
              <w:t>послугу</w:t>
            </w:r>
            <w:proofErr w:type="spellEnd"/>
            <w:r>
              <w:rPr>
                <w:color w:val="333333"/>
              </w:rPr>
              <w:t xml:space="preserve"> (</w:t>
            </w:r>
            <w:proofErr w:type="spellStart"/>
            <w:r>
              <w:rPr>
                <w:color w:val="333333"/>
              </w:rPr>
              <w:t>реєстрація</w:t>
            </w:r>
            <w:proofErr w:type="spellEnd"/>
            <w:r>
              <w:rPr>
                <w:color w:val="333333"/>
              </w:rPr>
              <w:t xml:space="preserve"> </w:t>
            </w:r>
            <w:proofErr w:type="spellStart"/>
            <w:r>
              <w:rPr>
                <w:color w:val="333333"/>
              </w:rPr>
              <w:t>місця</w:t>
            </w:r>
            <w:proofErr w:type="spellEnd"/>
            <w:r>
              <w:rPr>
                <w:color w:val="333333"/>
              </w:rPr>
              <w:t xml:space="preserve"> проживання).</w:t>
            </w:r>
          </w:p>
          <w:p w:rsidR="004D60E2" w:rsidRDefault="004D60E2" w:rsidP="004D60E2">
            <w:pPr>
              <w:pStyle w:val="rvps2"/>
              <w:shd w:val="clear" w:color="auto" w:fill="FFFFFF"/>
              <w:spacing w:before="0" w:beforeAutospacing="0" w:after="0" w:afterAutospacing="0"/>
              <w:ind w:firstLine="450"/>
              <w:jc w:val="both"/>
              <w:rPr>
                <w:color w:val="333333"/>
                <w:shd w:val="clear" w:color="auto" w:fill="FFFFFF"/>
              </w:rPr>
            </w:pPr>
            <w:proofErr w:type="spellStart"/>
            <w:r>
              <w:rPr>
                <w:color w:val="333333"/>
                <w:shd w:val="clear" w:color="auto" w:fill="FFFFFF"/>
              </w:rPr>
              <w:t>Адміністративний</w:t>
            </w:r>
            <w:proofErr w:type="spellEnd"/>
            <w:r>
              <w:rPr>
                <w:color w:val="333333"/>
                <w:shd w:val="clear" w:color="auto" w:fill="FFFFFF"/>
              </w:rPr>
              <w:t xml:space="preserve"> </w:t>
            </w:r>
            <w:proofErr w:type="spellStart"/>
            <w:r>
              <w:rPr>
                <w:color w:val="333333"/>
                <w:shd w:val="clear" w:color="auto" w:fill="FFFFFF"/>
              </w:rPr>
              <w:t>збір</w:t>
            </w:r>
            <w:proofErr w:type="spellEnd"/>
            <w:r>
              <w:rPr>
                <w:color w:val="333333"/>
                <w:shd w:val="clear" w:color="auto" w:fill="FFFFFF"/>
              </w:rPr>
              <w:t xml:space="preserve"> не </w:t>
            </w:r>
            <w:proofErr w:type="spellStart"/>
            <w:r>
              <w:rPr>
                <w:color w:val="333333"/>
                <w:shd w:val="clear" w:color="auto" w:fill="FFFFFF"/>
              </w:rPr>
              <w:t>справляється</w:t>
            </w:r>
            <w:proofErr w:type="spellEnd"/>
            <w:r>
              <w:rPr>
                <w:color w:val="333333"/>
                <w:shd w:val="clear" w:color="auto" w:fill="FFFFFF"/>
                <w:lang w:val="uk-UA"/>
              </w:rPr>
              <w:t xml:space="preserve"> за:</w:t>
            </w:r>
            <w:r>
              <w:rPr>
                <w:color w:val="333333"/>
                <w:shd w:val="clear" w:color="auto" w:fill="FFFFFF"/>
              </w:rPr>
              <w:t> </w:t>
            </w:r>
          </w:p>
          <w:p w:rsidR="00CD614D" w:rsidRPr="00CD614D" w:rsidRDefault="004D60E2" w:rsidP="00CD614D">
            <w:pPr>
              <w:pStyle w:val="rvps2"/>
              <w:numPr>
                <w:ilvl w:val="0"/>
                <w:numId w:val="2"/>
              </w:numPr>
              <w:shd w:val="clear" w:color="auto" w:fill="FFFFFF"/>
              <w:tabs>
                <w:tab w:val="left" w:pos="907"/>
              </w:tabs>
              <w:spacing w:before="0" w:beforeAutospacing="0" w:after="0" w:afterAutospacing="0"/>
              <w:ind w:left="57" w:firstLine="567"/>
              <w:jc w:val="both"/>
              <w:rPr>
                <w:lang w:val="uk-UA"/>
              </w:rPr>
            </w:pPr>
            <w:proofErr w:type="spellStart"/>
            <w:r>
              <w:rPr>
                <w:color w:val="333333"/>
                <w:shd w:val="clear" w:color="auto" w:fill="FFFFFF"/>
              </w:rPr>
              <w:t>реєстрацію</w:t>
            </w:r>
            <w:proofErr w:type="spellEnd"/>
            <w:r>
              <w:rPr>
                <w:color w:val="333333"/>
                <w:shd w:val="clear" w:color="auto" w:fill="FFFFFF"/>
              </w:rPr>
              <w:t xml:space="preserve"> </w:t>
            </w:r>
            <w:proofErr w:type="spellStart"/>
            <w:r>
              <w:rPr>
                <w:color w:val="333333"/>
                <w:shd w:val="clear" w:color="auto" w:fill="FFFFFF"/>
              </w:rPr>
              <w:t>місця</w:t>
            </w:r>
            <w:proofErr w:type="spellEnd"/>
            <w:r>
              <w:rPr>
                <w:color w:val="333333"/>
                <w:shd w:val="clear" w:color="auto" w:fill="FFFFFF"/>
              </w:rPr>
              <w:t xml:space="preserve"> проживання/</w:t>
            </w:r>
            <w:proofErr w:type="spellStart"/>
            <w:r>
              <w:rPr>
                <w:color w:val="333333"/>
                <w:shd w:val="clear" w:color="auto" w:fill="FFFFFF"/>
              </w:rPr>
              <w:t>зміну</w:t>
            </w:r>
            <w:proofErr w:type="spellEnd"/>
            <w:r>
              <w:rPr>
                <w:color w:val="333333"/>
                <w:shd w:val="clear" w:color="auto" w:fill="FFFFFF"/>
              </w:rPr>
              <w:t xml:space="preserve"> </w:t>
            </w:r>
            <w:proofErr w:type="spellStart"/>
            <w:r>
              <w:rPr>
                <w:color w:val="333333"/>
                <w:shd w:val="clear" w:color="auto" w:fill="FFFFFF"/>
              </w:rPr>
              <w:t>місця</w:t>
            </w:r>
            <w:proofErr w:type="spellEnd"/>
            <w:r>
              <w:rPr>
                <w:color w:val="333333"/>
                <w:shd w:val="clear" w:color="auto" w:fill="FFFFFF"/>
              </w:rPr>
              <w:t xml:space="preserve"> проживання </w:t>
            </w:r>
            <w:proofErr w:type="spellStart"/>
            <w:r>
              <w:rPr>
                <w:color w:val="333333"/>
                <w:shd w:val="clear" w:color="auto" w:fill="FFFFFF"/>
              </w:rPr>
              <w:t>дитини</w:t>
            </w:r>
            <w:proofErr w:type="spellEnd"/>
            <w:r>
              <w:rPr>
                <w:color w:val="333333"/>
                <w:shd w:val="clear" w:color="auto" w:fill="FFFFFF"/>
              </w:rPr>
              <w:t xml:space="preserve">-сироти, </w:t>
            </w:r>
            <w:proofErr w:type="spellStart"/>
            <w:r>
              <w:rPr>
                <w:color w:val="333333"/>
                <w:shd w:val="clear" w:color="auto" w:fill="FFFFFF"/>
              </w:rPr>
              <w:t>дитини</w:t>
            </w:r>
            <w:proofErr w:type="spellEnd"/>
            <w:r>
              <w:rPr>
                <w:color w:val="333333"/>
                <w:shd w:val="clear" w:color="auto" w:fill="FFFFFF"/>
              </w:rPr>
              <w:t xml:space="preserve">, </w:t>
            </w:r>
            <w:proofErr w:type="spellStart"/>
            <w:r>
              <w:rPr>
                <w:color w:val="333333"/>
                <w:shd w:val="clear" w:color="auto" w:fill="FFFFFF"/>
              </w:rPr>
              <w:t>позбавленої</w:t>
            </w:r>
            <w:proofErr w:type="spellEnd"/>
            <w:r>
              <w:rPr>
                <w:color w:val="333333"/>
                <w:shd w:val="clear" w:color="auto" w:fill="FFFFFF"/>
              </w:rPr>
              <w:t xml:space="preserve"> </w:t>
            </w:r>
            <w:proofErr w:type="spellStart"/>
            <w:r>
              <w:rPr>
                <w:color w:val="333333"/>
                <w:shd w:val="clear" w:color="auto" w:fill="FFFFFF"/>
              </w:rPr>
              <w:t>батьківського</w:t>
            </w:r>
            <w:proofErr w:type="spellEnd"/>
            <w:r>
              <w:rPr>
                <w:color w:val="333333"/>
                <w:shd w:val="clear" w:color="auto" w:fill="FFFFFF"/>
              </w:rPr>
              <w:t xml:space="preserve"> </w:t>
            </w:r>
            <w:proofErr w:type="spellStart"/>
            <w:r>
              <w:rPr>
                <w:color w:val="333333"/>
                <w:shd w:val="clear" w:color="auto" w:fill="FFFFFF"/>
              </w:rPr>
              <w:t>піклування</w:t>
            </w:r>
            <w:proofErr w:type="spellEnd"/>
            <w:r>
              <w:rPr>
                <w:color w:val="333333"/>
                <w:shd w:val="clear" w:color="auto" w:fill="FFFFFF"/>
              </w:rPr>
              <w:t xml:space="preserve">, у </w:t>
            </w:r>
            <w:proofErr w:type="spellStart"/>
            <w:r>
              <w:rPr>
                <w:color w:val="333333"/>
                <w:shd w:val="clear" w:color="auto" w:fill="FFFFFF"/>
              </w:rPr>
              <w:t>закладі</w:t>
            </w:r>
            <w:proofErr w:type="spellEnd"/>
            <w:r>
              <w:rPr>
                <w:color w:val="333333"/>
                <w:shd w:val="clear" w:color="auto" w:fill="FFFFFF"/>
              </w:rPr>
              <w:t xml:space="preserve"> для </w:t>
            </w:r>
            <w:proofErr w:type="spellStart"/>
            <w:r>
              <w:rPr>
                <w:color w:val="333333"/>
                <w:shd w:val="clear" w:color="auto" w:fill="FFFFFF"/>
              </w:rPr>
              <w:t>дітей-сиріт</w:t>
            </w:r>
            <w:proofErr w:type="spellEnd"/>
            <w:r>
              <w:rPr>
                <w:color w:val="333333"/>
                <w:shd w:val="clear" w:color="auto" w:fill="FFFFFF"/>
              </w:rPr>
              <w:t xml:space="preserve"> та </w:t>
            </w:r>
            <w:proofErr w:type="spellStart"/>
            <w:r>
              <w:rPr>
                <w:color w:val="333333"/>
                <w:shd w:val="clear" w:color="auto" w:fill="FFFFFF"/>
              </w:rPr>
              <w:t>дітей</w:t>
            </w:r>
            <w:proofErr w:type="spellEnd"/>
            <w:r>
              <w:rPr>
                <w:color w:val="333333"/>
                <w:shd w:val="clear" w:color="auto" w:fill="FFFFFF"/>
              </w:rPr>
              <w:t xml:space="preserve">, </w:t>
            </w:r>
            <w:proofErr w:type="spellStart"/>
            <w:r>
              <w:rPr>
                <w:color w:val="333333"/>
                <w:shd w:val="clear" w:color="auto" w:fill="FFFFFF"/>
              </w:rPr>
              <w:t>позбавлених</w:t>
            </w:r>
            <w:proofErr w:type="spellEnd"/>
            <w:r>
              <w:rPr>
                <w:color w:val="333333"/>
                <w:shd w:val="clear" w:color="auto" w:fill="FFFFFF"/>
              </w:rPr>
              <w:t xml:space="preserve"> </w:t>
            </w:r>
            <w:proofErr w:type="spellStart"/>
            <w:r>
              <w:rPr>
                <w:color w:val="333333"/>
                <w:shd w:val="clear" w:color="auto" w:fill="FFFFFF"/>
              </w:rPr>
              <w:t>батьківського</w:t>
            </w:r>
            <w:proofErr w:type="spellEnd"/>
            <w:r>
              <w:rPr>
                <w:color w:val="333333"/>
                <w:shd w:val="clear" w:color="auto" w:fill="FFFFFF"/>
              </w:rPr>
              <w:t xml:space="preserve"> </w:t>
            </w:r>
            <w:proofErr w:type="spellStart"/>
            <w:r>
              <w:rPr>
                <w:color w:val="333333"/>
                <w:shd w:val="clear" w:color="auto" w:fill="FFFFFF"/>
              </w:rPr>
              <w:t>піклування</w:t>
            </w:r>
            <w:proofErr w:type="spellEnd"/>
            <w:r>
              <w:rPr>
                <w:color w:val="333333"/>
                <w:shd w:val="clear" w:color="auto" w:fill="FFFFFF"/>
              </w:rPr>
              <w:t xml:space="preserve">, </w:t>
            </w:r>
            <w:proofErr w:type="spellStart"/>
            <w:r>
              <w:rPr>
                <w:color w:val="333333"/>
                <w:shd w:val="clear" w:color="auto" w:fill="FFFFFF"/>
              </w:rPr>
              <w:t>дитячому</w:t>
            </w:r>
            <w:proofErr w:type="spellEnd"/>
            <w:r>
              <w:rPr>
                <w:color w:val="333333"/>
                <w:shd w:val="clear" w:color="auto" w:fill="FFFFFF"/>
              </w:rPr>
              <w:t xml:space="preserve"> </w:t>
            </w:r>
            <w:proofErr w:type="spellStart"/>
            <w:r>
              <w:rPr>
                <w:color w:val="333333"/>
                <w:shd w:val="clear" w:color="auto" w:fill="FFFFFF"/>
              </w:rPr>
              <w:t>будинку</w:t>
            </w:r>
            <w:proofErr w:type="spellEnd"/>
            <w:r>
              <w:rPr>
                <w:color w:val="333333"/>
                <w:shd w:val="clear" w:color="auto" w:fill="FFFFFF"/>
              </w:rPr>
              <w:t xml:space="preserve"> </w:t>
            </w:r>
            <w:proofErr w:type="spellStart"/>
            <w:r>
              <w:rPr>
                <w:color w:val="333333"/>
                <w:shd w:val="clear" w:color="auto" w:fill="FFFFFF"/>
              </w:rPr>
              <w:t>сімейного</w:t>
            </w:r>
            <w:proofErr w:type="spellEnd"/>
            <w:r>
              <w:rPr>
                <w:color w:val="333333"/>
                <w:shd w:val="clear" w:color="auto" w:fill="FFFFFF"/>
              </w:rPr>
              <w:t xml:space="preserve"> типу, </w:t>
            </w:r>
            <w:proofErr w:type="spellStart"/>
            <w:r>
              <w:rPr>
                <w:color w:val="333333"/>
                <w:shd w:val="clear" w:color="auto" w:fill="FFFFFF"/>
              </w:rPr>
              <w:t>прийомній</w:t>
            </w:r>
            <w:proofErr w:type="spellEnd"/>
            <w:r>
              <w:rPr>
                <w:color w:val="333333"/>
                <w:shd w:val="clear" w:color="auto" w:fill="FFFFFF"/>
              </w:rPr>
              <w:t xml:space="preserve"> </w:t>
            </w:r>
            <w:proofErr w:type="spellStart"/>
            <w:r>
              <w:rPr>
                <w:color w:val="333333"/>
                <w:shd w:val="clear" w:color="auto" w:fill="FFFFFF"/>
              </w:rPr>
              <w:t>сім’ї</w:t>
            </w:r>
            <w:proofErr w:type="spellEnd"/>
            <w:r>
              <w:rPr>
                <w:color w:val="333333"/>
                <w:shd w:val="clear" w:color="auto" w:fill="FFFFFF"/>
                <w:lang w:val="uk-UA"/>
              </w:rPr>
              <w:t>;</w:t>
            </w:r>
          </w:p>
          <w:p w:rsidR="004D60E2" w:rsidRPr="004D60E2" w:rsidRDefault="004D60E2" w:rsidP="00CD614D">
            <w:pPr>
              <w:pStyle w:val="rvps2"/>
              <w:numPr>
                <w:ilvl w:val="0"/>
                <w:numId w:val="2"/>
              </w:numPr>
              <w:shd w:val="clear" w:color="auto" w:fill="FFFFFF"/>
              <w:tabs>
                <w:tab w:val="left" w:pos="907"/>
              </w:tabs>
              <w:spacing w:before="0" w:beforeAutospacing="0" w:after="0" w:afterAutospacing="0"/>
              <w:ind w:left="57" w:firstLine="567"/>
              <w:jc w:val="both"/>
              <w:rPr>
                <w:lang w:val="uk-UA"/>
              </w:rPr>
            </w:pPr>
            <w:proofErr w:type="spellStart"/>
            <w:r>
              <w:rPr>
                <w:color w:val="333333"/>
                <w:shd w:val="clear" w:color="auto" w:fill="FFFFFF"/>
              </w:rPr>
              <w:t>реєстрацію</w:t>
            </w:r>
            <w:proofErr w:type="spellEnd"/>
            <w:r>
              <w:rPr>
                <w:color w:val="333333"/>
                <w:shd w:val="clear" w:color="auto" w:fill="FFFFFF"/>
              </w:rPr>
              <w:t xml:space="preserve"> </w:t>
            </w:r>
            <w:proofErr w:type="spellStart"/>
            <w:r>
              <w:rPr>
                <w:color w:val="333333"/>
                <w:shd w:val="clear" w:color="auto" w:fill="FFFFFF"/>
              </w:rPr>
              <w:t>місця</w:t>
            </w:r>
            <w:proofErr w:type="spellEnd"/>
            <w:r>
              <w:rPr>
                <w:color w:val="333333"/>
                <w:shd w:val="clear" w:color="auto" w:fill="FFFFFF"/>
              </w:rPr>
              <w:t xml:space="preserve"> </w:t>
            </w:r>
            <w:proofErr w:type="spellStart"/>
            <w:r>
              <w:rPr>
                <w:color w:val="333333"/>
                <w:shd w:val="clear" w:color="auto" w:fill="FFFFFF"/>
              </w:rPr>
              <w:t>перебування</w:t>
            </w:r>
            <w:proofErr w:type="spellEnd"/>
            <w:r>
              <w:rPr>
                <w:color w:val="333333"/>
                <w:shd w:val="clear" w:color="auto" w:fill="FFFFFF"/>
                <w:lang w:val="uk-UA"/>
              </w:rPr>
              <w:t>.</w:t>
            </w:r>
          </w:p>
        </w:tc>
      </w:tr>
      <w:tr w:rsidR="001B3B89" w:rsidRPr="00315192"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lastRenderedPageBreak/>
              <w:t>11.3.</w:t>
            </w: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Розрахунковий рахунок для внесення плати</w:t>
            </w:r>
          </w:p>
        </w:tc>
        <w:tc>
          <w:tcPr>
            <w:tcW w:w="9781" w:type="dxa"/>
            <w:tcBorders>
              <w:top w:val="single" w:sz="4" w:space="0" w:color="auto"/>
              <w:left w:val="single" w:sz="4" w:space="0" w:color="auto"/>
              <w:bottom w:val="single" w:sz="4" w:space="0" w:color="auto"/>
              <w:right w:val="single" w:sz="4" w:space="0" w:color="auto"/>
            </w:tcBorders>
          </w:tcPr>
          <w:p w:rsidR="001B3B89" w:rsidRPr="00581FF8" w:rsidRDefault="001B3B89" w:rsidP="004E45B1">
            <w:pPr>
              <w:shd w:val="clear" w:color="auto" w:fill="FFFFFF"/>
              <w:spacing w:after="0" w:line="240" w:lineRule="auto"/>
              <w:ind w:firstLine="317"/>
              <w:jc w:val="both"/>
              <w:textAlignment w:val="baseline"/>
              <w:rPr>
                <w:rFonts w:ascii="Times New Roman" w:hAnsi="Times New Roman"/>
                <w:b/>
                <w:color w:val="000000"/>
                <w:sz w:val="24"/>
                <w:szCs w:val="24"/>
              </w:rPr>
            </w:pPr>
            <w:proofErr w:type="spellStart"/>
            <w:r w:rsidRPr="00581FF8">
              <w:rPr>
                <w:rFonts w:ascii="Times New Roman" w:hAnsi="Times New Roman"/>
                <w:b/>
                <w:color w:val="000000"/>
                <w:sz w:val="24"/>
                <w:szCs w:val="24"/>
              </w:rPr>
              <w:t>Реквізити</w:t>
            </w:r>
            <w:proofErr w:type="spellEnd"/>
            <w:r w:rsidRPr="00581FF8">
              <w:rPr>
                <w:rFonts w:ascii="Times New Roman" w:hAnsi="Times New Roman"/>
                <w:b/>
                <w:color w:val="000000"/>
                <w:sz w:val="24"/>
                <w:szCs w:val="24"/>
              </w:rPr>
              <w:t xml:space="preserve"> для </w:t>
            </w:r>
            <w:proofErr w:type="spellStart"/>
            <w:r w:rsidRPr="00581FF8">
              <w:rPr>
                <w:rFonts w:ascii="Times New Roman" w:hAnsi="Times New Roman"/>
                <w:b/>
                <w:color w:val="000000"/>
                <w:sz w:val="24"/>
                <w:szCs w:val="24"/>
              </w:rPr>
              <w:t>сплати</w:t>
            </w:r>
            <w:proofErr w:type="spellEnd"/>
            <w:r w:rsidRPr="00581FF8">
              <w:rPr>
                <w:rFonts w:ascii="Times New Roman" w:hAnsi="Times New Roman"/>
                <w:b/>
                <w:color w:val="000000"/>
                <w:sz w:val="24"/>
                <w:szCs w:val="24"/>
              </w:rPr>
              <w:t xml:space="preserve"> </w:t>
            </w:r>
            <w:proofErr w:type="spellStart"/>
            <w:r w:rsidRPr="00581FF8">
              <w:rPr>
                <w:rFonts w:ascii="Times New Roman" w:hAnsi="Times New Roman"/>
                <w:b/>
                <w:color w:val="000000"/>
                <w:sz w:val="24"/>
                <w:szCs w:val="24"/>
              </w:rPr>
              <w:t>адміністративного</w:t>
            </w:r>
            <w:proofErr w:type="spellEnd"/>
            <w:r w:rsidRPr="00581FF8">
              <w:rPr>
                <w:rFonts w:ascii="Times New Roman" w:hAnsi="Times New Roman"/>
                <w:b/>
                <w:color w:val="000000"/>
                <w:sz w:val="24"/>
                <w:szCs w:val="24"/>
              </w:rPr>
              <w:t xml:space="preserve"> </w:t>
            </w:r>
            <w:proofErr w:type="spellStart"/>
            <w:r w:rsidRPr="00581FF8">
              <w:rPr>
                <w:rFonts w:ascii="Times New Roman" w:hAnsi="Times New Roman"/>
                <w:b/>
                <w:color w:val="000000"/>
                <w:sz w:val="24"/>
                <w:szCs w:val="24"/>
              </w:rPr>
              <w:t>збору</w:t>
            </w:r>
            <w:proofErr w:type="spellEnd"/>
          </w:p>
          <w:p w:rsidR="004E45B1" w:rsidRPr="00581FF8" w:rsidRDefault="00FD4151" w:rsidP="004E45B1">
            <w:pPr>
              <w:shd w:val="clear" w:color="auto" w:fill="FFFFFF"/>
              <w:spacing w:after="0" w:line="240" w:lineRule="auto"/>
              <w:ind w:firstLine="317"/>
              <w:jc w:val="both"/>
              <w:textAlignment w:val="baseline"/>
              <w:rPr>
                <w:rFonts w:ascii="Times New Roman" w:hAnsi="Times New Roman"/>
                <w:color w:val="000000"/>
                <w:sz w:val="24"/>
                <w:szCs w:val="24"/>
                <w:lang w:val="uk-UA"/>
              </w:rPr>
            </w:pPr>
            <w:r>
              <w:rPr>
                <w:rFonts w:ascii="Times New Roman" w:hAnsi="Times New Roman"/>
                <w:color w:val="000000"/>
                <w:sz w:val="24"/>
                <w:szCs w:val="24"/>
                <w:lang w:val="uk-UA"/>
              </w:rPr>
              <w:t>Адміністративний з</w:t>
            </w:r>
            <w:r w:rsidR="004E45B1" w:rsidRPr="00581FF8">
              <w:rPr>
                <w:rFonts w:ascii="Times New Roman" w:hAnsi="Times New Roman"/>
                <w:color w:val="000000"/>
                <w:sz w:val="24"/>
                <w:szCs w:val="24"/>
                <w:lang w:val="uk-UA"/>
              </w:rPr>
              <w:t>бір за реєстрацію, зняття з реєстрації місця проживання протягом встановленого строку.</w:t>
            </w:r>
          </w:p>
          <w:p w:rsidR="004E45B1" w:rsidRPr="00581FF8" w:rsidRDefault="004E45B1" w:rsidP="004E45B1">
            <w:pPr>
              <w:shd w:val="clear" w:color="auto" w:fill="FFFFFF"/>
              <w:spacing w:after="0" w:line="240" w:lineRule="auto"/>
              <w:ind w:firstLine="317"/>
              <w:jc w:val="both"/>
              <w:textAlignment w:val="baseline"/>
              <w:rPr>
                <w:rFonts w:ascii="Times New Roman" w:hAnsi="Times New Roman"/>
                <w:i/>
                <w:color w:val="000000"/>
                <w:sz w:val="24"/>
                <w:szCs w:val="24"/>
                <w:lang w:val="uk-UA"/>
              </w:rPr>
            </w:pPr>
            <w:r w:rsidRPr="00581FF8">
              <w:rPr>
                <w:rFonts w:ascii="Times New Roman" w:hAnsi="Times New Roman"/>
                <w:i/>
                <w:color w:val="000000"/>
                <w:sz w:val="24"/>
                <w:szCs w:val="24"/>
                <w:lang w:val="uk-UA"/>
              </w:rPr>
              <w:t>або</w:t>
            </w:r>
          </w:p>
          <w:p w:rsidR="004E45B1" w:rsidRPr="00581FF8" w:rsidRDefault="00FD4151" w:rsidP="004E45B1">
            <w:pPr>
              <w:shd w:val="clear" w:color="auto" w:fill="FFFFFF"/>
              <w:spacing w:after="0" w:line="240" w:lineRule="auto"/>
              <w:ind w:firstLine="317"/>
              <w:jc w:val="both"/>
              <w:textAlignment w:val="baseline"/>
              <w:rPr>
                <w:rFonts w:ascii="Times New Roman" w:hAnsi="Times New Roman"/>
                <w:color w:val="000000"/>
                <w:sz w:val="24"/>
                <w:szCs w:val="24"/>
                <w:lang w:val="uk-UA"/>
              </w:rPr>
            </w:pPr>
            <w:r>
              <w:rPr>
                <w:rFonts w:ascii="Times New Roman" w:hAnsi="Times New Roman"/>
                <w:color w:val="000000"/>
                <w:sz w:val="24"/>
                <w:szCs w:val="24"/>
                <w:lang w:val="uk-UA"/>
              </w:rPr>
              <w:t xml:space="preserve">Адміністративний </w:t>
            </w:r>
            <w:r w:rsidR="004E45B1" w:rsidRPr="00FD4151">
              <w:rPr>
                <w:rFonts w:ascii="Times New Roman" w:hAnsi="Times New Roman"/>
                <w:color w:val="000000"/>
                <w:sz w:val="24"/>
                <w:szCs w:val="24"/>
                <w:lang w:val="uk-UA"/>
              </w:rPr>
              <w:t>збір за реєстрацію, зняття з реєстрації місця проживання</w:t>
            </w:r>
            <w:r w:rsidR="004E45B1" w:rsidRPr="00581FF8">
              <w:rPr>
                <w:rFonts w:ascii="Times New Roman" w:hAnsi="Times New Roman"/>
                <w:color w:val="000000"/>
                <w:sz w:val="24"/>
                <w:szCs w:val="24"/>
                <w:lang w:val="uk-UA"/>
              </w:rPr>
              <w:t xml:space="preserve"> </w:t>
            </w:r>
            <w:r w:rsidR="004E45B1" w:rsidRPr="00FD4151">
              <w:rPr>
                <w:rFonts w:ascii="Times New Roman" w:hAnsi="Times New Roman"/>
                <w:color w:val="000000"/>
                <w:sz w:val="24"/>
                <w:szCs w:val="24"/>
                <w:lang w:val="uk-UA"/>
              </w:rPr>
              <w:t>з порушенням встановленого строку</w:t>
            </w:r>
            <w:r w:rsidR="004E45B1" w:rsidRPr="00581FF8">
              <w:rPr>
                <w:rFonts w:ascii="Times New Roman" w:hAnsi="Times New Roman"/>
                <w:color w:val="000000"/>
                <w:sz w:val="24"/>
                <w:szCs w:val="24"/>
                <w:lang w:val="uk-UA"/>
              </w:rPr>
              <w:t>.</w:t>
            </w:r>
          </w:p>
          <w:p w:rsidR="004E45B1" w:rsidRPr="00581FF8" w:rsidRDefault="004E45B1" w:rsidP="004E45B1">
            <w:pPr>
              <w:shd w:val="clear" w:color="auto" w:fill="FFFFFF"/>
              <w:spacing w:after="0" w:line="240" w:lineRule="auto"/>
              <w:ind w:firstLine="317"/>
              <w:jc w:val="both"/>
              <w:textAlignment w:val="baseline"/>
              <w:rPr>
                <w:rFonts w:ascii="Times New Roman" w:hAnsi="Times New Roman"/>
                <w:color w:val="000000"/>
                <w:sz w:val="24"/>
                <w:szCs w:val="24"/>
                <w:u w:val="single"/>
              </w:rPr>
            </w:pPr>
            <w:proofErr w:type="spellStart"/>
            <w:r w:rsidRPr="00581FF8">
              <w:rPr>
                <w:rFonts w:ascii="Times New Roman" w:hAnsi="Times New Roman"/>
                <w:color w:val="000000"/>
                <w:sz w:val="24"/>
                <w:szCs w:val="24"/>
                <w:u w:val="single"/>
              </w:rPr>
              <w:t>Реквізити</w:t>
            </w:r>
            <w:proofErr w:type="spellEnd"/>
            <w:r w:rsidRPr="00581FF8">
              <w:rPr>
                <w:rFonts w:ascii="Times New Roman" w:hAnsi="Times New Roman"/>
                <w:color w:val="000000"/>
                <w:sz w:val="24"/>
                <w:szCs w:val="24"/>
                <w:u w:val="single"/>
              </w:rPr>
              <w:t xml:space="preserve"> для </w:t>
            </w:r>
            <w:proofErr w:type="spellStart"/>
            <w:r w:rsidRPr="00581FF8">
              <w:rPr>
                <w:rFonts w:ascii="Times New Roman" w:hAnsi="Times New Roman"/>
                <w:color w:val="000000"/>
                <w:sz w:val="24"/>
                <w:szCs w:val="24"/>
                <w:u w:val="single"/>
              </w:rPr>
              <w:t>внесення</w:t>
            </w:r>
            <w:proofErr w:type="spellEnd"/>
            <w:r w:rsidRPr="00581FF8">
              <w:rPr>
                <w:rFonts w:ascii="Times New Roman" w:hAnsi="Times New Roman"/>
                <w:color w:val="000000"/>
                <w:sz w:val="24"/>
                <w:szCs w:val="24"/>
                <w:u w:val="single"/>
              </w:rPr>
              <w:t xml:space="preserve"> плати:</w:t>
            </w:r>
          </w:p>
          <w:p w:rsidR="004E45B1" w:rsidRPr="00581FF8" w:rsidRDefault="004E45B1" w:rsidP="004E45B1">
            <w:pPr>
              <w:shd w:val="clear" w:color="auto" w:fill="FFFFFF"/>
              <w:spacing w:after="0" w:line="240" w:lineRule="auto"/>
              <w:ind w:firstLine="317"/>
              <w:jc w:val="both"/>
              <w:textAlignment w:val="baseline"/>
              <w:rPr>
                <w:rFonts w:ascii="Times New Roman" w:hAnsi="Times New Roman"/>
                <w:color w:val="000000"/>
                <w:sz w:val="24"/>
                <w:szCs w:val="24"/>
              </w:rPr>
            </w:pPr>
            <w:proofErr w:type="spellStart"/>
            <w:r w:rsidRPr="00581FF8">
              <w:rPr>
                <w:rFonts w:ascii="Times New Roman" w:hAnsi="Times New Roman"/>
                <w:color w:val="000000"/>
                <w:sz w:val="24"/>
                <w:szCs w:val="24"/>
              </w:rPr>
              <w:t>Назва</w:t>
            </w:r>
            <w:proofErr w:type="spellEnd"/>
            <w:r w:rsidRPr="00581FF8">
              <w:rPr>
                <w:rFonts w:ascii="Times New Roman" w:hAnsi="Times New Roman"/>
                <w:color w:val="000000"/>
                <w:sz w:val="24"/>
                <w:szCs w:val="24"/>
              </w:rPr>
              <w:t xml:space="preserve"> </w:t>
            </w:r>
            <w:proofErr w:type="spellStart"/>
            <w:r w:rsidRPr="00581FF8">
              <w:rPr>
                <w:rFonts w:ascii="Times New Roman" w:hAnsi="Times New Roman"/>
                <w:color w:val="000000"/>
                <w:sz w:val="24"/>
                <w:szCs w:val="24"/>
              </w:rPr>
              <w:t>отримувача</w:t>
            </w:r>
            <w:proofErr w:type="spellEnd"/>
            <w:r w:rsidRPr="00581FF8">
              <w:rPr>
                <w:rFonts w:ascii="Times New Roman" w:hAnsi="Times New Roman"/>
                <w:color w:val="000000"/>
                <w:sz w:val="24"/>
                <w:szCs w:val="24"/>
              </w:rPr>
              <w:t xml:space="preserve">: </w:t>
            </w:r>
            <w:r w:rsidR="00581FF8" w:rsidRPr="00581FF8">
              <w:rPr>
                <w:rFonts w:ascii="Times New Roman" w:hAnsi="Times New Roman"/>
                <w:color w:val="000000"/>
                <w:sz w:val="24"/>
                <w:szCs w:val="24"/>
                <w:lang w:val="uk-UA"/>
              </w:rPr>
              <w:t>Г</w:t>
            </w:r>
            <w:r w:rsidRPr="00581FF8">
              <w:rPr>
                <w:rFonts w:ascii="Times New Roman" w:hAnsi="Times New Roman"/>
                <w:color w:val="000000"/>
                <w:sz w:val="24"/>
                <w:szCs w:val="24"/>
              </w:rPr>
              <w:t xml:space="preserve">УК у </w:t>
            </w:r>
            <w:r w:rsidR="00581FF8">
              <w:rPr>
                <w:rFonts w:ascii="Times New Roman" w:hAnsi="Times New Roman"/>
                <w:color w:val="000000"/>
                <w:sz w:val="24"/>
                <w:szCs w:val="24"/>
                <w:lang w:val="uk-UA"/>
              </w:rPr>
              <w:t>Чернігівській області/</w:t>
            </w:r>
            <w:proofErr w:type="spellStart"/>
            <w:r w:rsidR="00581FF8">
              <w:rPr>
                <w:rFonts w:ascii="Times New Roman" w:hAnsi="Times New Roman"/>
                <w:color w:val="000000"/>
                <w:sz w:val="24"/>
                <w:szCs w:val="24"/>
                <w:lang w:val="uk-UA"/>
              </w:rPr>
              <w:t>тг</w:t>
            </w:r>
            <w:proofErr w:type="spellEnd"/>
            <w:r w:rsidR="00581FF8">
              <w:rPr>
                <w:rFonts w:ascii="Times New Roman" w:hAnsi="Times New Roman"/>
                <w:color w:val="000000"/>
                <w:sz w:val="24"/>
                <w:szCs w:val="24"/>
                <w:lang w:val="uk-UA"/>
              </w:rPr>
              <w:t xml:space="preserve"> м. Чернігів/</w:t>
            </w:r>
            <w:r w:rsidRPr="00581FF8">
              <w:rPr>
                <w:rFonts w:ascii="Times New Roman" w:hAnsi="Times New Roman"/>
                <w:color w:val="000000"/>
                <w:sz w:val="24"/>
                <w:szCs w:val="24"/>
              </w:rPr>
              <w:t>22012500</w:t>
            </w:r>
          </w:p>
          <w:p w:rsidR="004E45B1" w:rsidRPr="00581FF8" w:rsidRDefault="004E45B1" w:rsidP="004E45B1">
            <w:pPr>
              <w:shd w:val="clear" w:color="auto" w:fill="FFFFFF"/>
              <w:spacing w:after="0" w:line="240" w:lineRule="auto"/>
              <w:ind w:firstLine="317"/>
              <w:jc w:val="both"/>
              <w:textAlignment w:val="baseline"/>
              <w:rPr>
                <w:rFonts w:ascii="Times New Roman" w:hAnsi="Times New Roman"/>
                <w:color w:val="000000"/>
                <w:sz w:val="24"/>
                <w:szCs w:val="24"/>
              </w:rPr>
            </w:pPr>
            <w:r w:rsidRPr="00581FF8">
              <w:rPr>
                <w:rFonts w:ascii="Times New Roman" w:hAnsi="Times New Roman"/>
                <w:color w:val="000000"/>
                <w:sz w:val="24"/>
                <w:szCs w:val="24"/>
              </w:rPr>
              <w:t>Код ЄДРПОУ: 3</w:t>
            </w:r>
            <w:r w:rsidR="00581FF8">
              <w:rPr>
                <w:rFonts w:ascii="Times New Roman" w:hAnsi="Times New Roman"/>
                <w:color w:val="000000"/>
                <w:sz w:val="24"/>
                <w:szCs w:val="24"/>
                <w:lang w:val="uk-UA"/>
              </w:rPr>
              <w:t>37972475</w:t>
            </w:r>
            <w:r w:rsidRPr="00581FF8">
              <w:rPr>
                <w:rFonts w:ascii="Times New Roman" w:hAnsi="Times New Roman"/>
                <w:color w:val="000000"/>
                <w:sz w:val="24"/>
                <w:szCs w:val="24"/>
              </w:rPr>
              <w:t>;</w:t>
            </w:r>
          </w:p>
          <w:p w:rsidR="004E45B1" w:rsidRPr="00581FF8" w:rsidRDefault="004E45B1" w:rsidP="004E45B1">
            <w:pPr>
              <w:shd w:val="clear" w:color="auto" w:fill="FFFFFF"/>
              <w:spacing w:after="0" w:line="240" w:lineRule="auto"/>
              <w:ind w:firstLine="317"/>
              <w:jc w:val="both"/>
              <w:textAlignment w:val="baseline"/>
              <w:rPr>
                <w:rFonts w:ascii="Times New Roman" w:hAnsi="Times New Roman"/>
                <w:color w:val="000000"/>
                <w:sz w:val="24"/>
                <w:szCs w:val="24"/>
              </w:rPr>
            </w:pPr>
            <w:r w:rsidRPr="00581FF8">
              <w:rPr>
                <w:rFonts w:ascii="Times New Roman" w:hAnsi="Times New Roman"/>
                <w:color w:val="000000"/>
                <w:sz w:val="24"/>
                <w:szCs w:val="24"/>
              </w:rPr>
              <w:t xml:space="preserve">Номер </w:t>
            </w:r>
            <w:proofErr w:type="spellStart"/>
            <w:r w:rsidRPr="00581FF8">
              <w:rPr>
                <w:rFonts w:ascii="Times New Roman" w:hAnsi="Times New Roman"/>
                <w:color w:val="000000"/>
                <w:sz w:val="24"/>
                <w:szCs w:val="24"/>
              </w:rPr>
              <w:t>рахунка</w:t>
            </w:r>
            <w:proofErr w:type="spellEnd"/>
            <w:r w:rsidRPr="00581FF8">
              <w:rPr>
                <w:rFonts w:ascii="Times New Roman" w:hAnsi="Times New Roman"/>
                <w:color w:val="000000"/>
                <w:sz w:val="24"/>
                <w:szCs w:val="24"/>
              </w:rPr>
              <w:t xml:space="preserve">: </w:t>
            </w:r>
            <w:r w:rsidR="00581FF8">
              <w:rPr>
                <w:rFonts w:ascii="Times New Roman" w:hAnsi="Times New Roman"/>
                <w:color w:val="000000"/>
                <w:sz w:val="24"/>
                <w:szCs w:val="24"/>
                <w:lang w:val="en-US"/>
              </w:rPr>
              <w:t>UA</w:t>
            </w:r>
            <w:r w:rsidR="00581FF8">
              <w:rPr>
                <w:rFonts w:ascii="Times New Roman" w:hAnsi="Times New Roman"/>
                <w:color w:val="000000"/>
                <w:sz w:val="24"/>
                <w:szCs w:val="24"/>
                <w:lang w:val="uk-UA"/>
              </w:rPr>
              <w:t>618999980334109879000025739</w:t>
            </w:r>
            <w:r w:rsidRPr="00581FF8">
              <w:rPr>
                <w:rFonts w:ascii="Times New Roman" w:hAnsi="Times New Roman"/>
                <w:color w:val="000000"/>
                <w:sz w:val="24"/>
                <w:szCs w:val="24"/>
              </w:rPr>
              <w:t xml:space="preserve">;  </w:t>
            </w:r>
          </w:p>
          <w:p w:rsidR="004E45B1" w:rsidRPr="00581FF8" w:rsidRDefault="004E45B1" w:rsidP="004E45B1">
            <w:pPr>
              <w:shd w:val="clear" w:color="auto" w:fill="FFFFFF"/>
              <w:spacing w:after="0" w:line="240" w:lineRule="auto"/>
              <w:ind w:firstLine="317"/>
              <w:jc w:val="both"/>
              <w:textAlignment w:val="baseline"/>
              <w:rPr>
                <w:rFonts w:ascii="Times New Roman" w:hAnsi="Times New Roman"/>
                <w:color w:val="000000"/>
                <w:sz w:val="24"/>
                <w:szCs w:val="24"/>
              </w:rPr>
            </w:pPr>
            <w:r w:rsidRPr="00581FF8">
              <w:rPr>
                <w:rFonts w:ascii="Times New Roman" w:hAnsi="Times New Roman"/>
                <w:color w:val="000000"/>
                <w:sz w:val="24"/>
                <w:szCs w:val="24"/>
              </w:rPr>
              <w:t xml:space="preserve">Банк </w:t>
            </w:r>
            <w:proofErr w:type="spellStart"/>
            <w:r w:rsidRPr="00581FF8">
              <w:rPr>
                <w:rFonts w:ascii="Times New Roman" w:hAnsi="Times New Roman"/>
                <w:color w:val="000000"/>
                <w:sz w:val="24"/>
                <w:szCs w:val="24"/>
              </w:rPr>
              <w:t>отримувача</w:t>
            </w:r>
            <w:proofErr w:type="spellEnd"/>
            <w:r w:rsidRPr="00581FF8">
              <w:rPr>
                <w:rFonts w:ascii="Times New Roman" w:hAnsi="Times New Roman"/>
                <w:color w:val="000000"/>
                <w:sz w:val="24"/>
                <w:szCs w:val="24"/>
              </w:rPr>
              <w:t xml:space="preserve">: ГУДКСУ у </w:t>
            </w:r>
            <w:proofErr w:type="spellStart"/>
            <w:r w:rsidRPr="00581FF8">
              <w:rPr>
                <w:rFonts w:ascii="Times New Roman" w:hAnsi="Times New Roman"/>
                <w:color w:val="000000"/>
                <w:sz w:val="24"/>
                <w:szCs w:val="24"/>
              </w:rPr>
              <w:t>Чернігівській</w:t>
            </w:r>
            <w:proofErr w:type="spellEnd"/>
            <w:r w:rsidRPr="00581FF8">
              <w:rPr>
                <w:rFonts w:ascii="Times New Roman" w:hAnsi="Times New Roman"/>
                <w:color w:val="000000"/>
                <w:sz w:val="24"/>
                <w:szCs w:val="24"/>
              </w:rPr>
              <w:t xml:space="preserve"> </w:t>
            </w:r>
            <w:proofErr w:type="spellStart"/>
            <w:r w:rsidRPr="00581FF8">
              <w:rPr>
                <w:rFonts w:ascii="Times New Roman" w:hAnsi="Times New Roman"/>
                <w:color w:val="000000"/>
                <w:sz w:val="24"/>
                <w:szCs w:val="24"/>
              </w:rPr>
              <w:t>області</w:t>
            </w:r>
            <w:proofErr w:type="spellEnd"/>
            <w:r w:rsidRPr="00581FF8">
              <w:rPr>
                <w:rFonts w:ascii="Times New Roman" w:hAnsi="Times New Roman"/>
                <w:color w:val="000000"/>
                <w:sz w:val="24"/>
                <w:szCs w:val="24"/>
              </w:rPr>
              <w:t>;</w:t>
            </w:r>
          </w:p>
          <w:p w:rsidR="004E45B1" w:rsidRPr="00581FF8" w:rsidRDefault="004E45B1" w:rsidP="004E45B1">
            <w:pPr>
              <w:shd w:val="clear" w:color="auto" w:fill="FFFFFF"/>
              <w:spacing w:after="0" w:line="240" w:lineRule="auto"/>
              <w:ind w:firstLine="317"/>
              <w:jc w:val="both"/>
              <w:textAlignment w:val="baseline"/>
              <w:rPr>
                <w:rFonts w:ascii="Times New Roman" w:hAnsi="Times New Roman"/>
                <w:color w:val="000000"/>
                <w:sz w:val="24"/>
                <w:szCs w:val="24"/>
              </w:rPr>
            </w:pPr>
            <w:r w:rsidRPr="00581FF8">
              <w:rPr>
                <w:rFonts w:ascii="Times New Roman" w:hAnsi="Times New Roman"/>
                <w:color w:val="000000"/>
                <w:sz w:val="24"/>
                <w:szCs w:val="24"/>
              </w:rPr>
              <w:t>МФО 8</w:t>
            </w:r>
            <w:r w:rsidR="00FD4151">
              <w:rPr>
                <w:rFonts w:ascii="Times New Roman" w:hAnsi="Times New Roman"/>
                <w:color w:val="000000"/>
                <w:sz w:val="24"/>
                <w:szCs w:val="24"/>
                <w:lang w:val="uk-UA"/>
              </w:rPr>
              <w:t>99998</w:t>
            </w:r>
            <w:r w:rsidRPr="00581FF8">
              <w:rPr>
                <w:rFonts w:ascii="Times New Roman" w:hAnsi="Times New Roman"/>
                <w:color w:val="000000"/>
                <w:sz w:val="24"/>
                <w:szCs w:val="24"/>
              </w:rPr>
              <w:t>.</w:t>
            </w:r>
          </w:p>
          <w:p w:rsidR="001B3B89" w:rsidRPr="00315192" w:rsidRDefault="004E45B1" w:rsidP="004E45B1">
            <w:pPr>
              <w:shd w:val="clear" w:color="auto" w:fill="FFFFFF"/>
              <w:spacing w:after="0" w:line="240" w:lineRule="auto"/>
              <w:ind w:firstLine="317"/>
              <w:jc w:val="both"/>
              <w:textAlignment w:val="baseline"/>
              <w:rPr>
                <w:rFonts w:ascii="Times New Roman" w:eastAsia="Times New Roman" w:hAnsi="Times New Roman" w:cs="Times New Roman"/>
                <w:sz w:val="24"/>
                <w:szCs w:val="24"/>
                <w:lang w:val="uk-UA" w:eastAsia="ru-RU"/>
              </w:rPr>
            </w:pPr>
            <w:proofErr w:type="spellStart"/>
            <w:r w:rsidRPr="00581FF8">
              <w:rPr>
                <w:rFonts w:ascii="Times New Roman" w:hAnsi="Times New Roman"/>
                <w:color w:val="000000"/>
                <w:sz w:val="24"/>
                <w:szCs w:val="24"/>
                <w:u w:val="single"/>
              </w:rPr>
              <w:t>Призначення</w:t>
            </w:r>
            <w:proofErr w:type="spellEnd"/>
            <w:r w:rsidRPr="00581FF8">
              <w:rPr>
                <w:rFonts w:ascii="Times New Roman" w:hAnsi="Times New Roman"/>
                <w:color w:val="000000"/>
                <w:sz w:val="24"/>
                <w:szCs w:val="24"/>
                <w:u w:val="single"/>
              </w:rPr>
              <w:t xml:space="preserve"> платежу</w:t>
            </w:r>
            <w:r w:rsidRPr="00581FF8">
              <w:rPr>
                <w:rFonts w:ascii="Times New Roman" w:hAnsi="Times New Roman"/>
                <w:color w:val="000000"/>
                <w:sz w:val="24"/>
                <w:szCs w:val="24"/>
              </w:rPr>
              <w:t xml:space="preserve"> – КБКД 22012500 плата за </w:t>
            </w:r>
            <w:proofErr w:type="spellStart"/>
            <w:r w:rsidRPr="00581FF8">
              <w:rPr>
                <w:rFonts w:ascii="Times New Roman" w:hAnsi="Times New Roman"/>
                <w:color w:val="000000"/>
                <w:sz w:val="24"/>
                <w:szCs w:val="24"/>
              </w:rPr>
              <w:t>надання</w:t>
            </w:r>
            <w:proofErr w:type="spellEnd"/>
            <w:r w:rsidRPr="00581FF8">
              <w:rPr>
                <w:rFonts w:ascii="Times New Roman" w:hAnsi="Times New Roman"/>
                <w:color w:val="000000"/>
                <w:sz w:val="24"/>
                <w:szCs w:val="24"/>
              </w:rPr>
              <w:t xml:space="preserve"> інших </w:t>
            </w:r>
            <w:proofErr w:type="spellStart"/>
            <w:r w:rsidRPr="00581FF8">
              <w:rPr>
                <w:rFonts w:ascii="Times New Roman" w:hAnsi="Times New Roman"/>
                <w:color w:val="000000"/>
                <w:sz w:val="24"/>
                <w:szCs w:val="24"/>
              </w:rPr>
              <w:t>адміністративних</w:t>
            </w:r>
            <w:proofErr w:type="spellEnd"/>
            <w:r w:rsidRPr="00581FF8">
              <w:rPr>
                <w:rFonts w:ascii="Times New Roman" w:hAnsi="Times New Roman"/>
                <w:color w:val="000000"/>
                <w:sz w:val="24"/>
                <w:szCs w:val="24"/>
              </w:rPr>
              <w:t xml:space="preserve"> </w:t>
            </w:r>
            <w:proofErr w:type="spellStart"/>
            <w:r w:rsidRPr="00581FF8">
              <w:rPr>
                <w:rFonts w:ascii="Times New Roman" w:hAnsi="Times New Roman"/>
                <w:color w:val="000000"/>
                <w:sz w:val="24"/>
                <w:szCs w:val="24"/>
              </w:rPr>
              <w:t>послуг</w:t>
            </w:r>
            <w:proofErr w:type="spellEnd"/>
            <w:r w:rsidRPr="004E45B1">
              <w:rPr>
                <w:rFonts w:ascii="Times New Roman" w:hAnsi="Times New Roman"/>
                <w:color w:val="000000"/>
                <w:sz w:val="24"/>
                <w:szCs w:val="24"/>
              </w:rPr>
              <w:t>.</w:t>
            </w:r>
            <w:r w:rsidR="001B3B89" w:rsidRPr="00315192">
              <w:rPr>
                <w:rFonts w:ascii="Times New Roman" w:eastAsia="Times New Roman" w:hAnsi="Times New Roman" w:cs="Calibri"/>
                <w:sz w:val="24"/>
                <w:szCs w:val="24"/>
                <w:lang w:val="uk-UA" w:eastAsia="ru-RU"/>
              </w:rPr>
              <w:t xml:space="preserve"> </w:t>
            </w:r>
          </w:p>
        </w:tc>
      </w:tr>
      <w:tr w:rsidR="001B3B89" w:rsidRPr="00315192"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12.</w:t>
            </w: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Строк надання адміністративної послуги</w:t>
            </w:r>
          </w:p>
        </w:tc>
        <w:tc>
          <w:tcPr>
            <w:tcW w:w="9781" w:type="dxa"/>
            <w:tcBorders>
              <w:top w:val="single" w:sz="4" w:space="0" w:color="auto"/>
              <w:left w:val="single" w:sz="4" w:space="0" w:color="auto"/>
              <w:bottom w:val="single" w:sz="4" w:space="0" w:color="auto"/>
              <w:right w:val="single" w:sz="4" w:space="0" w:color="auto"/>
            </w:tcBorders>
          </w:tcPr>
          <w:p w:rsidR="001B3B89" w:rsidRPr="000924AC" w:rsidRDefault="004D60E2" w:rsidP="00F61BF5">
            <w:pPr>
              <w:spacing w:after="0" w:line="240" w:lineRule="auto"/>
              <w:ind w:firstLine="317"/>
              <w:jc w:val="both"/>
              <w:rPr>
                <w:rFonts w:ascii="Times New Roman" w:eastAsia="Times New Roman" w:hAnsi="Times New Roman" w:cs="Calibri"/>
                <w:sz w:val="24"/>
                <w:szCs w:val="24"/>
                <w:lang w:val="uk-UA" w:eastAsia="ru-RU"/>
              </w:rPr>
            </w:pPr>
            <w:r w:rsidRPr="00F61BF5">
              <w:rPr>
                <w:rFonts w:ascii="Times New Roman" w:hAnsi="Times New Roman" w:cs="Times New Roman"/>
                <w:sz w:val="24"/>
                <w:szCs w:val="24"/>
              </w:rPr>
              <w:t>Реєстрація місця проживання (</w:t>
            </w:r>
            <w:proofErr w:type="spellStart"/>
            <w:r w:rsidRPr="00F61BF5">
              <w:rPr>
                <w:rFonts w:ascii="Times New Roman" w:hAnsi="Times New Roman" w:cs="Times New Roman"/>
                <w:sz w:val="24"/>
                <w:szCs w:val="24"/>
              </w:rPr>
              <w:t>перебування</w:t>
            </w:r>
            <w:proofErr w:type="spellEnd"/>
            <w:r w:rsidRPr="00F61BF5">
              <w:rPr>
                <w:rFonts w:ascii="Times New Roman" w:hAnsi="Times New Roman" w:cs="Times New Roman"/>
                <w:sz w:val="24"/>
                <w:szCs w:val="24"/>
              </w:rPr>
              <w:t xml:space="preserve">) особи здійснюється в день </w:t>
            </w:r>
            <w:proofErr w:type="spellStart"/>
            <w:r w:rsidRPr="00F61BF5">
              <w:rPr>
                <w:rFonts w:ascii="Times New Roman" w:hAnsi="Times New Roman" w:cs="Times New Roman"/>
                <w:sz w:val="24"/>
                <w:szCs w:val="24"/>
              </w:rPr>
              <w:t>отримання</w:t>
            </w:r>
            <w:proofErr w:type="spellEnd"/>
            <w:r w:rsidRPr="00F61BF5">
              <w:rPr>
                <w:rFonts w:ascii="Times New Roman" w:hAnsi="Times New Roman" w:cs="Times New Roman"/>
                <w:sz w:val="24"/>
                <w:szCs w:val="24"/>
              </w:rPr>
              <w:t xml:space="preserve"> органом реєстрації </w:t>
            </w:r>
            <w:proofErr w:type="spellStart"/>
            <w:r w:rsidRPr="00F61BF5">
              <w:rPr>
                <w:rFonts w:ascii="Times New Roman" w:hAnsi="Times New Roman" w:cs="Times New Roman"/>
                <w:sz w:val="24"/>
                <w:szCs w:val="24"/>
              </w:rPr>
              <w:t>документів</w:t>
            </w:r>
            <w:proofErr w:type="spellEnd"/>
            <w:r w:rsidRPr="00F61BF5">
              <w:rPr>
                <w:rFonts w:ascii="Times New Roman" w:hAnsi="Times New Roman" w:cs="Times New Roman"/>
                <w:sz w:val="24"/>
                <w:szCs w:val="24"/>
              </w:rPr>
              <w:t>.</w:t>
            </w:r>
          </w:p>
        </w:tc>
      </w:tr>
      <w:tr w:rsidR="001B3B89" w:rsidRPr="004367E3"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13.</w:t>
            </w: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Перелік підстав для відмови у наданні адміністративної послуги</w:t>
            </w:r>
          </w:p>
        </w:tc>
        <w:tc>
          <w:tcPr>
            <w:tcW w:w="9781" w:type="dxa"/>
            <w:tcBorders>
              <w:top w:val="single" w:sz="4" w:space="0" w:color="auto"/>
              <w:left w:val="single" w:sz="4" w:space="0" w:color="auto"/>
              <w:bottom w:val="single" w:sz="4" w:space="0" w:color="auto"/>
              <w:right w:val="single" w:sz="4" w:space="0" w:color="auto"/>
            </w:tcBorders>
          </w:tcPr>
          <w:p w:rsidR="00F61BF5" w:rsidRPr="00F61BF5" w:rsidRDefault="00F61BF5" w:rsidP="00F61BF5">
            <w:pPr>
              <w:pStyle w:val="rvps2"/>
              <w:shd w:val="clear" w:color="auto" w:fill="FFFFFF"/>
              <w:spacing w:before="0" w:beforeAutospacing="0" w:after="0" w:afterAutospacing="0"/>
              <w:ind w:firstLine="317"/>
              <w:jc w:val="both"/>
              <w:textAlignment w:val="baseline"/>
              <w:rPr>
                <w:color w:val="000000"/>
                <w:lang w:val="uk-UA"/>
              </w:rPr>
            </w:pPr>
            <w:r w:rsidRPr="00F61BF5">
              <w:rPr>
                <w:color w:val="000000"/>
                <w:lang w:val="uk-UA"/>
              </w:rPr>
              <w:t>Орган реєстрації відмовляє в реєстрації місця проживання (перебування</w:t>
            </w:r>
            <w:r w:rsidR="00F22E5E">
              <w:rPr>
                <w:color w:val="000000"/>
                <w:lang w:val="uk-UA"/>
              </w:rPr>
              <w:t>)</w:t>
            </w:r>
            <w:r>
              <w:rPr>
                <w:color w:val="000000"/>
                <w:lang w:val="uk-UA"/>
              </w:rPr>
              <w:t xml:space="preserve"> </w:t>
            </w:r>
            <w:r w:rsidRPr="00F61BF5">
              <w:rPr>
                <w:color w:val="000000"/>
                <w:lang w:val="uk-UA"/>
              </w:rPr>
              <w:t>у разі, коли:</w:t>
            </w:r>
          </w:p>
          <w:p w:rsidR="00F61BF5" w:rsidRPr="00F61BF5" w:rsidRDefault="00F61BF5" w:rsidP="00F61BF5">
            <w:pPr>
              <w:pStyle w:val="rvps2"/>
              <w:shd w:val="clear" w:color="auto" w:fill="FFFFFF"/>
              <w:spacing w:before="0" w:beforeAutospacing="0" w:after="0" w:afterAutospacing="0"/>
              <w:ind w:firstLine="317"/>
              <w:jc w:val="both"/>
              <w:textAlignment w:val="baseline"/>
              <w:rPr>
                <w:color w:val="000000"/>
                <w:lang w:val="uk-UA"/>
              </w:rPr>
            </w:pPr>
            <w:r w:rsidRPr="00F61BF5">
              <w:rPr>
                <w:color w:val="000000"/>
                <w:lang w:val="uk-UA"/>
              </w:rPr>
              <w:t>1) у Державному реєстрі речових прав на нерухоме майно містяться відомості про обтяження щодо житла, яке особа реєструє як місце проживання (перебування), що стосуються заборони реєстрації місця проживання (перебування) у такому житлі, або перебування житла в іпотеці, довірчій власності як способу забезпечення виконання зобов’язань (у разі відсутності письмової згоди відповідного іпотекодержателя або довірчого власника на декларування/реєстрацію місця проживання);</w:t>
            </w:r>
          </w:p>
          <w:p w:rsidR="00F61BF5" w:rsidRPr="00F61BF5" w:rsidRDefault="00F61BF5" w:rsidP="00F61BF5">
            <w:pPr>
              <w:pStyle w:val="rvps2"/>
              <w:shd w:val="clear" w:color="auto" w:fill="FFFFFF"/>
              <w:spacing w:before="0" w:beforeAutospacing="0" w:after="0" w:afterAutospacing="0"/>
              <w:ind w:firstLine="317"/>
              <w:jc w:val="both"/>
              <w:textAlignment w:val="baseline"/>
              <w:rPr>
                <w:color w:val="000000"/>
                <w:lang w:val="uk-UA"/>
              </w:rPr>
            </w:pPr>
            <w:r w:rsidRPr="00F61BF5">
              <w:rPr>
                <w:color w:val="000000"/>
                <w:lang w:val="uk-UA"/>
              </w:rPr>
              <w:t>2) відомості Державного реєстру речових прав на нерухоме майно не відповідають відомостям, зазначеним у поданих особою документах або даних;</w:t>
            </w:r>
          </w:p>
          <w:p w:rsidR="00F61BF5" w:rsidRPr="00F61BF5" w:rsidRDefault="00F61BF5" w:rsidP="00F61BF5">
            <w:pPr>
              <w:pStyle w:val="rvps2"/>
              <w:shd w:val="clear" w:color="auto" w:fill="FFFFFF"/>
              <w:spacing w:before="0" w:beforeAutospacing="0" w:after="0" w:afterAutospacing="0"/>
              <w:ind w:firstLine="317"/>
              <w:jc w:val="both"/>
              <w:textAlignment w:val="baseline"/>
              <w:rPr>
                <w:color w:val="000000"/>
                <w:lang w:val="uk-UA"/>
              </w:rPr>
            </w:pPr>
            <w:r w:rsidRPr="00F61BF5">
              <w:rPr>
                <w:color w:val="000000"/>
                <w:lang w:val="uk-UA"/>
              </w:rPr>
              <w:t>3) особа не подала або подала не в повному обсязі необхідні документи або відомості;</w:t>
            </w:r>
          </w:p>
          <w:p w:rsidR="00F61BF5" w:rsidRPr="00F61BF5" w:rsidRDefault="00F61BF5" w:rsidP="00F61BF5">
            <w:pPr>
              <w:pStyle w:val="rvps2"/>
              <w:shd w:val="clear" w:color="auto" w:fill="FFFFFF"/>
              <w:spacing w:before="0" w:beforeAutospacing="0" w:after="0" w:afterAutospacing="0"/>
              <w:ind w:firstLine="317"/>
              <w:jc w:val="both"/>
              <w:textAlignment w:val="baseline"/>
              <w:rPr>
                <w:color w:val="000000"/>
                <w:lang w:val="uk-UA"/>
              </w:rPr>
            </w:pPr>
            <w:r w:rsidRPr="00F61BF5">
              <w:rPr>
                <w:color w:val="000000"/>
                <w:lang w:val="uk-UA"/>
              </w:rPr>
              <w:lastRenderedPageBreak/>
              <w:t>4) у поданих особою документах або відомостях містяться недостовірні відомості або подані документи є недійсними</w:t>
            </w:r>
            <w:r w:rsidR="007012C8">
              <w:rPr>
                <w:color w:val="000000"/>
                <w:lang w:val="uk-UA"/>
              </w:rPr>
              <w:t>*</w:t>
            </w:r>
            <w:r w:rsidRPr="00F61BF5">
              <w:rPr>
                <w:color w:val="000000"/>
                <w:lang w:val="uk-UA"/>
              </w:rPr>
              <w:t xml:space="preserve"> (крім випадку, передбаченого пунктом 53 Порядку), або строк дії паспортного документа іноземця чи особи без громадянства, які на законних підставах проживають на території України, закінчився;</w:t>
            </w:r>
          </w:p>
          <w:p w:rsidR="00F61BF5" w:rsidRPr="00F61BF5" w:rsidRDefault="00F61BF5" w:rsidP="00F61BF5">
            <w:pPr>
              <w:pStyle w:val="rvps2"/>
              <w:shd w:val="clear" w:color="auto" w:fill="FFFFFF"/>
              <w:spacing w:before="0" w:beforeAutospacing="0" w:after="0" w:afterAutospacing="0"/>
              <w:ind w:firstLine="317"/>
              <w:jc w:val="both"/>
              <w:textAlignment w:val="baseline"/>
              <w:rPr>
                <w:color w:val="000000"/>
                <w:lang w:val="uk-UA"/>
              </w:rPr>
            </w:pPr>
            <w:r w:rsidRPr="00F61BF5">
              <w:rPr>
                <w:color w:val="000000"/>
                <w:lang w:val="uk-UA"/>
              </w:rPr>
              <w:t>5) звернулася дитина віком до 14 років або особа, не уповноважена на подання документів;</w:t>
            </w:r>
          </w:p>
          <w:p w:rsidR="00F61BF5" w:rsidRPr="00F61BF5" w:rsidRDefault="00F61BF5" w:rsidP="00F61BF5">
            <w:pPr>
              <w:pStyle w:val="rvps2"/>
              <w:shd w:val="clear" w:color="auto" w:fill="FFFFFF"/>
              <w:spacing w:before="0" w:beforeAutospacing="0" w:after="0" w:afterAutospacing="0"/>
              <w:ind w:firstLine="317"/>
              <w:jc w:val="both"/>
              <w:textAlignment w:val="baseline"/>
              <w:rPr>
                <w:color w:val="000000"/>
                <w:lang w:val="uk-UA"/>
              </w:rPr>
            </w:pPr>
            <w:r w:rsidRPr="00F61BF5">
              <w:rPr>
                <w:color w:val="000000"/>
                <w:lang w:val="uk-UA"/>
              </w:rPr>
              <w:t>6) житлу, в якому особа декларує або реєструє своє місце проживання (перебування), не присвоєна адреса у встановленому порядку;</w:t>
            </w:r>
          </w:p>
          <w:p w:rsidR="00F61BF5" w:rsidRPr="00F61BF5" w:rsidRDefault="00F61BF5" w:rsidP="00F61BF5">
            <w:pPr>
              <w:pStyle w:val="rvps2"/>
              <w:shd w:val="clear" w:color="auto" w:fill="FFFFFF"/>
              <w:spacing w:before="0" w:beforeAutospacing="0" w:after="0" w:afterAutospacing="0"/>
              <w:ind w:firstLine="317"/>
              <w:jc w:val="both"/>
              <w:textAlignment w:val="baseline"/>
              <w:rPr>
                <w:color w:val="000000"/>
                <w:lang w:val="uk-UA"/>
              </w:rPr>
            </w:pPr>
            <w:r w:rsidRPr="00F61BF5">
              <w:rPr>
                <w:color w:val="000000"/>
                <w:lang w:val="uk-UA"/>
              </w:rPr>
              <w:t xml:space="preserve">7) за </w:t>
            </w:r>
            <w:proofErr w:type="spellStart"/>
            <w:r w:rsidRPr="00F61BF5">
              <w:rPr>
                <w:color w:val="000000"/>
                <w:lang w:val="uk-UA"/>
              </w:rPr>
              <w:t>адресою</w:t>
            </w:r>
            <w:proofErr w:type="spellEnd"/>
            <w:r w:rsidRPr="00F61BF5">
              <w:rPr>
                <w:color w:val="000000"/>
                <w:lang w:val="uk-UA"/>
              </w:rPr>
              <w:t xml:space="preserve"> житла, в якому особа реєструє своє місце проживання (перебування), наявний об’єкт нерухомого майна, який не належить до житла;</w:t>
            </w:r>
          </w:p>
          <w:p w:rsidR="00F61BF5" w:rsidRPr="00F61BF5" w:rsidRDefault="00F61BF5" w:rsidP="00F61BF5">
            <w:pPr>
              <w:pStyle w:val="rvps2"/>
              <w:shd w:val="clear" w:color="auto" w:fill="FFFFFF"/>
              <w:spacing w:before="0" w:beforeAutospacing="0" w:after="0" w:afterAutospacing="0"/>
              <w:ind w:firstLine="317"/>
              <w:jc w:val="both"/>
              <w:textAlignment w:val="baseline"/>
              <w:rPr>
                <w:color w:val="000000"/>
                <w:lang w:val="uk-UA"/>
              </w:rPr>
            </w:pPr>
            <w:r w:rsidRPr="00F61BF5">
              <w:rPr>
                <w:color w:val="000000"/>
                <w:lang w:val="uk-UA"/>
              </w:rPr>
              <w:t xml:space="preserve">8) дані реєстру територіальної громади щодо задекларованого/зареєстрованого місця проживання (перебування) батьків або інших законних представників дитини віком </w:t>
            </w:r>
            <w:r w:rsidR="00832FBB">
              <w:rPr>
                <w:color w:val="000000"/>
                <w:lang w:val="uk-UA"/>
              </w:rPr>
              <w:t xml:space="preserve">до </w:t>
            </w:r>
            <w:r w:rsidRPr="00F61BF5">
              <w:rPr>
                <w:color w:val="000000"/>
                <w:lang w:val="uk-UA"/>
              </w:rPr>
              <w:t xml:space="preserve">14 років не відповідають відомостям, зазначеним у заяві, поданій </w:t>
            </w:r>
            <w:r w:rsidR="00832FBB">
              <w:rPr>
                <w:color w:val="000000"/>
                <w:lang w:val="uk-UA"/>
              </w:rPr>
              <w:t>законним представником дитини</w:t>
            </w:r>
            <w:r w:rsidRPr="00F61BF5">
              <w:rPr>
                <w:color w:val="000000"/>
                <w:lang w:val="uk-UA"/>
              </w:rPr>
              <w:t>.</w:t>
            </w:r>
          </w:p>
          <w:p w:rsidR="00436B06" w:rsidRPr="003A3E14" w:rsidRDefault="00F61BF5" w:rsidP="00436B06">
            <w:pPr>
              <w:pStyle w:val="rvps2"/>
              <w:shd w:val="clear" w:color="auto" w:fill="FFFFFF"/>
              <w:spacing w:before="0" w:beforeAutospacing="0" w:after="0" w:afterAutospacing="0"/>
              <w:ind w:firstLine="317"/>
              <w:jc w:val="both"/>
              <w:textAlignment w:val="baseline"/>
              <w:rPr>
                <w:rFonts w:eastAsia="Calibri"/>
                <w:color w:val="000099"/>
                <w:lang w:val="uk-UA"/>
              </w:rPr>
            </w:pPr>
            <w:r w:rsidRPr="00F61BF5">
              <w:rPr>
                <w:color w:val="000000"/>
                <w:lang w:val="uk-UA"/>
              </w:rPr>
              <w:t>Не може бути підставою для відмови у реєстрації місця проживання (перебування</w:t>
            </w:r>
            <w:r>
              <w:rPr>
                <w:color w:val="000000"/>
                <w:lang w:val="uk-UA"/>
              </w:rPr>
              <w:t xml:space="preserve">)  </w:t>
            </w:r>
            <w:r w:rsidRPr="00F61BF5">
              <w:rPr>
                <w:color w:val="000000"/>
                <w:lang w:val="uk-UA"/>
              </w:rPr>
              <w:t>відсутність у Державному реєстрі речових прав на нерухоме майно відомостей про житло, в якому реєструється місце проживання (перебування) особи.</w:t>
            </w:r>
          </w:p>
        </w:tc>
      </w:tr>
      <w:tr w:rsidR="001B3B89" w:rsidRPr="00483ACE"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lastRenderedPageBreak/>
              <w:t>14.</w:t>
            </w: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Результат надання адміністративної послуги</w:t>
            </w:r>
          </w:p>
        </w:tc>
        <w:tc>
          <w:tcPr>
            <w:tcW w:w="9781" w:type="dxa"/>
            <w:tcBorders>
              <w:top w:val="single" w:sz="4" w:space="0" w:color="auto"/>
              <w:left w:val="single" w:sz="4" w:space="0" w:color="auto"/>
              <w:bottom w:val="single" w:sz="4" w:space="0" w:color="auto"/>
              <w:right w:val="single" w:sz="4" w:space="0" w:color="auto"/>
            </w:tcBorders>
          </w:tcPr>
          <w:p w:rsidR="003A3E14" w:rsidRPr="0051590E" w:rsidRDefault="00B85508" w:rsidP="00436B06">
            <w:pPr>
              <w:pStyle w:val="rvps2"/>
              <w:shd w:val="clear" w:color="auto" w:fill="FFFFFF"/>
              <w:spacing w:before="0" w:beforeAutospacing="0" w:after="0" w:afterAutospacing="0"/>
              <w:ind w:firstLine="317"/>
              <w:jc w:val="both"/>
              <w:textAlignment w:val="baseline"/>
              <w:rPr>
                <w:color w:val="000000"/>
                <w:lang w:val="uk-UA"/>
              </w:rPr>
            </w:pPr>
            <w:proofErr w:type="spellStart"/>
            <w:r>
              <w:rPr>
                <w:color w:val="333333"/>
                <w:shd w:val="clear" w:color="auto" w:fill="FFFFFF"/>
              </w:rPr>
              <w:t>Рішення</w:t>
            </w:r>
            <w:proofErr w:type="spellEnd"/>
            <w:r>
              <w:rPr>
                <w:color w:val="333333"/>
                <w:shd w:val="clear" w:color="auto" w:fill="FFFFFF"/>
                <w:lang w:val="uk-UA"/>
              </w:rPr>
              <w:t xml:space="preserve"> </w:t>
            </w:r>
            <w:r>
              <w:rPr>
                <w:color w:val="333333"/>
                <w:shd w:val="clear" w:color="auto" w:fill="FFFFFF"/>
              </w:rPr>
              <w:t xml:space="preserve">про </w:t>
            </w:r>
            <w:proofErr w:type="spellStart"/>
            <w:r>
              <w:rPr>
                <w:color w:val="333333"/>
                <w:shd w:val="clear" w:color="auto" w:fill="FFFFFF"/>
              </w:rPr>
              <w:t>реєстрацію</w:t>
            </w:r>
            <w:proofErr w:type="spellEnd"/>
            <w:r>
              <w:rPr>
                <w:color w:val="333333"/>
                <w:shd w:val="clear" w:color="auto" w:fill="FFFFFF"/>
              </w:rPr>
              <w:t xml:space="preserve"> </w:t>
            </w:r>
            <w:proofErr w:type="spellStart"/>
            <w:r>
              <w:rPr>
                <w:color w:val="333333"/>
                <w:shd w:val="clear" w:color="auto" w:fill="FFFFFF"/>
              </w:rPr>
              <w:t>місця</w:t>
            </w:r>
            <w:proofErr w:type="spellEnd"/>
            <w:r>
              <w:rPr>
                <w:color w:val="333333"/>
                <w:shd w:val="clear" w:color="auto" w:fill="FFFFFF"/>
              </w:rPr>
              <w:t xml:space="preserve"> проживання (</w:t>
            </w:r>
            <w:proofErr w:type="spellStart"/>
            <w:r>
              <w:rPr>
                <w:color w:val="333333"/>
                <w:shd w:val="clear" w:color="auto" w:fill="FFFFFF"/>
              </w:rPr>
              <w:t>перебування</w:t>
            </w:r>
            <w:proofErr w:type="spellEnd"/>
            <w:r>
              <w:rPr>
                <w:color w:val="333333"/>
                <w:shd w:val="clear" w:color="auto" w:fill="FFFFFF"/>
              </w:rPr>
              <w:t xml:space="preserve">) або про </w:t>
            </w:r>
            <w:proofErr w:type="spellStart"/>
            <w:r>
              <w:rPr>
                <w:color w:val="333333"/>
                <w:shd w:val="clear" w:color="auto" w:fill="FFFFFF"/>
              </w:rPr>
              <w:t>відмову</w:t>
            </w:r>
            <w:proofErr w:type="spellEnd"/>
            <w:r>
              <w:rPr>
                <w:color w:val="333333"/>
                <w:shd w:val="clear" w:color="auto" w:fill="FFFFFF"/>
              </w:rPr>
              <w:t xml:space="preserve"> у реєстрації місця проживання (перебування) особи</w:t>
            </w:r>
            <w:r>
              <w:rPr>
                <w:color w:val="333333"/>
                <w:shd w:val="clear" w:color="auto" w:fill="FFFFFF"/>
                <w:lang w:val="uk-UA"/>
              </w:rPr>
              <w:t>.</w:t>
            </w:r>
          </w:p>
        </w:tc>
      </w:tr>
      <w:tr w:rsidR="001B3B89" w:rsidRPr="00315192"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15.</w:t>
            </w: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Способи отримання відповіді (результату)</w:t>
            </w:r>
          </w:p>
        </w:tc>
        <w:tc>
          <w:tcPr>
            <w:tcW w:w="9781" w:type="dxa"/>
            <w:tcBorders>
              <w:top w:val="single" w:sz="4" w:space="0" w:color="auto"/>
              <w:left w:val="single" w:sz="4" w:space="0" w:color="auto"/>
              <w:bottom w:val="single" w:sz="4" w:space="0" w:color="auto"/>
              <w:right w:val="single" w:sz="4" w:space="0" w:color="auto"/>
            </w:tcBorders>
          </w:tcPr>
          <w:p w:rsidR="001B3B89" w:rsidRPr="00315192" w:rsidRDefault="00832FBB" w:rsidP="00832FBB">
            <w:pPr>
              <w:pStyle w:val="rvps2"/>
              <w:shd w:val="clear" w:color="auto" w:fill="FFFFFF"/>
              <w:spacing w:before="0" w:beforeAutospacing="0" w:after="0" w:afterAutospacing="0"/>
              <w:ind w:firstLine="340"/>
              <w:jc w:val="both"/>
              <w:textAlignment w:val="baseline"/>
              <w:rPr>
                <w:rFonts w:cs="Calibri"/>
                <w:lang w:val="uk-UA"/>
              </w:rPr>
            </w:pPr>
            <w:r>
              <w:rPr>
                <w:color w:val="000000"/>
                <w:lang w:val="uk-UA"/>
              </w:rPr>
              <w:t>Ч</w:t>
            </w:r>
            <w:r w:rsidR="008A5532">
              <w:rPr>
                <w:color w:val="000000"/>
                <w:lang w:val="uk-UA"/>
              </w:rPr>
              <w:t>ерез</w:t>
            </w:r>
            <w:r>
              <w:rPr>
                <w:color w:val="000000"/>
                <w:lang w:val="uk-UA"/>
              </w:rPr>
              <w:t xml:space="preserve"> </w:t>
            </w:r>
            <w:r w:rsidR="008A5532">
              <w:rPr>
                <w:color w:val="000000"/>
                <w:lang w:val="uk-UA"/>
              </w:rPr>
              <w:t xml:space="preserve">законного представника, </w:t>
            </w:r>
            <w:r w:rsidR="007012C8" w:rsidRPr="007012C8">
              <w:rPr>
                <w:color w:val="000000"/>
                <w:lang w:val="uk-UA"/>
              </w:rPr>
              <w:t>засобами поштового, телефонного або електронного зв'язку</w:t>
            </w:r>
          </w:p>
        </w:tc>
      </w:tr>
      <w:tr w:rsidR="001B3B89" w:rsidRPr="00F054A5"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16.</w:t>
            </w: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 xml:space="preserve">Примітка </w:t>
            </w:r>
          </w:p>
        </w:tc>
        <w:tc>
          <w:tcPr>
            <w:tcW w:w="9781" w:type="dxa"/>
            <w:tcBorders>
              <w:top w:val="single" w:sz="4" w:space="0" w:color="auto"/>
              <w:left w:val="single" w:sz="4" w:space="0" w:color="auto"/>
              <w:bottom w:val="single" w:sz="4" w:space="0" w:color="auto"/>
              <w:right w:val="single" w:sz="4" w:space="0" w:color="auto"/>
            </w:tcBorders>
          </w:tcPr>
          <w:p w:rsidR="00745CB3" w:rsidRPr="00745CB3" w:rsidRDefault="00745CB3" w:rsidP="00745CB3">
            <w:pPr>
              <w:pStyle w:val="rvps2"/>
              <w:shd w:val="clear" w:color="auto" w:fill="FFFFFF"/>
              <w:spacing w:before="0" w:beforeAutospacing="0" w:after="0" w:afterAutospacing="0"/>
              <w:ind w:firstLine="340"/>
              <w:jc w:val="both"/>
              <w:textAlignment w:val="baseline"/>
              <w:rPr>
                <w:color w:val="333333"/>
                <w:shd w:val="clear" w:color="auto" w:fill="FFFFFF"/>
              </w:rPr>
            </w:pPr>
            <w:r>
              <w:rPr>
                <w:color w:val="333333"/>
              </w:rPr>
              <w:t> </w:t>
            </w:r>
            <w:proofErr w:type="spellStart"/>
            <w:r w:rsidRPr="00745CB3">
              <w:rPr>
                <w:color w:val="333333"/>
                <w:shd w:val="clear" w:color="auto" w:fill="FFFFFF"/>
              </w:rPr>
              <w:t>Задекларованим</w:t>
            </w:r>
            <w:proofErr w:type="spellEnd"/>
            <w:r w:rsidRPr="00745CB3">
              <w:rPr>
                <w:color w:val="333333"/>
                <w:shd w:val="clear" w:color="auto" w:fill="FFFFFF"/>
              </w:rPr>
              <w:t xml:space="preserve"> або </w:t>
            </w:r>
            <w:proofErr w:type="spellStart"/>
            <w:r w:rsidRPr="00745CB3">
              <w:rPr>
                <w:color w:val="333333"/>
                <w:shd w:val="clear" w:color="auto" w:fill="FFFFFF"/>
              </w:rPr>
              <w:t>зареєстрованим</w:t>
            </w:r>
            <w:proofErr w:type="spellEnd"/>
            <w:r w:rsidRPr="00745CB3">
              <w:rPr>
                <w:color w:val="333333"/>
                <w:shd w:val="clear" w:color="auto" w:fill="FFFFFF"/>
              </w:rPr>
              <w:t xml:space="preserve"> </w:t>
            </w:r>
            <w:proofErr w:type="spellStart"/>
            <w:r w:rsidRPr="00745CB3">
              <w:rPr>
                <w:color w:val="333333"/>
                <w:shd w:val="clear" w:color="auto" w:fill="FFFFFF"/>
              </w:rPr>
              <w:t>місцем</w:t>
            </w:r>
            <w:proofErr w:type="spellEnd"/>
            <w:r w:rsidRPr="00745CB3">
              <w:rPr>
                <w:color w:val="333333"/>
                <w:shd w:val="clear" w:color="auto" w:fill="FFFFFF"/>
              </w:rPr>
              <w:t xml:space="preserve"> проживання (</w:t>
            </w:r>
            <w:proofErr w:type="spellStart"/>
            <w:r w:rsidRPr="00745CB3">
              <w:rPr>
                <w:color w:val="333333"/>
                <w:shd w:val="clear" w:color="auto" w:fill="FFFFFF"/>
              </w:rPr>
              <w:t>перебування</w:t>
            </w:r>
            <w:proofErr w:type="spellEnd"/>
            <w:r w:rsidRPr="00745CB3">
              <w:rPr>
                <w:color w:val="333333"/>
                <w:shd w:val="clear" w:color="auto" w:fill="FFFFFF"/>
              </w:rPr>
              <w:t xml:space="preserve">) </w:t>
            </w:r>
            <w:proofErr w:type="spellStart"/>
            <w:r w:rsidRPr="00745CB3">
              <w:rPr>
                <w:color w:val="333333"/>
                <w:shd w:val="clear" w:color="auto" w:fill="FFFFFF"/>
              </w:rPr>
              <w:t>дитини</w:t>
            </w:r>
            <w:proofErr w:type="spellEnd"/>
            <w:r w:rsidRPr="00745CB3">
              <w:rPr>
                <w:color w:val="333333"/>
                <w:shd w:val="clear" w:color="auto" w:fill="FFFFFF"/>
              </w:rPr>
              <w:t xml:space="preserve"> </w:t>
            </w:r>
            <w:proofErr w:type="spellStart"/>
            <w:r w:rsidRPr="00745CB3">
              <w:rPr>
                <w:color w:val="333333"/>
                <w:shd w:val="clear" w:color="auto" w:fill="FFFFFF"/>
              </w:rPr>
              <w:t>віком</w:t>
            </w:r>
            <w:proofErr w:type="spellEnd"/>
            <w:r w:rsidRPr="00745CB3">
              <w:rPr>
                <w:color w:val="333333"/>
                <w:shd w:val="clear" w:color="auto" w:fill="FFFFFF"/>
              </w:rPr>
              <w:t xml:space="preserve"> до 10 </w:t>
            </w:r>
            <w:proofErr w:type="spellStart"/>
            <w:r w:rsidRPr="00745CB3">
              <w:rPr>
                <w:color w:val="333333"/>
                <w:shd w:val="clear" w:color="auto" w:fill="FFFFFF"/>
              </w:rPr>
              <w:t>років</w:t>
            </w:r>
            <w:proofErr w:type="spellEnd"/>
            <w:r w:rsidRPr="00745CB3">
              <w:rPr>
                <w:color w:val="333333"/>
                <w:shd w:val="clear" w:color="auto" w:fill="FFFFFF"/>
              </w:rPr>
              <w:t xml:space="preserve"> є </w:t>
            </w:r>
            <w:proofErr w:type="spellStart"/>
            <w:r w:rsidRPr="00745CB3">
              <w:rPr>
                <w:color w:val="333333"/>
                <w:shd w:val="clear" w:color="auto" w:fill="FFFFFF"/>
              </w:rPr>
              <w:t>задеклароване</w:t>
            </w:r>
            <w:proofErr w:type="spellEnd"/>
            <w:r w:rsidRPr="00745CB3">
              <w:rPr>
                <w:color w:val="333333"/>
                <w:shd w:val="clear" w:color="auto" w:fill="FFFFFF"/>
              </w:rPr>
              <w:t xml:space="preserve"> або </w:t>
            </w:r>
            <w:proofErr w:type="spellStart"/>
            <w:r w:rsidRPr="00745CB3">
              <w:rPr>
                <w:color w:val="333333"/>
                <w:shd w:val="clear" w:color="auto" w:fill="FFFFFF"/>
              </w:rPr>
              <w:t>зареєстроване</w:t>
            </w:r>
            <w:proofErr w:type="spellEnd"/>
            <w:r w:rsidRPr="00745CB3">
              <w:rPr>
                <w:color w:val="333333"/>
                <w:shd w:val="clear" w:color="auto" w:fill="FFFFFF"/>
              </w:rPr>
              <w:t xml:space="preserve"> місце проживання (</w:t>
            </w:r>
            <w:proofErr w:type="spellStart"/>
            <w:r w:rsidRPr="00745CB3">
              <w:rPr>
                <w:color w:val="333333"/>
                <w:shd w:val="clear" w:color="auto" w:fill="FFFFFF"/>
              </w:rPr>
              <w:t>перебування</w:t>
            </w:r>
            <w:proofErr w:type="spellEnd"/>
            <w:r w:rsidRPr="00745CB3">
              <w:rPr>
                <w:color w:val="333333"/>
                <w:shd w:val="clear" w:color="auto" w:fill="FFFFFF"/>
              </w:rPr>
              <w:t xml:space="preserve">) </w:t>
            </w:r>
            <w:proofErr w:type="spellStart"/>
            <w:r w:rsidRPr="00745CB3">
              <w:rPr>
                <w:color w:val="333333"/>
                <w:shd w:val="clear" w:color="auto" w:fill="FFFFFF"/>
              </w:rPr>
              <w:t>її</w:t>
            </w:r>
            <w:proofErr w:type="spellEnd"/>
            <w:r w:rsidRPr="00745CB3">
              <w:rPr>
                <w:color w:val="333333"/>
                <w:shd w:val="clear" w:color="auto" w:fill="FFFFFF"/>
              </w:rPr>
              <w:t xml:space="preserve"> </w:t>
            </w:r>
            <w:proofErr w:type="spellStart"/>
            <w:r w:rsidRPr="00745CB3">
              <w:rPr>
                <w:color w:val="333333"/>
                <w:shd w:val="clear" w:color="auto" w:fill="FFFFFF"/>
              </w:rPr>
              <w:t>батьків</w:t>
            </w:r>
            <w:proofErr w:type="spellEnd"/>
            <w:r w:rsidRPr="00745CB3">
              <w:rPr>
                <w:color w:val="333333"/>
                <w:shd w:val="clear" w:color="auto" w:fill="FFFFFF"/>
              </w:rPr>
              <w:t xml:space="preserve"> або інших </w:t>
            </w:r>
            <w:proofErr w:type="spellStart"/>
            <w:r w:rsidRPr="00745CB3">
              <w:rPr>
                <w:color w:val="333333"/>
                <w:shd w:val="clear" w:color="auto" w:fill="FFFFFF"/>
              </w:rPr>
              <w:t>законних</w:t>
            </w:r>
            <w:proofErr w:type="spellEnd"/>
            <w:r w:rsidRPr="00745CB3">
              <w:rPr>
                <w:color w:val="333333"/>
                <w:shd w:val="clear" w:color="auto" w:fill="FFFFFF"/>
              </w:rPr>
              <w:t xml:space="preserve"> </w:t>
            </w:r>
            <w:proofErr w:type="spellStart"/>
            <w:r w:rsidRPr="00745CB3">
              <w:rPr>
                <w:color w:val="333333"/>
                <w:shd w:val="clear" w:color="auto" w:fill="FFFFFF"/>
              </w:rPr>
              <w:t>представників</w:t>
            </w:r>
            <w:proofErr w:type="spellEnd"/>
            <w:r w:rsidRPr="00745CB3">
              <w:rPr>
                <w:color w:val="333333"/>
                <w:shd w:val="clear" w:color="auto" w:fill="FFFFFF"/>
              </w:rPr>
              <w:t xml:space="preserve"> </w:t>
            </w:r>
            <w:proofErr w:type="spellStart"/>
            <w:r w:rsidRPr="00745CB3">
              <w:rPr>
                <w:color w:val="333333"/>
                <w:shd w:val="clear" w:color="auto" w:fill="FFFFFF"/>
              </w:rPr>
              <w:t>чи</w:t>
            </w:r>
            <w:proofErr w:type="spellEnd"/>
            <w:r w:rsidRPr="00745CB3">
              <w:rPr>
                <w:color w:val="333333"/>
                <w:shd w:val="clear" w:color="auto" w:fill="FFFFFF"/>
              </w:rPr>
              <w:t xml:space="preserve"> одного з них, з </w:t>
            </w:r>
            <w:proofErr w:type="spellStart"/>
            <w:r w:rsidRPr="00745CB3">
              <w:rPr>
                <w:color w:val="333333"/>
                <w:shd w:val="clear" w:color="auto" w:fill="FFFFFF"/>
              </w:rPr>
              <w:t>яким</w:t>
            </w:r>
            <w:proofErr w:type="spellEnd"/>
            <w:r w:rsidRPr="00745CB3">
              <w:rPr>
                <w:color w:val="333333"/>
                <w:shd w:val="clear" w:color="auto" w:fill="FFFFFF"/>
              </w:rPr>
              <w:t xml:space="preserve"> </w:t>
            </w:r>
            <w:proofErr w:type="spellStart"/>
            <w:r w:rsidRPr="00745CB3">
              <w:rPr>
                <w:color w:val="333333"/>
                <w:shd w:val="clear" w:color="auto" w:fill="FFFFFF"/>
              </w:rPr>
              <w:t>проживає</w:t>
            </w:r>
            <w:proofErr w:type="spellEnd"/>
            <w:r w:rsidRPr="00745CB3">
              <w:rPr>
                <w:color w:val="333333"/>
                <w:shd w:val="clear" w:color="auto" w:fill="FFFFFF"/>
              </w:rPr>
              <w:t xml:space="preserve"> </w:t>
            </w:r>
            <w:proofErr w:type="spellStart"/>
            <w:r w:rsidRPr="00745CB3">
              <w:rPr>
                <w:color w:val="333333"/>
                <w:shd w:val="clear" w:color="auto" w:fill="FFFFFF"/>
              </w:rPr>
              <w:t>дитина</w:t>
            </w:r>
            <w:proofErr w:type="spellEnd"/>
            <w:r w:rsidRPr="00745CB3">
              <w:rPr>
                <w:color w:val="333333"/>
                <w:shd w:val="clear" w:color="auto" w:fill="FFFFFF"/>
              </w:rPr>
              <w:t xml:space="preserve">, за згодою </w:t>
            </w:r>
            <w:proofErr w:type="spellStart"/>
            <w:r w:rsidRPr="00745CB3">
              <w:rPr>
                <w:color w:val="333333"/>
                <w:shd w:val="clear" w:color="auto" w:fill="FFFFFF"/>
              </w:rPr>
              <w:t>іншого</w:t>
            </w:r>
            <w:proofErr w:type="spellEnd"/>
            <w:r w:rsidRPr="00745CB3">
              <w:rPr>
                <w:color w:val="333333"/>
                <w:shd w:val="clear" w:color="auto" w:fill="FFFFFF"/>
              </w:rPr>
              <w:t xml:space="preserve"> з </w:t>
            </w:r>
            <w:proofErr w:type="spellStart"/>
            <w:r w:rsidRPr="00745CB3">
              <w:rPr>
                <w:color w:val="333333"/>
                <w:shd w:val="clear" w:color="auto" w:fill="FFFFFF"/>
              </w:rPr>
              <w:t>батьків</w:t>
            </w:r>
            <w:proofErr w:type="spellEnd"/>
            <w:r w:rsidRPr="00745CB3">
              <w:rPr>
                <w:color w:val="333333"/>
                <w:shd w:val="clear" w:color="auto" w:fill="FFFFFF"/>
              </w:rPr>
              <w:t xml:space="preserve"> або </w:t>
            </w:r>
            <w:proofErr w:type="spellStart"/>
            <w:r w:rsidRPr="00745CB3">
              <w:rPr>
                <w:color w:val="333333"/>
                <w:shd w:val="clear" w:color="auto" w:fill="FFFFFF"/>
              </w:rPr>
              <w:t>законних</w:t>
            </w:r>
            <w:proofErr w:type="spellEnd"/>
            <w:r w:rsidRPr="00745CB3">
              <w:rPr>
                <w:color w:val="333333"/>
                <w:shd w:val="clear" w:color="auto" w:fill="FFFFFF"/>
              </w:rPr>
              <w:t xml:space="preserve"> </w:t>
            </w:r>
            <w:proofErr w:type="spellStart"/>
            <w:r w:rsidRPr="00745CB3">
              <w:rPr>
                <w:color w:val="333333"/>
                <w:shd w:val="clear" w:color="auto" w:fill="FFFFFF"/>
              </w:rPr>
              <w:t>представників</w:t>
            </w:r>
            <w:proofErr w:type="spellEnd"/>
            <w:r w:rsidRPr="00745CB3">
              <w:rPr>
                <w:color w:val="333333"/>
                <w:shd w:val="clear" w:color="auto" w:fill="FFFFFF"/>
              </w:rPr>
              <w:t>.</w:t>
            </w:r>
          </w:p>
          <w:p w:rsidR="00745CB3" w:rsidRDefault="00745CB3" w:rsidP="00745CB3">
            <w:pPr>
              <w:pStyle w:val="rvps2"/>
              <w:shd w:val="clear" w:color="auto" w:fill="FFFFFF"/>
              <w:spacing w:before="0" w:beforeAutospacing="0" w:after="0" w:afterAutospacing="0"/>
              <w:ind w:firstLine="340"/>
              <w:jc w:val="both"/>
              <w:textAlignment w:val="baseline"/>
              <w:rPr>
                <w:color w:val="333333"/>
              </w:rPr>
            </w:pPr>
            <w:bookmarkStart w:id="8" w:name="n41"/>
            <w:bookmarkEnd w:id="8"/>
            <w:proofErr w:type="spellStart"/>
            <w:r w:rsidRPr="00745CB3">
              <w:rPr>
                <w:color w:val="333333"/>
                <w:shd w:val="clear" w:color="auto" w:fill="FFFFFF"/>
              </w:rPr>
              <w:t>Задекларованим</w:t>
            </w:r>
            <w:proofErr w:type="spellEnd"/>
            <w:r w:rsidRPr="00745CB3">
              <w:rPr>
                <w:color w:val="333333"/>
                <w:shd w:val="clear" w:color="auto" w:fill="FFFFFF"/>
              </w:rPr>
              <w:t xml:space="preserve"> або </w:t>
            </w:r>
            <w:proofErr w:type="spellStart"/>
            <w:r w:rsidRPr="00745CB3">
              <w:rPr>
                <w:color w:val="333333"/>
                <w:shd w:val="clear" w:color="auto" w:fill="FFFFFF"/>
              </w:rPr>
              <w:t>зареєстрованим</w:t>
            </w:r>
            <w:proofErr w:type="spellEnd"/>
            <w:r w:rsidRPr="00745CB3">
              <w:rPr>
                <w:color w:val="333333"/>
                <w:shd w:val="clear" w:color="auto" w:fill="FFFFFF"/>
              </w:rPr>
              <w:t xml:space="preserve"> </w:t>
            </w:r>
            <w:proofErr w:type="spellStart"/>
            <w:r w:rsidRPr="00745CB3">
              <w:rPr>
                <w:color w:val="333333"/>
                <w:shd w:val="clear" w:color="auto" w:fill="FFFFFF"/>
              </w:rPr>
              <w:t>місцем</w:t>
            </w:r>
            <w:proofErr w:type="spellEnd"/>
            <w:r w:rsidRPr="00745CB3">
              <w:rPr>
                <w:color w:val="333333"/>
                <w:shd w:val="clear" w:color="auto" w:fill="FFFFFF"/>
              </w:rPr>
              <w:t xml:space="preserve"> проживання (</w:t>
            </w:r>
            <w:proofErr w:type="spellStart"/>
            <w:r w:rsidRPr="00745CB3">
              <w:rPr>
                <w:color w:val="333333"/>
                <w:shd w:val="clear" w:color="auto" w:fill="FFFFFF"/>
              </w:rPr>
              <w:t>перебування</w:t>
            </w:r>
            <w:proofErr w:type="spellEnd"/>
            <w:r w:rsidRPr="00745CB3">
              <w:rPr>
                <w:color w:val="333333"/>
                <w:shd w:val="clear" w:color="auto" w:fill="FFFFFF"/>
              </w:rPr>
              <w:t xml:space="preserve">) </w:t>
            </w:r>
            <w:proofErr w:type="spellStart"/>
            <w:r w:rsidRPr="00745CB3">
              <w:rPr>
                <w:color w:val="333333"/>
                <w:shd w:val="clear" w:color="auto" w:fill="FFFFFF"/>
              </w:rPr>
              <w:t>дитини</w:t>
            </w:r>
            <w:proofErr w:type="spellEnd"/>
            <w:r w:rsidRPr="00745CB3">
              <w:rPr>
                <w:color w:val="333333"/>
                <w:shd w:val="clear" w:color="auto" w:fill="FFFFFF"/>
              </w:rPr>
              <w:t xml:space="preserve"> </w:t>
            </w:r>
            <w:proofErr w:type="spellStart"/>
            <w:r w:rsidRPr="00745CB3">
              <w:rPr>
                <w:color w:val="333333"/>
                <w:shd w:val="clear" w:color="auto" w:fill="FFFFFF"/>
              </w:rPr>
              <w:t>віком</w:t>
            </w:r>
            <w:proofErr w:type="spellEnd"/>
            <w:r w:rsidRPr="00745CB3">
              <w:rPr>
                <w:color w:val="333333"/>
                <w:shd w:val="clear" w:color="auto" w:fill="FFFFFF"/>
              </w:rPr>
              <w:t xml:space="preserve"> </w:t>
            </w:r>
            <w:proofErr w:type="spellStart"/>
            <w:r w:rsidRPr="00745CB3">
              <w:rPr>
                <w:color w:val="333333"/>
                <w:shd w:val="clear" w:color="auto" w:fill="FFFFFF"/>
              </w:rPr>
              <w:t>від</w:t>
            </w:r>
            <w:proofErr w:type="spellEnd"/>
            <w:r w:rsidRPr="00745CB3">
              <w:rPr>
                <w:color w:val="333333"/>
                <w:shd w:val="clear" w:color="auto" w:fill="FFFFFF"/>
              </w:rPr>
              <w:t xml:space="preserve"> 10 до 14 </w:t>
            </w:r>
            <w:proofErr w:type="spellStart"/>
            <w:r w:rsidRPr="00745CB3">
              <w:rPr>
                <w:color w:val="333333"/>
                <w:shd w:val="clear" w:color="auto" w:fill="FFFFFF"/>
              </w:rPr>
              <w:t>років</w:t>
            </w:r>
            <w:proofErr w:type="spellEnd"/>
            <w:r w:rsidRPr="00745CB3">
              <w:rPr>
                <w:color w:val="333333"/>
                <w:shd w:val="clear" w:color="auto" w:fill="FFFFFF"/>
              </w:rPr>
              <w:t xml:space="preserve"> є </w:t>
            </w:r>
            <w:proofErr w:type="spellStart"/>
            <w:r w:rsidRPr="00745CB3">
              <w:rPr>
                <w:color w:val="333333"/>
                <w:shd w:val="clear" w:color="auto" w:fill="FFFFFF"/>
              </w:rPr>
              <w:t>задеклароване</w:t>
            </w:r>
            <w:proofErr w:type="spellEnd"/>
            <w:r w:rsidRPr="00745CB3">
              <w:rPr>
                <w:color w:val="333333"/>
                <w:shd w:val="clear" w:color="auto" w:fill="FFFFFF"/>
              </w:rPr>
              <w:t xml:space="preserve"> або </w:t>
            </w:r>
            <w:proofErr w:type="spellStart"/>
            <w:r w:rsidRPr="00745CB3">
              <w:rPr>
                <w:color w:val="333333"/>
                <w:shd w:val="clear" w:color="auto" w:fill="FFFFFF"/>
              </w:rPr>
              <w:t>зареєстроване</w:t>
            </w:r>
            <w:proofErr w:type="spellEnd"/>
            <w:r w:rsidRPr="00745CB3">
              <w:rPr>
                <w:color w:val="333333"/>
                <w:shd w:val="clear" w:color="auto" w:fill="FFFFFF"/>
              </w:rPr>
              <w:t xml:space="preserve"> місце проживання (</w:t>
            </w:r>
            <w:proofErr w:type="spellStart"/>
            <w:r w:rsidRPr="00745CB3">
              <w:rPr>
                <w:color w:val="333333"/>
                <w:shd w:val="clear" w:color="auto" w:fill="FFFFFF"/>
              </w:rPr>
              <w:t>перебування</w:t>
            </w:r>
            <w:proofErr w:type="spellEnd"/>
            <w:r w:rsidRPr="00745CB3">
              <w:rPr>
                <w:color w:val="333333"/>
                <w:shd w:val="clear" w:color="auto" w:fill="FFFFFF"/>
              </w:rPr>
              <w:t xml:space="preserve">) </w:t>
            </w:r>
            <w:proofErr w:type="spellStart"/>
            <w:r w:rsidRPr="00745CB3">
              <w:rPr>
                <w:color w:val="333333"/>
                <w:shd w:val="clear" w:color="auto" w:fill="FFFFFF"/>
              </w:rPr>
              <w:t>її</w:t>
            </w:r>
            <w:proofErr w:type="spellEnd"/>
            <w:r w:rsidRPr="00745CB3">
              <w:rPr>
                <w:color w:val="333333"/>
                <w:shd w:val="clear" w:color="auto" w:fill="FFFFFF"/>
              </w:rPr>
              <w:t xml:space="preserve"> </w:t>
            </w:r>
            <w:proofErr w:type="spellStart"/>
            <w:r w:rsidRPr="00745CB3">
              <w:rPr>
                <w:color w:val="333333"/>
                <w:shd w:val="clear" w:color="auto" w:fill="FFFFFF"/>
              </w:rPr>
              <w:t>батьків</w:t>
            </w:r>
            <w:proofErr w:type="spellEnd"/>
            <w:r w:rsidRPr="00745CB3">
              <w:rPr>
                <w:color w:val="333333"/>
                <w:shd w:val="clear" w:color="auto" w:fill="FFFFFF"/>
              </w:rPr>
              <w:t xml:space="preserve"> або інших </w:t>
            </w:r>
            <w:proofErr w:type="spellStart"/>
            <w:r w:rsidRPr="00745CB3">
              <w:rPr>
                <w:color w:val="333333"/>
                <w:shd w:val="clear" w:color="auto" w:fill="FFFFFF"/>
              </w:rPr>
              <w:t>законних</w:t>
            </w:r>
            <w:proofErr w:type="spellEnd"/>
            <w:r w:rsidRPr="00745CB3">
              <w:rPr>
                <w:color w:val="333333"/>
                <w:shd w:val="clear" w:color="auto" w:fill="FFFFFF"/>
              </w:rPr>
              <w:t xml:space="preserve"> </w:t>
            </w:r>
            <w:proofErr w:type="spellStart"/>
            <w:r w:rsidRPr="00745CB3">
              <w:rPr>
                <w:color w:val="333333"/>
                <w:shd w:val="clear" w:color="auto" w:fill="FFFFFF"/>
              </w:rPr>
              <w:t>представників</w:t>
            </w:r>
            <w:proofErr w:type="spellEnd"/>
            <w:r w:rsidRPr="00745CB3">
              <w:rPr>
                <w:color w:val="333333"/>
                <w:shd w:val="clear" w:color="auto" w:fill="FFFFFF"/>
              </w:rPr>
              <w:t xml:space="preserve"> </w:t>
            </w:r>
            <w:proofErr w:type="spellStart"/>
            <w:r w:rsidRPr="00745CB3">
              <w:rPr>
                <w:color w:val="333333"/>
                <w:shd w:val="clear" w:color="auto" w:fill="FFFFFF"/>
              </w:rPr>
              <w:t>чи</w:t>
            </w:r>
            <w:proofErr w:type="spellEnd"/>
            <w:r w:rsidRPr="00745CB3">
              <w:rPr>
                <w:color w:val="333333"/>
                <w:shd w:val="clear" w:color="auto" w:fill="FFFFFF"/>
              </w:rPr>
              <w:t xml:space="preserve"> одного з них, з </w:t>
            </w:r>
            <w:proofErr w:type="spellStart"/>
            <w:r w:rsidRPr="00745CB3">
              <w:rPr>
                <w:color w:val="333333"/>
                <w:shd w:val="clear" w:color="auto" w:fill="FFFFFF"/>
              </w:rPr>
              <w:t>яким</w:t>
            </w:r>
            <w:proofErr w:type="spellEnd"/>
            <w:r w:rsidRPr="00745CB3">
              <w:rPr>
                <w:color w:val="333333"/>
                <w:shd w:val="clear" w:color="auto" w:fill="FFFFFF"/>
              </w:rPr>
              <w:t xml:space="preserve"> </w:t>
            </w:r>
            <w:proofErr w:type="spellStart"/>
            <w:r w:rsidRPr="00745CB3">
              <w:rPr>
                <w:color w:val="333333"/>
                <w:shd w:val="clear" w:color="auto" w:fill="FFFFFF"/>
              </w:rPr>
              <w:t>проживає</w:t>
            </w:r>
            <w:proofErr w:type="spellEnd"/>
            <w:r w:rsidRPr="00745CB3">
              <w:rPr>
                <w:color w:val="333333"/>
                <w:shd w:val="clear" w:color="auto" w:fill="FFFFFF"/>
              </w:rPr>
              <w:t xml:space="preserve"> </w:t>
            </w:r>
            <w:proofErr w:type="spellStart"/>
            <w:r w:rsidRPr="00745CB3">
              <w:rPr>
                <w:color w:val="333333"/>
                <w:shd w:val="clear" w:color="auto" w:fill="FFFFFF"/>
              </w:rPr>
              <w:t>дитина</w:t>
            </w:r>
            <w:proofErr w:type="spellEnd"/>
            <w:r w:rsidRPr="00745CB3">
              <w:rPr>
                <w:color w:val="333333"/>
                <w:shd w:val="clear" w:color="auto" w:fill="FFFFFF"/>
              </w:rPr>
              <w:t xml:space="preserve">, за згодою </w:t>
            </w:r>
            <w:proofErr w:type="spellStart"/>
            <w:r w:rsidRPr="00745CB3">
              <w:rPr>
                <w:color w:val="333333"/>
                <w:shd w:val="clear" w:color="auto" w:fill="FFFFFF"/>
              </w:rPr>
              <w:t>іншого</w:t>
            </w:r>
            <w:proofErr w:type="spellEnd"/>
            <w:r w:rsidRPr="00745CB3">
              <w:rPr>
                <w:color w:val="333333"/>
                <w:shd w:val="clear" w:color="auto" w:fill="FFFFFF"/>
              </w:rPr>
              <w:t xml:space="preserve"> з </w:t>
            </w:r>
            <w:proofErr w:type="spellStart"/>
            <w:r w:rsidRPr="00745CB3">
              <w:rPr>
                <w:color w:val="333333"/>
                <w:shd w:val="clear" w:color="auto" w:fill="FFFFFF"/>
              </w:rPr>
              <w:t>батьків</w:t>
            </w:r>
            <w:proofErr w:type="spellEnd"/>
            <w:r w:rsidRPr="00745CB3">
              <w:rPr>
                <w:color w:val="333333"/>
                <w:shd w:val="clear" w:color="auto" w:fill="FFFFFF"/>
              </w:rPr>
              <w:t xml:space="preserve"> або </w:t>
            </w:r>
            <w:proofErr w:type="spellStart"/>
            <w:r w:rsidRPr="00745CB3">
              <w:rPr>
                <w:color w:val="333333"/>
                <w:shd w:val="clear" w:color="auto" w:fill="FFFFFF"/>
              </w:rPr>
              <w:t>законних</w:t>
            </w:r>
            <w:proofErr w:type="spellEnd"/>
            <w:r w:rsidRPr="00745CB3">
              <w:rPr>
                <w:color w:val="333333"/>
                <w:shd w:val="clear" w:color="auto" w:fill="FFFFFF"/>
              </w:rPr>
              <w:t xml:space="preserve"> </w:t>
            </w:r>
            <w:proofErr w:type="spellStart"/>
            <w:r w:rsidRPr="00745CB3">
              <w:rPr>
                <w:color w:val="333333"/>
                <w:shd w:val="clear" w:color="auto" w:fill="FFFFFF"/>
              </w:rPr>
              <w:t>представників</w:t>
            </w:r>
            <w:proofErr w:type="spellEnd"/>
            <w:r w:rsidRPr="00745CB3">
              <w:rPr>
                <w:color w:val="333333"/>
                <w:shd w:val="clear" w:color="auto" w:fill="FFFFFF"/>
              </w:rPr>
              <w:t xml:space="preserve">, </w:t>
            </w:r>
            <w:proofErr w:type="spellStart"/>
            <w:r w:rsidRPr="00745CB3">
              <w:rPr>
                <w:color w:val="333333"/>
                <w:shd w:val="clear" w:color="auto" w:fill="FFFFFF"/>
              </w:rPr>
              <w:t>якщо</w:t>
            </w:r>
            <w:proofErr w:type="spellEnd"/>
            <w:r w:rsidRPr="00745CB3">
              <w:rPr>
                <w:color w:val="333333"/>
                <w:shd w:val="clear" w:color="auto" w:fill="FFFFFF"/>
              </w:rPr>
              <w:t xml:space="preserve"> </w:t>
            </w:r>
            <w:proofErr w:type="spellStart"/>
            <w:r w:rsidRPr="00745CB3">
              <w:rPr>
                <w:color w:val="333333"/>
                <w:shd w:val="clear" w:color="auto" w:fill="FFFFFF"/>
              </w:rPr>
              <w:t>інше</w:t>
            </w:r>
            <w:proofErr w:type="spellEnd"/>
            <w:r w:rsidRPr="00745CB3">
              <w:rPr>
                <w:color w:val="333333"/>
                <w:shd w:val="clear" w:color="auto" w:fill="FFFFFF"/>
              </w:rPr>
              <w:t xml:space="preserve"> місце проживання не </w:t>
            </w:r>
            <w:proofErr w:type="spellStart"/>
            <w:r w:rsidRPr="00745CB3">
              <w:rPr>
                <w:color w:val="333333"/>
                <w:shd w:val="clear" w:color="auto" w:fill="FFFFFF"/>
              </w:rPr>
              <w:t>встановлено</w:t>
            </w:r>
            <w:proofErr w:type="spellEnd"/>
            <w:r w:rsidRPr="00745CB3">
              <w:rPr>
                <w:color w:val="333333"/>
                <w:shd w:val="clear" w:color="auto" w:fill="FFFFFF"/>
              </w:rPr>
              <w:t xml:space="preserve"> за згодою </w:t>
            </w:r>
            <w:proofErr w:type="spellStart"/>
            <w:r w:rsidRPr="00745CB3">
              <w:rPr>
                <w:color w:val="333333"/>
                <w:shd w:val="clear" w:color="auto" w:fill="FFFFFF"/>
              </w:rPr>
              <w:t>між</w:t>
            </w:r>
            <w:proofErr w:type="spellEnd"/>
            <w:r w:rsidRPr="00745CB3">
              <w:rPr>
                <w:color w:val="333333"/>
                <w:shd w:val="clear" w:color="auto" w:fill="FFFFFF"/>
              </w:rPr>
              <w:t xml:space="preserve"> </w:t>
            </w:r>
            <w:proofErr w:type="spellStart"/>
            <w:r w:rsidRPr="00745CB3">
              <w:rPr>
                <w:color w:val="333333"/>
                <w:shd w:val="clear" w:color="auto" w:fill="FFFFFF"/>
              </w:rPr>
              <w:t>дитиною</w:t>
            </w:r>
            <w:proofErr w:type="spellEnd"/>
            <w:r w:rsidRPr="00745CB3">
              <w:rPr>
                <w:color w:val="333333"/>
                <w:shd w:val="clear" w:color="auto" w:fill="FFFFFF"/>
              </w:rPr>
              <w:t xml:space="preserve"> та батьками (</w:t>
            </w:r>
            <w:proofErr w:type="spellStart"/>
            <w:r w:rsidRPr="00745CB3">
              <w:rPr>
                <w:color w:val="333333"/>
                <w:shd w:val="clear" w:color="auto" w:fill="FFFFFF"/>
              </w:rPr>
              <w:t>усиновлювачами</w:t>
            </w:r>
            <w:proofErr w:type="spellEnd"/>
            <w:r w:rsidRPr="00745CB3">
              <w:rPr>
                <w:color w:val="333333"/>
                <w:shd w:val="clear" w:color="auto" w:fill="FFFFFF"/>
              </w:rPr>
              <w:t xml:space="preserve">, </w:t>
            </w:r>
            <w:proofErr w:type="spellStart"/>
            <w:r w:rsidRPr="00745CB3">
              <w:rPr>
                <w:color w:val="333333"/>
                <w:shd w:val="clear" w:color="auto" w:fill="FFFFFF"/>
              </w:rPr>
              <w:t>опікуном</w:t>
            </w:r>
            <w:proofErr w:type="spellEnd"/>
            <w:r w:rsidRPr="00745CB3">
              <w:rPr>
                <w:color w:val="333333"/>
                <w:shd w:val="clear" w:color="auto" w:fill="FFFFFF"/>
              </w:rPr>
              <w:t xml:space="preserve">) або </w:t>
            </w:r>
            <w:proofErr w:type="spellStart"/>
            <w:r w:rsidRPr="00745CB3">
              <w:rPr>
                <w:color w:val="333333"/>
                <w:shd w:val="clear" w:color="auto" w:fill="FFFFFF"/>
              </w:rPr>
              <w:t>організацією</w:t>
            </w:r>
            <w:proofErr w:type="spellEnd"/>
            <w:r w:rsidRPr="00745CB3">
              <w:rPr>
                <w:color w:val="333333"/>
                <w:shd w:val="clear" w:color="auto" w:fill="FFFFFF"/>
              </w:rPr>
              <w:t xml:space="preserve">, яка </w:t>
            </w:r>
            <w:proofErr w:type="spellStart"/>
            <w:r w:rsidRPr="00745CB3">
              <w:rPr>
                <w:color w:val="333333"/>
                <w:shd w:val="clear" w:color="auto" w:fill="FFFFFF"/>
              </w:rPr>
              <w:t>виконує</w:t>
            </w:r>
            <w:proofErr w:type="spellEnd"/>
            <w:r w:rsidRPr="00745CB3">
              <w:rPr>
                <w:color w:val="333333"/>
                <w:shd w:val="clear" w:color="auto" w:fill="FFFFFF"/>
              </w:rPr>
              <w:t xml:space="preserve"> </w:t>
            </w:r>
            <w:proofErr w:type="spellStart"/>
            <w:r w:rsidRPr="00745CB3">
              <w:rPr>
                <w:color w:val="333333"/>
                <w:shd w:val="clear" w:color="auto" w:fill="FFFFFF"/>
              </w:rPr>
              <w:t>стосовно</w:t>
            </w:r>
            <w:proofErr w:type="spellEnd"/>
            <w:r w:rsidRPr="00745CB3">
              <w:rPr>
                <w:color w:val="333333"/>
                <w:shd w:val="clear" w:color="auto" w:fill="FFFFFF"/>
              </w:rPr>
              <w:t xml:space="preserve"> </w:t>
            </w:r>
            <w:proofErr w:type="spellStart"/>
            <w:r w:rsidRPr="00745CB3">
              <w:rPr>
                <w:color w:val="333333"/>
                <w:shd w:val="clear" w:color="auto" w:fill="FFFFFF"/>
              </w:rPr>
              <w:t>дитини</w:t>
            </w:r>
            <w:proofErr w:type="spellEnd"/>
            <w:r>
              <w:rPr>
                <w:color w:val="333333"/>
              </w:rPr>
              <w:t xml:space="preserve"> </w:t>
            </w:r>
            <w:proofErr w:type="spellStart"/>
            <w:r>
              <w:rPr>
                <w:color w:val="333333"/>
              </w:rPr>
              <w:t>функції</w:t>
            </w:r>
            <w:proofErr w:type="spellEnd"/>
            <w:r>
              <w:rPr>
                <w:color w:val="333333"/>
              </w:rPr>
              <w:t xml:space="preserve"> </w:t>
            </w:r>
            <w:proofErr w:type="spellStart"/>
            <w:r>
              <w:rPr>
                <w:color w:val="333333"/>
              </w:rPr>
              <w:t>опікуна</w:t>
            </w:r>
            <w:proofErr w:type="spellEnd"/>
            <w:r>
              <w:rPr>
                <w:color w:val="333333"/>
              </w:rPr>
              <w:t>.</w:t>
            </w:r>
          </w:p>
          <w:p w:rsidR="00900F15" w:rsidRDefault="00745CB3" w:rsidP="00745CB3">
            <w:pPr>
              <w:pStyle w:val="rvps2"/>
              <w:shd w:val="clear" w:color="auto" w:fill="FFFFFF"/>
              <w:spacing w:before="0" w:beforeAutospacing="0" w:after="0" w:afterAutospacing="0"/>
              <w:ind w:firstLine="340"/>
              <w:jc w:val="both"/>
              <w:textAlignment w:val="baseline"/>
              <w:rPr>
                <w:color w:val="333333"/>
                <w:shd w:val="clear" w:color="auto" w:fill="FFFFFF"/>
              </w:rPr>
            </w:pPr>
            <w:r>
              <w:rPr>
                <w:color w:val="333333"/>
                <w:shd w:val="clear" w:color="auto" w:fill="FFFFFF"/>
              </w:rPr>
              <w:t xml:space="preserve"> </w:t>
            </w:r>
            <w:proofErr w:type="spellStart"/>
            <w:r w:rsidR="00900F15">
              <w:rPr>
                <w:color w:val="333333"/>
                <w:shd w:val="clear" w:color="auto" w:fill="FFFFFF"/>
              </w:rPr>
              <w:t>Реєстрація</w:t>
            </w:r>
            <w:proofErr w:type="spellEnd"/>
            <w:r w:rsidR="00900F15">
              <w:rPr>
                <w:color w:val="333333"/>
                <w:shd w:val="clear" w:color="auto" w:fill="FFFFFF"/>
                <w:lang w:val="uk-UA"/>
              </w:rPr>
              <w:t xml:space="preserve"> </w:t>
            </w:r>
            <w:proofErr w:type="spellStart"/>
            <w:r w:rsidR="00900F15">
              <w:rPr>
                <w:color w:val="333333"/>
                <w:shd w:val="clear" w:color="auto" w:fill="FFFFFF"/>
              </w:rPr>
              <w:t>місця</w:t>
            </w:r>
            <w:proofErr w:type="spellEnd"/>
            <w:r w:rsidR="00900F15">
              <w:rPr>
                <w:color w:val="333333"/>
                <w:shd w:val="clear" w:color="auto" w:fill="FFFFFF"/>
              </w:rPr>
              <w:t xml:space="preserve"> проживання (</w:t>
            </w:r>
            <w:proofErr w:type="spellStart"/>
            <w:r w:rsidR="00900F15">
              <w:rPr>
                <w:color w:val="333333"/>
                <w:shd w:val="clear" w:color="auto" w:fill="FFFFFF"/>
              </w:rPr>
              <w:t>перебування</w:t>
            </w:r>
            <w:proofErr w:type="spellEnd"/>
            <w:r w:rsidR="00900F15">
              <w:rPr>
                <w:color w:val="333333"/>
                <w:shd w:val="clear" w:color="auto" w:fill="FFFFFF"/>
              </w:rPr>
              <w:t xml:space="preserve">) особи не є </w:t>
            </w:r>
            <w:proofErr w:type="spellStart"/>
            <w:r w:rsidR="00900F15">
              <w:rPr>
                <w:color w:val="333333"/>
                <w:shd w:val="clear" w:color="auto" w:fill="FFFFFF"/>
              </w:rPr>
              <w:t>підставою</w:t>
            </w:r>
            <w:proofErr w:type="spellEnd"/>
            <w:r w:rsidR="00900F15">
              <w:rPr>
                <w:color w:val="333333"/>
                <w:shd w:val="clear" w:color="auto" w:fill="FFFFFF"/>
              </w:rPr>
              <w:t xml:space="preserve"> для </w:t>
            </w:r>
            <w:proofErr w:type="spellStart"/>
            <w:r w:rsidR="00900F15">
              <w:rPr>
                <w:color w:val="333333"/>
                <w:shd w:val="clear" w:color="auto" w:fill="FFFFFF"/>
              </w:rPr>
              <w:t>набуття</w:t>
            </w:r>
            <w:proofErr w:type="spellEnd"/>
            <w:r w:rsidR="00900F15">
              <w:rPr>
                <w:color w:val="333333"/>
                <w:shd w:val="clear" w:color="auto" w:fill="FFFFFF"/>
              </w:rPr>
              <w:t xml:space="preserve"> такою особою права </w:t>
            </w:r>
            <w:proofErr w:type="spellStart"/>
            <w:r w:rsidR="00900F15">
              <w:rPr>
                <w:color w:val="333333"/>
                <w:shd w:val="clear" w:color="auto" w:fill="FFFFFF"/>
              </w:rPr>
              <w:t>володіння</w:t>
            </w:r>
            <w:proofErr w:type="spellEnd"/>
            <w:r w:rsidR="00900F15">
              <w:rPr>
                <w:color w:val="333333"/>
                <w:shd w:val="clear" w:color="auto" w:fill="FFFFFF"/>
              </w:rPr>
              <w:t xml:space="preserve">, </w:t>
            </w:r>
            <w:proofErr w:type="spellStart"/>
            <w:r w:rsidR="00900F15">
              <w:rPr>
                <w:color w:val="333333"/>
                <w:shd w:val="clear" w:color="auto" w:fill="FFFFFF"/>
              </w:rPr>
              <w:t>користування</w:t>
            </w:r>
            <w:proofErr w:type="spellEnd"/>
            <w:r w:rsidR="00900F15">
              <w:rPr>
                <w:color w:val="333333"/>
                <w:shd w:val="clear" w:color="auto" w:fill="FFFFFF"/>
              </w:rPr>
              <w:t xml:space="preserve"> </w:t>
            </w:r>
            <w:proofErr w:type="spellStart"/>
            <w:r w:rsidR="00900F15">
              <w:rPr>
                <w:color w:val="333333"/>
                <w:shd w:val="clear" w:color="auto" w:fill="FFFFFF"/>
              </w:rPr>
              <w:t>чи</w:t>
            </w:r>
            <w:proofErr w:type="spellEnd"/>
            <w:r w:rsidR="00900F15">
              <w:rPr>
                <w:color w:val="333333"/>
                <w:shd w:val="clear" w:color="auto" w:fill="FFFFFF"/>
              </w:rPr>
              <w:t xml:space="preserve"> </w:t>
            </w:r>
            <w:proofErr w:type="spellStart"/>
            <w:r w:rsidR="00900F15">
              <w:rPr>
                <w:color w:val="333333"/>
                <w:shd w:val="clear" w:color="auto" w:fill="FFFFFF"/>
              </w:rPr>
              <w:t>розпорядження</w:t>
            </w:r>
            <w:proofErr w:type="spellEnd"/>
            <w:r w:rsidR="00900F15">
              <w:rPr>
                <w:color w:val="333333"/>
                <w:shd w:val="clear" w:color="auto" w:fill="FFFFFF"/>
              </w:rPr>
              <w:t xml:space="preserve"> </w:t>
            </w:r>
            <w:proofErr w:type="spellStart"/>
            <w:r w:rsidR="00900F15">
              <w:rPr>
                <w:color w:val="333333"/>
                <w:shd w:val="clear" w:color="auto" w:fill="FFFFFF"/>
              </w:rPr>
              <w:t>житлом</w:t>
            </w:r>
            <w:proofErr w:type="spellEnd"/>
            <w:r w:rsidR="00900F15">
              <w:rPr>
                <w:color w:val="333333"/>
                <w:shd w:val="clear" w:color="auto" w:fill="FFFFFF"/>
              </w:rPr>
              <w:t xml:space="preserve"> (у тому </w:t>
            </w:r>
            <w:proofErr w:type="spellStart"/>
            <w:r w:rsidR="00900F15">
              <w:rPr>
                <w:color w:val="333333"/>
                <w:shd w:val="clear" w:color="auto" w:fill="FFFFFF"/>
              </w:rPr>
              <w:t>числі</w:t>
            </w:r>
            <w:proofErr w:type="spellEnd"/>
            <w:r w:rsidR="00900F15">
              <w:rPr>
                <w:color w:val="333333"/>
                <w:shd w:val="clear" w:color="auto" w:fill="FFFFFF"/>
              </w:rPr>
              <w:t xml:space="preserve"> не є </w:t>
            </w:r>
            <w:proofErr w:type="spellStart"/>
            <w:r w:rsidR="00900F15">
              <w:rPr>
                <w:color w:val="333333"/>
                <w:shd w:val="clear" w:color="auto" w:fill="FFFFFF"/>
              </w:rPr>
              <w:t>підставою</w:t>
            </w:r>
            <w:proofErr w:type="spellEnd"/>
            <w:r w:rsidR="00900F15">
              <w:rPr>
                <w:color w:val="333333"/>
                <w:shd w:val="clear" w:color="auto" w:fill="FFFFFF"/>
              </w:rPr>
              <w:t xml:space="preserve"> для </w:t>
            </w:r>
            <w:proofErr w:type="spellStart"/>
            <w:r w:rsidR="00900F15">
              <w:rPr>
                <w:color w:val="333333"/>
                <w:shd w:val="clear" w:color="auto" w:fill="FFFFFF"/>
              </w:rPr>
              <w:t>вселення</w:t>
            </w:r>
            <w:proofErr w:type="spellEnd"/>
            <w:r w:rsidR="00900F15">
              <w:rPr>
                <w:color w:val="333333"/>
                <w:shd w:val="clear" w:color="auto" w:fill="FFFFFF"/>
              </w:rPr>
              <w:t xml:space="preserve"> </w:t>
            </w:r>
            <w:proofErr w:type="spellStart"/>
            <w:r w:rsidR="00900F15">
              <w:rPr>
                <w:color w:val="333333"/>
                <w:shd w:val="clear" w:color="auto" w:fill="FFFFFF"/>
              </w:rPr>
              <w:t>чи</w:t>
            </w:r>
            <w:proofErr w:type="spellEnd"/>
            <w:r w:rsidR="00900F15">
              <w:rPr>
                <w:color w:val="333333"/>
                <w:shd w:val="clear" w:color="auto" w:fill="FFFFFF"/>
              </w:rPr>
              <w:t xml:space="preserve"> </w:t>
            </w:r>
            <w:proofErr w:type="spellStart"/>
            <w:r w:rsidR="00900F15">
              <w:rPr>
                <w:color w:val="333333"/>
                <w:shd w:val="clear" w:color="auto" w:fill="FFFFFF"/>
              </w:rPr>
              <w:t>визнання</w:t>
            </w:r>
            <w:proofErr w:type="spellEnd"/>
            <w:r w:rsidR="00900F15">
              <w:rPr>
                <w:color w:val="333333"/>
                <w:shd w:val="clear" w:color="auto" w:fill="FFFFFF"/>
                <w:lang w:val="uk-UA"/>
              </w:rPr>
              <w:t xml:space="preserve"> </w:t>
            </w:r>
            <w:proofErr w:type="gramStart"/>
            <w:r w:rsidR="00900F15">
              <w:rPr>
                <w:color w:val="333333"/>
                <w:shd w:val="clear" w:color="auto" w:fill="FFFFFF"/>
                <w:lang w:val="uk-UA"/>
              </w:rPr>
              <w:t>за</w:t>
            </w:r>
            <w:r w:rsidR="00900F15">
              <w:rPr>
                <w:color w:val="333333"/>
                <w:shd w:val="clear" w:color="auto" w:fill="FFFFFF"/>
              </w:rPr>
              <w:t xml:space="preserve"> особою права</w:t>
            </w:r>
            <w:proofErr w:type="gramEnd"/>
            <w:r w:rsidR="00900F15">
              <w:rPr>
                <w:color w:val="333333"/>
                <w:shd w:val="clear" w:color="auto" w:fill="FFFFFF"/>
              </w:rPr>
              <w:t xml:space="preserve"> на проживання та/або права </w:t>
            </w:r>
            <w:proofErr w:type="spellStart"/>
            <w:r w:rsidR="00900F15">
              <w:rPr>
                <w:color w:val="333333"/>
                <w:shd w:val="clear" w:color="auto" w:fill="FFFFFF"/>
              </w:rPr>
              <w:t>користування</w:t>
            </w:r>
            <w:proofErr w:type="spellEnd"/>
            <w:r w:rsidR="00900F15">
              <w:rPr>
                <w:color w:val="333333"/>
                <w:shd w:val="clear" w:color="auto" w:fill="FFFFFF"/>
              </w:rPr>
              <w:t xml:space="preserve"> </w:t>
            </w:r>
            <w:proofErr w:type="spellStart"/>
            <w:r w:rsidR="00900F15">
              <w:rPr>
                <w:color w:val="333333"/>
                <w:shd w:val="clear" w:color="auto" w:fill="FFFFFF"/>
              </w:rPr>
              <w:t>житлом</w:t>
            </w:r>
            <w:proofErr w:type="spellEnd"/>
            <w:r w:rsidR="00900F15">
              <w:rPr>
                <w:color w:val="333333"/>
                <w:shd w:val="clear" w:color="auto" w:fill="FFFFFF"/>
              </w:rPr>
              <w:t xml:space="preserve">), про проживання в </w:t>
            </w:r>
            <w:proofErr w:type="spellStart"/>
            <w:r w:rsidR="00900F15">
              <w:rPr>
                <w:color w:val="333333"/>
                <w:shd w:val="clear" w:color="auto" w:fill="FFFFFF"/>
              </w:rPr>
              <w:t>якому</w:t>
            </w:r>
            <w:proofErr w:type="spellEnd"/>
            <w:r w:rsidR="00900F15">
              <w:rPr>
                <w:color w:val="333333"/>
                <w:shd w:val="clear" w:color="auto" w:fill="FFFFFF"/>
              </w:rPr>
              <w:t xml:space="preserve"> особа </w:t>
            </w:r>
            <w:proofErr w:type="spellStart"/>
            <w:r w:rsidR="00900F15">
              <w:rPr>
                <w:color w:val="333333"/>
                <w:shd w:val="clear" w:color="auto" w:fill="FFFFFF"/>
              </w:rPr>
              <w:t>повідомила</w:t>
            </w:r>
            <w:proofErr w:type="spellEnd"/>
            <w:r w:rsidR="00900F15">
              <w:rPr>
                <w:color w:val="333333"/>
                <w:shd w:val="clear" w:color="auto" w:fill="FFFFFF"/>
              </w:rPr>
              <w:t>.</w:t>
            </w:r>
          </w:p>
          <w:p w:rsidR="00900F15" w:rsidRDefault="00900F15" w:rsidP="00900F15">
            <w:pPr>
              <w:pStyle w:val="rvps2"/>
              <w:shd w:val="clear" w:color="auto" w:fill="FFFFFF"/>
              <w:spacing w:before="0" w:beforeAutospacing="0" w:after="0" w:afterAutospacing="0"/>
              <w:ind w:firstLine="340"/>
              <w:jc w:val="both"/>
              <w:textAlignment w:val="baseline"/>
              <w:rPr>
                <w:color w:val="333333"/>
                <w:shd w:val="clear" w:color="auto" w:fill="FFFFFF"/>
                <w:lang w:val="uk-UA"/>
              </w:rPr>
            </w:pPr>
            <w:r>
              <w:rPr>
                <w:color w:val="333333"/>
                <w:shd w:val="clear" w:color="auto" w:fill="FFFFFF"/>
              </w:rPr>
              <w:lastRenderedPageBreak/>
              <w:t xml:space="preserve">Особа </w:t>
            </w:r>
            <w:proofErr w:type="spellStart"/>
            <w:r>
              <w:rPr>
                <w:color w:val="333333"/>
                <w:shd w:val="clear" w:color="auto" w:fill="FFFFFF"/>
              </w:rPr>
              <w:t>може</w:t>
            </w:r>
            <w:proofErr w:type="spellEnd"/>
            <w:r>
              <w:rPr>
                <w:color w:val="333333"/>
                <w:shd w:val="clear" w:color="auto" w:fill="FFFFFF"/>
              </w:rPr>
              <w:t xml:space="preserve"> </w:t>
            </w:r>
            <w:proofErr w:type="spellStart"/>
            <w:r>
              <w:rPr>
                <w:color w:val="333333"/>
                <w:shd w:val="clear" w:color="auto" w:fill="FFFFFF"/>
              </w:rPr>
              <w:t>зареєструвати</w:t>
            </w:r>
            <w:proofErr w:type="spellEnd"/>
            <w:r>
              <w:rPr>
                <w:color w:val="333333"/>
                <w:shd w:val="clear" w:color="auto" w:fill="FFFFFF"/>
              </w:rPr>
              <w:t xml:space="preserve"> </w:t>
            </w:r>
            <w:proofErr w:type="spellStart"/>
            <w:r>
              <w:rPr>
                <w:color w:val="333333"/>
                <w:shd w:val="clear" w:color="auto" w:fill="FFFFFF"/>
              </w:rPr>
              <w:t>своє</w:t>
            </w:r>
            <w:proofErr w:type="spellEnd"/>
            <w:r>
              <w:rPr>
                <w:color w:val="333333"/>
                <w:shd w:val="clear" w:color="auto" w:fill="FFFFFF"/>
              </w:rPr>
              <w:t xml:space="preserve"> місце проживання (</w:t>
            </w:r>
            <w:proofErr w:type="spellStart"/>
            <w:r>
              <w:rPr>
                <w:color w:val="333333"/>
                <w:shd w:val="clear" w:color="auto" w:fill="FFFFFF"/>
              </w:rPr>
              <w:t>перебування</w:t>
            </w:r>
            <w:proofErr w:type="spellEnd"/>
            <w:r>
              <w:rPr>
                <w:color w:val="333333"/>
                <w:shd w:val="clear" w:color="auto" w:fill="FFFFFF"/>
              </w:rPr>
              <w:t xml:space="preserve">) лише за </w:t>
            </w:r>
            <w:proofErr w:type="spellStart"/>
            <w:r>
              <w:rPr>
                <w:color w:val="333333"/>
                <w:shd w:val="clear" w:color="auto" w:fill="FFFFFF"/>
              </w:rPr>
              <w:t>однією</w:t>
            </w:r>
            <w:proofErr w:type="spellEnd"/>
            <w:r>
              <w:rPr>
                <w:color w:val="333333"/>
                <w:shd w:val="clear" w:color="auto" w:fill="FFFFFF"/>
              </w:rPr>
              <w:t xml:space="preserve"> </w:t>
            </w:r>
            <w:proofErr w:type="spellStart"/>
            <w:r>
              <w:rPr>
                <w:color w:val="333333"/>
                <w:shd w:val="clear" w:color="auto" w:fill="FFFFFF"/>
              </w:rPr>
              <w:t>адресою</w:t>
            </w:r>
            <w:proofErr w:type="spellEnd"/>
            <w:r>
              <w:rPr>
                <w:color w:val="333333"/>
                <w:shd w:val="clear" w:color="auto" w:fill="FFFFFF"/>
                <w:lang w:val="uk-UA"/>
              </w:rPr>
              <w:t>.</w:t>
            </w:r>
          </w:p>
          <w:p w:rsidR="00900F15" w:rsidRDefault="00900F15" w:rsidP="00900F15">
            <w:pPr>
              <w:pStyle w:val="rvps2"/>
              <w:shd w:val="clear" w:color="auto" w:fill="FFFFFF"/>
              <w:spacing w:before="0" w:beforeAutospacing="0" w:after="0" w:afterAutospacing="0"/>
              <w:ind w:firstLine="340"/>
              <w:jc w:val="both"/>
              <w:textAlignment w:val="baseline"/>
              <w:rPr>
                <w:color w:val="333333"/>
              </w:rPr>
            </w:pPr>
            <w:r>
              <w:rPr>
                <w:color w:val="333333"/>
                <w:shd w:val="clear" w:color="auto" w:fill="FFFFFF"/>
                <w:lang w:val="uk-UA"/>
              </w:rPr>
              <w:t>Зазначена норма не</w:t>
            </w:r>
            <w:r>
              <w:rPr>
                <w:color w:val="333333"/>
              </w:rPr>
              <w:t xml:space="preserve"> не </w:t>
            </w:r>
            <w:proofErr w:type="spellStart"/>
            <w:r>
              <w:rPr>
                <w:color w:val="333333"/>
              </w:rPr>
              <w:t>поширюються</w:t>
            </w:r>
            <w:proofErr w:type="spellEnd"/>
            <w:r>
              <w:rPr>
                <w:color w:val="333333"/>
              </w:rPr>
              <w:t xml:space="preserve"> на </w:t>
            </w:r>
            <w:proofErr w:type="spellStart"/>
            <w:r>
              <w:rPr>
                <w:color w:val="333333"/>
              </w:rPr>
              <w:t>осіб</w:t>
            </w:r>
            <w:proofErr w:type="spellEnd"/>
            <w:r>
              <w:rPr>
                <w:color w:val="333333"/>
              </w:rPr>
              <w:t xml:space="preserve">, адреса </w:t>
            </w:r>
            <w:proofErr w:type="spellStart"/>
            <w:r>
              <w:rPr>
                <w:color w:val="333333"/>
              </w:rPr>
              <w:t>задекларованого</w:t>
            </w:r>
            <w:proofErr w:type="spellEnd"/>
            <w:r>
              <w:rPr>
                <w:color w:val="333333"/>
              </w:rPr>
              <w:t>/</w:t>
            </w:r>
            <w:proofErr w:type="spellStart"/>
            <w:r>
              <w:rPr>
                <w:color w:val="333333"/>
              </w:rPr>
              <w:t>зареєстрованого</w:t>
            </w:r>
            <w:proofErr w:type="spellEnd"/>
            <w:r>
              <w:rPr>
                <w:color w:val="333333"/>
              </w:rPr>
              <w:t xml:space="preserve"> </w:t>
            </w:r>
            <w:proofErr w:type="spellStart"/>
            <w:r>
              <w:rPr>
                <w:color w:val="333333"/>
              </w:rPr>
              <w:t>місця</w:t>
            </w:r>
            <w:proofErr w:type="spellEnd"/>
            <w:r>
              <w:rPr>
                <w:color w:val="333333"/>
              </w:rPr>
              <w:t xml:space="preserve"> проживання (</w:t>
            </w:r>
            <w:proofErr w:type="spellStart"/>
            <w:r>
              <w:rPr>
                <w:color w:val="333333"/>
              </w:rPr>
              <w:t>перебування</w:t>
            </w:r>
            <w:proofErr w:type="spellEnd"/>
            <w:r>
              <w:rPr>
                <w:color w:val="333333"/>
              </w:rPr>
              <w:t xml:space="preserve">) </w:t>
            </w:r>
            <w:proofErr w:type="spellStart"/>
            <w:r>
              <w:rPr>
                <w:color w:val="333333"/>
              </w:rPr>
              <w:t>яких</w:t>
            </w:r>
            <w:proofErr w:type="spellEnd"/>
            <w:r>
              <w:rPr>
                <w:color w:val="333333"/>
              </w:rPr>
              <w:t xml:space="preserve"> </w:t>
            </w:r>
            <w:proofErr w:type="spellStart"/>
            <w:r>
              <w:rPr>
                <w:color w:val="333333"/>
              </w:rPr>
              <w:t>знаходиться</w:t>
            </w:r>
            <w:proofErr w:type="spellEnd"/>
            <w:r>
              <w:rPr>
                <w:color w:val="333333"/>
              </w:rPr>
              <w:t xml:space="preserve"> на </w:t>
            </w:r>
            <w:proofErr w:type="spellStart"/>
            <w:r>
              <w:rPr>
                <w:color w:val="333333"/>
              </w:rPr>
              <w:t>територіях</w:t>
            </w:r>
            <w:proofErr w:type="spellEnd"/>
            <w:r>
              <w:rPr>
                <w:color w:val="333333"/>
              </w:rPr>
              <w:t xml:space="preserve">, на </w:t>
            </w:r>
            <w:proofErr w:type="spellStart"/>
            <w:r>
              <w:rPr>
                <w:color w:val="333333"/>
              </w:rPr>
              <w:t>яких</w:t>
            </w:r>
            <w:proofErr w:type="spellEnd"/>
            <w:r>
              <w:rPr>
                <w:color w:val="333333"/>
              </w:rPr>
              <w:t xml:space="preserve"> </w:t>
            </w:r>
            <w:proofErr w:type="spellStart"/>
            <w:r>
              <w:rPr>
                <w:color w:val="333333"/>
              </w:rPr>
              <w:t>ведуться</w:t>
            </w:r>
            <w:proofErr w:type="spellEnd"/>
            <w:r>
              <w:rPr>
                <w:color w:val="333333"/>
              </w:rPr>
              <w:t xml:space="preserve"> </w:t>
            </w:r>
            <w:proofErr w:type="spellStart"/>
            <w:r>
              <w:rPr>
                <w:color w:val="333333"/>
              </w:rPr>
              <w:t>бойові</w:t>
            </w:r>
            <w:proofErr w:type="spellEnd"/>
            <w:r>
              <w:rPr>
                <w:color w:val="333333"/>
              </w:rPr>
              <w:t xml:space="preserve"> </w:t>
            </w:r>
            <w:proofErr w:type="spellStart"/>
            <w:r>
              <w:rPr>
                <w:color w:val="333333"/>
              </w:rPr>
              <w:t>дії</w:t>
            </w:r>
            <w:proofErr w:type="spellEnd"/>
            <w:r>
              <w:rPr>
                <w:color w:val="333333"/>
              </w:rPr>
              <w:t xml:space="preserve">, або </w:t>
            </w:r>
            <w:proofErr w:type="spellStart"/>
            <w:r>
              <w:rPr>
                <w:color w:val="333333"/>
              </w:rPr>
              <w:t>тимчасово</w:t>
            </w:r>
            <w:proofErr w:type="spellEnd"/>
            <w:r>
              <w:rPr>
                <w:color w:val="333333"/>
              </w:rPr>
              <w:t xml:space="preserve"> </w:t>
            </w:r>
            <w:proofErr w:type="spellStart"/>
            <w:r>
              <w:rPr>
                <w:color w:val="333333"/>
              </w:rPr>
              <w:t>окупованих</w:t>
            </w:r>
            <w:proofErr w:type="spellEnd"/>
            <w:r>
              <w:rPr>
                <w:color w:val="333333"/>
              </w:rPr>
              <w:t xml:space="preserve"> </w:t>
            </w:r>
            <w:proofErr w:type="spellStart"/>
            <w:r w:rsidRPr="00900F15">
              <w:rPr>
                <w:color w:val="333333"/>
              </w:rPr>
              <w:t>Російською</w:t>
            </w:r>
            <w:proofErr w:type="spellEnd"/>
            <w:r w:rsidRPr="00900F15">
              <w:rPr>
                <w:color w:val="333333"/>
              </w:rPr>
              <w:t xml:space="preserve"> </w:t>
            </w:r>
            <w:proofErr w:type="spellStart"/>
            <w:r w:rsidRPr="00900F15">
              <w:rPr>
                <w:color w:val="333333"/>
              </w:rPr>
              <w:t>Федерацією</w:t>
            </w:r>
            <w:proofErr w:type="spellEnd"/>
            <w:r w:rsidRPr="00900F15">
              <w:rPr>
                <w:color w:val="333333"/>
              </w:rPr>
              <w:t xml:space="preserve"> </w:t>
            </w:r>
            <w:proofErr w:type="spellStart"/>
            <w:r w:rsidRPr="00900F15">
              <w:rPr>
                <w:color w:val="333333"/>
              </w:rPr>
              <w:t>територіях</w:t>
            </w:r>
            <w:proofErr w:type="spellEnd"/>
            <w:r w:rsidRPr="00900F15">
              <w:rPr>
                <w:color w:val="333333"/>
              </w:rPr>
              <w:t xml:space="preserve">, </w:t>
            </w:r>
            <w:proofErr w:type="spellStart"/>
            <w:r w:rsidRPr="00900F15">
              <w:rPr>
                <w:color w:val="333333"/>
              </w:rPr>
              <w:t>включених</w:t>
            </w:r>
            <w:proofErr w:type="spellEnd"/>
            <w:r w:rsidRPr="00900F15">
              <w:rPr>
                <w:color w:val="333333"/>
              </w:rPr>
              <w:t xml:space="preserve"> до </w:t>
            </w:r>
            <w:proofErr w:type="spellStart"/>
            <w:r w:rsidR="00882DE1">
              <w:fldChar w:fldCharType="begin"/>
            </w:r>
            <w:r w:rsidR="00882DE1">
              <w:instrText xml:space="preserve"> HYPERLINK "https://zakon.rada.gov.ua/laws/show/z1668-22" \l "n15" \t "_blank" </w:instrText>
            </w:r>
            <w:r w:rsidR="00882DE1">
              <w:fldChar w:fldCharType="separate"/>
            </w:r>
            <w:r w:rsidRPr="00900F15">
              <w:rPr>
                <w:rStyle w:val="a3"/>
                <w:color w:val="000099"/>
                <w:u w:val="none"/>
              </w:rPr>
              <w:t>переліку</w:t>
            </w:r>
            <w:proofErr w:type="spellEnd"/>
            <w:r w:rsidRPr="00900F15">
              <w:rPr>
                <w:rStyle w:val="a3"/>
                <w:color w:val="000099"/>
                <w:u w:val="none"/>
              </w:rPr>
              <w:t xml:space="preserve"> </w:t>
            </w:r>
            <w:proofErr w:type="spellStart"/>
            <w:r w:rsidRPr="00900F15">
              <w:rPr>
                <w:rStyle w:val="a3"/>
                <w:color w:val="000099"/>
                <w:u w:val="none"/>
              </w:rPr>
              <w:t>територій</w:t>
            </w:r>
            <w:proofErr w:type="spellEnd"/>
            <w:r w:rsidRPr="00900F15">
              <w:rPr>
                <w:rStyle w:val="a3"/>
                <w:color w:val="000099"/>
                <w:u w:val="none"/>
              </w:rPr>
              <w:t xml:space="preserve">, на </w:t>
            </w:r>
            <w:proofErr w:type="spellStart"/>
            <w:r w:rsidRPr="00900F15">
              <w:rPr>
                <w:rStyle w:val="a3"/>
                <w:color w:val="000099"/>
                <w:u w:val="none"/>
              </w:rPr>
              <w:t>яких</w:t>
            </w:r>
            <w:proofErr w:type="spellEnd"/>
            <w:r w:rsidRPr="00900F15">
              <w:rPr>
                <w:rStyle w:val="a3"/>
                <w:color w:val="000099"/>
                <w:u w:val="none"/>
              </w:rPr>
              <w:t xml:space="preserve"> </w:t>
            </w:r>
            <w:proofErr w:type="spellStart"/>
            <w:r w:rsidRPr="00900F15">
              <w:rPr>
                <w:rStyle w:val="a3"/>
                <w:color w:val="000099"/>
                <w:u w:val="none"/>
              </w:rPr>
              <w:t>ведуться</w:t>
            </w:r>
            <w:proofErr w:type="spellEnd"/>
            <w:r w:rsidRPr="00900F15">
              <w:rPr>
                <w:rStyle w:val="a3"/>
                <w:color w:val="000099"/>
                <w:u w:val="none"/>
              </w:rPr>
              <w:t xml:space="preserve"> (</w:t>
            </w:r>
            <w:proofErr w:type="spellStart"/>
            <w:r w:rsidRPr="00900F15">
              <w:rPr>
                <w:rStyle w:val="a3"/>
                <w:color w:val="000099"/>
                <w:u w:val="none"/>
              </w:rPr>
              <w:t>велися</w:t>
            </w:r>
            <w:proofErr w:type="spellEnd"/>
            <w:r w:rsidRPr="00900F15">
              <w:rPr>
                <w:rStyle w:val="a3"/>
                <w:color w:val="000099"/>
                <w:u w:val="none"/>
              </w:rPr>
              <w:t xml:space="preserve">) </w:t>
            </w:r>
            <w:proofErr w:type="spellStart"/>
            <w:r w:rsidRPr="00900F15">
              <w:rPr>
                <w:rStyle w:val="a3"/>
                <w:color w:val="000099"/>
                <w:u w:val="none"/>
              </w:rPr>
              <w:t>бойові</w:t>
            </w:r>
            <w:proofErr w:type="spellEnd"/>
            <w:r w:rsidRPr="00900F15">
              <w:rPr>
                <w:rStyle w:val="a3"/>
                <w:color w:val="000099"/>
                <w:u w:val="none"/>
              </w:rPr>
              <w:t xml:space="preserve"> </w:t>
            </w:r>
            <w:proofErr w:type="spellStart"/>
            <w:r w:rsidRPr="00900F15">
              <w:rPr>
                <w:rStyle w:val="a3"/>
                <w:color w:val="000099"/>
                <w:u w:val="none"/>
              </w:rPr>
              <w:t>дії</w:t>
            </w:r>
            <w:proofErr w:type="spellEnd"/>
            <w:r w:rsidRPr="00900F15">
              <w:rPr>
                <w:rStyle w:val="a3"/>
                <w:color w:val="000099"/>
                <w:u w:val="none"/>
              </w:rPr>
              <w:t xml:space="preserve"> або </w:t>
            </w:r>
            <w:proofErr w:type="spellStart"/>
            <w:r w:rsidRPr="00900F15">
              <w:rPr>
                <w:rStyle w:val="a3"/>
                <w:color w:val="000099"/>
                <w:u w:val="none"/>
              </w:rPr>
              <w:t>тимчасово</w:t>
            </w:r>
            <w:proofErr w:type="spellEnd"/>
            <w:r w:rsidRPr="00900F15">
              <w:rPr>
                <w:rStyle w:val="a3"/>
                <w:color w:val="000099"/>
                <w:u w:val="none"/>
              </w:rPr>
              <w:t xml:space="preserve"> </w:t>
            </w:r>
            <w:proofErr w:type="spellStart"/>
            <w:r w:rsidRPr="00900F15">
              <w:rPr>
                <w:rStyle w:val="a3"/>
                <w:color w:val="000099"/>
                <w:u w:val="none"/>
              </w:rPr>
              <w:t>окупованих</w:t>
            </w:r>
            <w:proofErr w:type="spellEnd"/>
            <w:r w:rsidRPr="00900F15">
              <w:rPr>
                <w:rStyle w:val="a3"/>
                <w:color w:val="000099"/>
                <w:u w:val="none"/>
              </w:rPr>
              <w:t xml:space="preserve"> </w:t>
            </w:r>
            <w:proofErr w:type="spellStart"/>
            <w:r w:rsidRPr="00900F15">
              <w:rPr>
                <w:rStyle w:val="a3"/>
                <w:color w:val="000099"/>
                <w:u w:val="none"/>
              </w:rPr>
              <w:t>Російською</w:t>
            </w:r>
            <w:proofErr w:type="spellEnd"/>
            <w:r w:rsidRPr="00900F15">
              <w:rPr>
                <w:rStyle w:val="a3"/>
                <w:color w:val="000099"/>
                <w:u w:val="none"/>
              </w:rPr>
              <w:t xml:space="preserve"> </w:t>
            </w:r>
            <w:proofErr w:type="spellStart"/>
            <w:r w:rsidRPr="00900F15">
              <w:rPr>
                <w:rStyle w:val="a3"/>
                <w:color w:val="000099"/>
                <w:u w:val="none"/>
              </w:rPr>
              <w:t>Федерацією</w:t>
            </w:r>
            <w:proofErr w:type="spellEnd"/>
            <w:r w:rsidR="00882DE1">
              <w:rPr>
                <w:rStyle w:val="a3"/>
                <w:color w:val="000099"/>
                <w:u w:val="none"/>
              </w:rPr>
              <w:fldChar w:fldCharType="end"/>
            </w:r>
            <w:r w:rsidRPr="00900F15">
              <w:rPr>
                <w:color w:val="333333"/>
              </w:rPr>
              <w:t xml:space="preserve">, </w:t>
            </w:r>
            <w:proofErr w:type="spellStart"/>
            <w:r w:rsidRPr="00900F15">
              <w:rPr>
                <w:color w:val="333333"/>
              </w:rPr>
              <w:t>затвердженого</w:t>
            </w:r>
            <w:proofErr w:type="spellEnd"/>
            <w:r w:rsidRPr="00900F15">
              <w:rPr>
                <w:color w:val="333333"/>
              </w:rPr>
              <w:t xml:space="preserve"> </w:t>
            </w:r>
            <w:proofErr w:type="spellStart"/>
            <w:r w:rsidRPr="00900F15">
              <w:rPr>
                <w:color w:val="333333"/>
              </w:rPr>
              <w:t>Мінреінтеграції</w:t>
            </w:r>
            <w:proofErr w:type="spellEnd"/>
            <w:r>
              <w:rPr>
                <w:color w:val="333333"/>
              </w:rPr>
              <w:t xml:space="preserve">, для </w:t>
            </w:r>
            <w:proofErr w:type="spellStart"/>
            <w:r>
              <w:rPr>
                <w:color w:val="333333"/>
              </w:rPr>
              <w:t>яких</w:t>
            </w:r>
            <w:proofErr w:type="spellEnd"/>
            <w:r>
              <w:rPr>
                <w:color w:val="333333"/>
              </w:rPr>
              <w:t xml:space="preserve"> не </w:t>
            </w:r>
            <w:proofErr w:type="spellStart"/>
            <w:r>
              <w:rPr>
                <w:color w:val="333333"/>
              </w:rPr>
              <w:t>визначена</w:t>
            </w:r>
            <w:proofErr w:type="spellEnd"/>
            <w:r>
              <w:rPr>
                <w:color w:val="333333"/>
              </w:rPr>
              <w:t xml:space="preserve"> дата </w:t>
            </w:r>
            <w:proofErr w:type="spellStart"/>
            <w:r>
              <w:rPr>
                <w:color w:val="333333"/>
              </w:rPr>
              <w:t>завершення</w:t>
            </w:r>
            <w:proofErr w:type="spellEnd"/>
            <w:r>
              <w:rPr>
                <w:color w:val="333333"/>
              </w:rPr>
              <w:t xml:space="preserve"> </w:t>
            </w:r>
            <w:proofErr w:type="spellStart"/>
            <w:r>
              <w:rPr>
                <w:color w:val="333333"/>
              </w:rPr>
              <w:t>бойових</w:t>
            </w:r>
            <w:proofErr w:type="spellEnd"/>
            <w:r>
              <w:rPr>
                <w:color w:val="333333"/>
              </w:rPr>
              <w:t xml:space="preserve"> </w:t>
            </w:r>
            <w:proofErr w:type="spellStart"/>
            <w:r>
              <w:rPr>
                <w:color w:val="333333"/>
              </w:rPr>
              <w:t>дій</w:t>
            </w:r>
            <w:proofErr w:type="spellEnd"/>
            <w:r>
              <w:rPr>
                <w:color w:val="333333"/>
              </w:rPr>
              <w:t xml:space="preserve"> (</w:t>
            </w:r>
            <w:proofErr w:type="spellStart"/>
            <w:r>
              <w:rPr>
                <w:color w:val="333333"/>
              </w:rPr>
              <w:t>припинення</w:t>
            </w:r>
            <w:proofErr w:type="spellEnd"/>
            <w:r>
              <w:rPr>
                <w:color w:val="333333"/>
              </w:rPr>
              <w:t xml:space="preserve"> </w:t>
            </w:r>
            <w:proofErr w:type="spellStart"/>
            <w:r>
              <w:rPr>
                <w:color w:val="333333"/>
              </w:rPr>
              <w:t>можливості</w:t>
            </w:r>
            <w:proofErr w:type="spellEnd"/>
            <w:r>
              <w:rPr>
                <w:color w:val="333333"/>
              </w:rPr>
              <w:t xml:space="preserve"> </w:t>
            </w:r>
            <w:proofErr w:type="spellStart"/>
            <w:r>
              <w:rPr>
                <w:color w:val="333333"/>
              </w:rPr>
              <w:t>бойових</w:t>
            </w:r>
            <w:proofErr w:type="spellEnd"/>
            <w:r>
              <w:rPr>
                <w:color w:val="333333"/>
              </w:rPr>
              <w:t xml:space="preserve"> </w:t>
            </w:r>
            <w:proofErr w:type="spellStart"/>
            <w:r>
              <w:rPr>
                <w:color w:val="333333"/>
              </w:rPr>
              <w:t>дій</w:t>
            </w:r>
            <w:proofErr w:type="spellEnd"/>
            <w:r>
              <w:rPr>
                <w:color w:val="333333"/>
              </w:rPr>
              <w:t xml:space="preserve">) або </w:t>
            </w:r>
            <w:proofErr w:type="spellStart"/>
            <w:r>
              <w:rPr>
                <w:color w:val="333333"/>
              </w:rPr>
              <w:t>тимчасової</w:t>
            </w:r>
            <w:proofErr w:type="spellEnd"/>
            <w:r>
              <w:rPr>
                <w:color w:val="333333"/>
              </w:rPr>
              <w:t xml:space="preserve"> </w:t>
            </w:r>
            <w:proofErr w:type="spellStart"/>
            <w:r>
              <w:rPr>
                <w:color w:val="333333"/>
              </w:rPr>
              <w:t>окупації</w:t>
            </w:r>
            <w:proofErr w:type="spellEnd"/>
            <w:r>
              <w:rPr>
                <w:color w:val="333333"/>
              </w:rPr>
              <w:t xml:space="preserve">. </w:t>
            </w:r>
            <w:proofErr w:type="spellStart"/>
            <w:r>
              <w:rPr>
                <w:color w:val="333333"/>
              </w:rPr>
              <w:t>Така</w:t>
            </w:r>
            <w:proofErr w:type="spellEnd"/>
            <w:r>
              <w:rPr>
                <w:color w:val="333333"/>
              </w:rPr>
              <w:t xml:space="preserve"> особа </w:t>
            </w:r>
            <w:proofErr w:type="spellStart"/>
            <w:r>
              <w:rPr>
                <w:color w:val="333333"/>
              </w:rPr>
              <w:t>може</w:t>
            </w:r>
            <w:proofErr w:type="spellEnd"/>
            <w:r>
              <w:rPr>
                <w:color w:val="333333"/>
              </w:rPr>
              <w:t xml:space="preserve"> </w:t>
            </w:r>
            <w:proofErr w:type="spellStart"/>
            <w:r>
              <w:rPr>
                <w:color w:val="333333"/>
              </w:rPr>
              <w:t>задекларувати</w:t>
            </w:r>
            <w:proofErr w:type="spellEnd"/>
            <w:r>
              <w:rPr>
                <w:color w:val="333333"/>
              </w:rPr>
              <w:t>/</w:t>
            </w:r>
            <w:proofErr w:type="spellStart"/>
            <w:r>
              <w:rPr>
                <w:color w:val="333333"/>
              </w:rPr>
              <w:t>зареєструвати</w:t>
            </w:r>
            <w:proofErr w:type="spellEnd"/>
            <w:r>
              <w:rPr>
                <w:color w:val="333333"/>
              </w:rPr>
              <w:t xml:space="preserve"> місце </w:t>
            </w:r>
            <w:proofErr w:type="spellStart"/>
            <w:r>
              <w:rPr>
                <w:color w:val="333333"/>
              </w:rPr>
              <w:t>свого</w:t>
            </w:r>
            <w:proofErr w:type="spellEnd"/>
            <w:r>
              <w:rPr>
                <w:color w:val="333333"/>
              </w:rPr>
              <w:t xml:space="preserve"> проживання без </w:t>
            </w:r>
            <w:proofErr w:type="spellStart"/>
            <w:r>
              <w:rPr>
                <w:color w:val="333333"/>
              </w:rPr>
              <w:t>зняття</w:t>
            </w:r>
            <w:proofErr w:type="spellEnd"/>
            <w:r>
              <w:rPr>
                <w:color w:val="333333"/>
              </w:rPr>
              <w:t xml:space="preserve"> з реєстрації </w:t>
            </w:r>
            <w:proofErr w:type="spellStart"/>
            <w:r>
              <w:rPr>
                <w:color w:val="333333"/>
              </w:rPr>
              <w:t>місця</w:t>
            </w:r>
            <w:proofErr w:type="spellEnd"/>
            <w:r>
              <w:rPr>
                <w:color w:val="333333"/>
              </w:rPr>
              <w:t xml:space="preserve"> </w:t>
            </w:r>
            <w:proofErr w:type="spellStart"/>
            <w:r>
              <w:rPr>
                <w:color w:val="333333"/>
              </w:rPr>
              <w:t>свого</w:t>
            </w:r>
            <w:proofErr w:type="spellEnd"/>
            <w:r>
              <w:rPr>
                <w:color w:val="333333"/>
              </w:rPr>
              <w:t xml:space="preserve"> </w:t>
            </w:r>
            <w:proofErr w:type="spellStart"/>
            <w:r>
              <w:rPr>
                <w:color w:val="333333"/>
              </w:rPr>
              <w:t>попереднього</w:t>
            </w:r>
            <w:proofErr w:type="spellEnd"/>
            <w:r>
              <w:rPr>
                <w:color w:val="333333"/>
              </w:rPr>
              <w:t xml:space="preserve"> проживання</w:t>
            </w:r>
            <w:r>
              <w:rPr>
                <w:color w:val="333333"/>
                <w:lang w:val="uk-UA"/>
              </w:rPr>
              <w:t xml:space="preserve"> </w:t>
            </w:r>
            <w:r>
              <w:rPr>
                <w:color w:val="333333"/>
              </w:rPr>
              <w:t xml:space="preserve">за межами </w:t>
            </w:r>
            <w:proofErr w:type="spellStart"/>
            <w:r>
              <w:rPr>
                <w:color w:val="333333"/>
              </w:rPr>
              <w:t>тимчасово</w:t>
            </w:r>
            <w:proofErr w:type="spellEnd"/>
            <w:r>
              <w:rPr>
                <w:color w:val="333333"/>
              </w:rPr>
              <w:t xml:space="preserve"> </w:t>
            </w:r>
            <w:proofErr w:type="spellStart"/>
            <w:r>
              <w:rPr>
                <w:color w:val="333333"/>
              </w:rPr>
              <w:t>окупованої</w:t>
            </w:r>
            <w:proofErr w:type="spellEnd"/>
            <w:r>
              <w:rPr>
                <w:color w:val="333333"/>
              </w:rPr>
              <w:t xml:space="preserve"> </w:t>
            </w:r>
            <w:proofErr w:type="spellStart"/>
            <w:r>
              <w:rPr>
                <w:color w:val="333333"/>
              </w:rPr>
              <w:t>території</w:t>
            </w:r>
            <w:proofErr w:type="spellEnd"/>
            <w:r>
              <w:rPr>
                <w:color w:val="333333"/>
              </w:rPr>
              <w:t xml:space="preserve"> України без </w:t>
            </w:r>
            <w:proofErr w:type="spellStart"/>
            <w:r>
              <w:rPr>
                <w:color w:val="333333"/>
              </w:rPr>
              <w:t>внесення</w:t>
            </w:r>
            <w:proofErr w:type="spellEnd"/>
            <w:r>
              <w:rPr>
                <w:color w:val="333333"/>
              </w:rPr>
              <w:t xml:space="preserve"> будь-</w:t>
            </w:r>
            <w:proofErr w:type="spellStart"/>
            <w:r>
              <w:rPr>
                <w:color w:val="333333"/>
              </w:rPr>
              <w:t>яких</w:t>
            </w:r>
            <w:proofErr w:type="spellEnd"/>
            <w:r>
              <w:rPr>
                <w:color w:val="333333"/>
              </w:rPr>
              <w:t xml:space="preserve"> </w:t>
            </w:r>
            <w:proofErr w:type="spellStart"/>
            <w:r>
              <w:rPr>
                <w:color w:val="333333"/>
              </w:rPr>
              <w:t>відміток</w:t>
            </w:r>
            <w:proofErr w:type="spellEnd"/>
            <w:r>
              <w:rPr>
                <w:color w:val="333333"/>
              </w:rPr>
              <w:t xml:space="preserve"> до паспорта </w:t>
            </w:r>
            <w:proofErr w:type="spellStart"/>
            <w:r>
              <w:rPr>
                <w:color w:val="333333"/>
              </w:rPr>
              <w:t>громадянина</w:t>
            </w:r>
            <w:proofErr w:type="spellEnd"/>
            <w:r>
              <w:rPr>
                <w:color w:val="333333"/>
              </w:rPr>
              <w:t xml:space="preserve"> України, </w:t>
            </w:r>
            <w:proofErr w:type="spellStart"/>
            <w:r>
              <w:rPr>
                <w:color w:val="333333"/>
              </w:rPr>
              <w:t>виготовленого</w:t>
            </w:r>
            <w:proofErr w:type="spellEnd"/>
            <w:r>
              <w:rPr>
                <w:color w:val="333333"/>
              </w:rPr>
              <w:t xml:space="preserve"> у </w:t>
            </w:r>
            <w:proofErr w:type="spellStart"/>
            <w:r>
              <w:rPr>
                <w:color w:val="333333"/>
              </w:rPr>
              <w:t>формі</w:t>
            </w:r>
            <w:proofErr w:type="spellEnd"/>
            <w:r>
              <w:rPr>
                <w:color w:val="333333"/>
              </w:rPr>
              <w:t xml:space="preserve"> книжечки.</w:t>
            </w:r>
          </w:p>
          <w:p w:rsidR="00900F15" w:rsidRDefault="00900F15" w:rsidP="00663315">
            <w:pPr>
              <w:pStyle w:val="rvps2"/>
              <w:shd w:val="clear" w:color="auto" w:fill="FFFFFF"/>
              <w:spacing w:before="0" w:beforeAutospacing="0" w:after="0" w:afterAutospacing="0"/>
              <w:ind w:firstLine="450"/>
              <w:jc w:val="both"/>
              <w:rPr>
                <w:color w:val="333333"/>
              </w:rPr>
            </w:pPr>
            <w:bookmarkStart w:id="9" w:name="n460"/>
            <w:bookmarkStart w:id="10" w:name="n21"/>
            <w:bookmarkStart w:id="11" w:name="n22"/>
            <w:bookmarkEnd w:id="9"/>
            <w:bookmarkEnd w:id="10"/>
            <w:bookmarkEnd w:id="11"/>
            <w:proofErr w:type="spellStart"/>
            <w:r>
              <w:rPr>
                <w:color w:val="333333"/>
              </w:rPr>
              <w:t>Відомості</w:t>
            </w:r>
            <w:proofErr w:type="spellEnd"/>
            <w:r>
              <w:rPr>
                <w:color w:val="333333"/>
              </w:rPr>
              <w:t xml:space="preserve"> про адресу </w:t>
            </w:r>
            <w:proofErr w:type="spellStart"/>
            <w:r>
              <w:rPr>
                <w:color w:val="333333"/>
              </w:rPr>
              <w:t>задекларованого</w:t>
            </w:r>
            <w:proofErr w:type="spellEnd"/>
            <w:r>
              <w:rPr>
                <w:color w:val="333333"/>
              </w:rPr>
              <w:t>/</w:t>
            </w:r>
            <w:proofErr w:type="spellStart"/>
            <w:r>
              <w:rPr>
                <w:color w:val="333333"/>
              </w:rPr>
              <w:t>зареєстрованого</w:t>
            </w:r>
            <w:proofErr w:type="spellEnd"/>
            <w:r>
              <w:rPr>
                <w:color w:val="333333"/>
              </w:rPr>
              <w:t xml:space="preserve"> місця проживання (</w:t>
            </w:r>
            <w:proofErr w:type="spellStart"/>
            <w:r>
              <w:rPr>
                <w:color w:val="333333"/>
              </w:rPr>
              <w:t>перебування</w:t>
            </w:r>
            <w:proofErr w:type="spellEnd"/>
            <w:r>
              <w:rPr>
                <w:color w:val="333333"/>
              </w:rPr>
              <w:t xml:space="preserve">), що </w:t>
            </w:r>
            <w:proofErr w:type="spellStart"/>
            <w:r>
              <w:rPr>
                <w:color w:val="333333"/>
              </w:rPr>
              <w:t>знаходиться</w:t>
            </w:r>
            <w:proofErr w:type="spellEnd"/>
            <w:r>
              <w:rPr>
                <w:color w:val="333333"/>
              </w:rPr>
              <w:t xml:space="preserve"> на </w:t>
            </w:r>
            <w:proofErr w:type="spellStart"/>
            <w:r>
              <w:rPr>
                <w:color w:val="333333"/>
              </w:rPr>
              <w:t>територіях</w:t>
            </w:r>
            <w:proofErr w:type="spellEnd"/>
            <w:r>
              <w:rPr>
                <w:color w:val="333333"/>
              </w:rPr>
              <w:t xml:space="preserve">, на </w:t>
            </w:r>
            <w:proofErr w:type="spellStart"/>
            <w:r>
              <w:rPr>
                <w:color w:val="333333"/>
              </w:rPr>
              <w:t>яких</w:t>
            </w:r>
            <w:proofErr w:type="spellEnd"/>
            <w:r>
              <w:rPr>
                <w:color w:val="333333"/>
              </w:rPr>
              <w:t xml:space="preserve"> </w:t>
            </w:r>
            <w:proofErr w:type="spellStart"/>
            <w:r>
              <w:rPr>
                <w:color w:val="333333"/>
              </w:rPr>
              <w:t>ведуться</w:t>
            </w:r>
            <w:proofErr w:type="spellEnd"/>
            <w:r>
              <w:rPr>
                <w:color w:val="333333"/>
              </w:rPr>
              <w:t xml:space="preserve"> </w:t>
            </w:r>
            <w:proofErr w:type="spellStart"/>
            <w:r>
              <w:rPr>
                <w:color w:val="333333"/>
              </w:rPr>
              <w:t>бойові</w:t>
            </w:r>
            <w:proofErr w:type="spellEnd"/>
            <w:r>
              <w:rPr>
                <w:color w:val="333333"/>
              </w:rPr>
              <w:t xml:space="preserve"> </w:t>
            </w:r>
            <w:proofErr w:type="spellStart"/>
            <w:r>
              <w:rPr>
                <w:color w:val="333333"/>
              </w:rPr>
              <w:t>дії</w:t>
            </w:r>
            <w:proofErr w:type="spellEnd"/>
            <w:r>
              <w:rPr>
                <w:color w:val="333333"/>
              </w:rPr>
              <w:t xml:space="preserve">, або </w:t>
            </w:r>
            <w:proofErr w:type="spellStart"/>
            <w:r>
              <w:rPr>
                <w:color w:val="333333"/>
              </w:rPr>
              <w:t>тимчасово</w:t>
            </w:r>
            <w:proofErr w:type="spellEnd"/>
            <w:r>
              <w:rPr>
                <w:color w:val="333333"/>
              </w:rPr>
              <w:t xml:space="preserve"> </w:t>
            </w:r>
            <w:proofErr w:type="spellStart"/>
            <w:r>
              <w:rPr>
                <w:color w:val="333333"/>
              </w:rPr>
              <w:t>окупованих</w:t>
            </w:r>
            <w:proofErr w:type="spellEnd"/>
            <w:r>
              <w:rPr>
                <w:color w:val="333333"/>
              </w:rPr>
              <w:t xml:space="preserve"> </w:t>
            </w:r>
            <w:proofErr w:type="spellStart"/>
            <w:r>
              <w:rPr>
                <w:color w:val="333333"/>
              </w:rPr>
              <w:t>Російською</w:t>
            </w:r>
            <w:proofErr w:type="spellEnd"/>
            <w:r>
              <w:rPr>
                <w:color w:val="333333"/>
              </w:rPr>
              <w:t xml:space="preserve"> </w:t>
            </w:r>
            <w:proofErr w:type="spellStart"/>
            <w:r>
              <w:rPr>
                <w:color w:val="333333"/>
              </w:rPr>
              <w:t>Федерацією</w:t>
            </w:r>
            <w:proofErr w:type="spellEnd"/>
            <w:r>
              <w:rPr>
                <w:color w:val="333333"/>
              </w:rPr>
              <w:t xml:space="preserve"> </w:t>
            </w:r>
            <w:proofErr w:type="spellStart"/>
            <w:r>
              <w:rPr>
                <w:color w:val="333333"/>
              </w:rPr>
              <w:t>територіях</w:t>
            </w:r>
            <w:proofErr w:type="spellEnd"/>
            <w:r>
              <w:rPr>
                <w:color w:val="333333"/>
              </w:rPr>
              <w:t xml:space="preserve">, </w:t>
            </w:r>
            <w:proofErr w:type="spellStart"/>
            <w:r>
              <w:rPr>
                <w:color w:val="333333"/>
              </w:rPr>
              <w:t>включених</w:t>
            </w:r>
            <w:proofErr w:type="spellEnd"/>
            <w:r>
              <w:rPr>
                <w:color w:val="333333"/>
              </w:rPr>
              <w:t xml:space="preserve"> </w:t>
            </w:r>
            <w:r w:rsidRPr="00900F15">
              <w:rPr>
                <w:color w:val="333333"/>
              </w:rPr>
              <w:t>до </w:t>
            </w:r>
            <w:proofErr w:type="spellStart"/>
            <w:r w:rsidRPr="00900F15">
              <w:rPr>
                <w:color w:val="333333"/>
              </w:rPr>
              <w:fldChar w:fldCharType="begin"/>
            </w:r>
            <w:r w:rsidRPr="00900F15">
              <w:rPr>
                <w:color w:val="333333"/>
              </w:rPr>
              <w:instrText xml:space="preserve"> HYPERLINK "https://zakon.rada.gov.ua/laws/show/z1668-22" \l "n15" \t "_blank" </w:instrText>
            </w:r>
            <w:r w:rsidRPr="00900F15">
              <w:rPr>
                <w:color w:val="333333"/>
              </w:rPr>
              <w:fldChar w:fldCharType="separate"/>
            </w:r>
            <w:r w:rsidRPr="00900F15">
              <w:rPr>
                <w:rStyle w:val="a3"/>
                <w:color w:val="000099"/>
                <w:u w:val="none"/>
              </w:rPr>
              <w:t>переліку</w:t>
            </w:r>
            <w:proofErr w:type="spellEnd"/>
            <w:r w:rsidRPr="00900F15">
              <w:rPr>
                <w:rStyle w:val="a3"/>
                <w:color w:val="000099"/>
                <w:u w:val="none"/>
              </w:rPr>
              <w:t xml:space="preserve"> </w:t>
            </w:r>
            <w:proofErr w:type="spellStart"/>
            <w:r w:rsidRPr="00900F15">
              <w:rPr>
                <w:rStyle w:val="a3"/>
                <w:color w:val="000099"/>
                <w:u w:val="none"/>
              </w:rPr>
              <w:t>територій</w:t>
            </w:r>
            <w:proofErr w:type="spellEnd"/>
            <w:r w:rsidRPr="00900F15">
              <w:rPr>
                <w:rStyle w:val="a3"/>
                <w:color w:val="000099"/>
                <w:u w:val="none"/>
              </w:rPr>
              <w:t xml:space="preserve">, на </w:t>
            </w:r>
            <w:proofErr w:type="spellStart"/>
            <w:r w:rsidRPr="00900F15">
              <w:rPr>
                <w:rStyle w:val="a3"/>
                <w:color w:val="000099"/>
                <w:u w:val="none"/>
              </w:rPr>
              <w:t>яких</w:t>
            </w:r>
            <w:proofErr w:type="spellEnd"/>
            <w:r w:rsidRPr="00900F15">
              <w:rPr>
                <w:rStyle w:val="a3"/>
                <w:color w:val="000099"/>
                <w:u w:val="none"/>
              </w:rPr>
              <w:t xml:space="preserve"> </w:t>
            </w:r>
            <w:proofErr w:type="spellStart"/>
            <w:r w:rsidRPr="00900F15">
              <w:rPr>
                <w:rStyle w:val="a3"/>
                <w:color w:val="000099"/>
                <w:u w:val="none"/>
              </w:rPr>
              <w:t>ведуться</w:t>
            </w:r>
            <w:proofErr w:type="spellEnd"/>
            <w:r w:rsidRPr="00900F15">
              <w:rPr>
                <w:rStyle w:val="a3"/>
                <w:color w:val="000099"/>
                <w:u w:val="none"/>
              </w:rPr>
              <w:t xml:space="preserve"> (</w:t>
            </w:r>
            <w:proofErr w:type="spellStart"/>
            <w:r w:rsidRPr="00900F15">
              <w:rPr>
                <w:rStyle w:val="a3"/>
                <w:color w:val="000099"/>
                <w:u w:val="none"/>
              </w:rPr>
              <w:t>велися</w:t>
            </w:r>
            <w:proofErr w:type="spellEnd"/>
            <w:r w:rsidRPr="00900F15">
              <w:rPr>
                <w:rStyle w:val="a3"/>
                <w:color w:val="000099"/>
                <w:u w:val="none"/>
              </w:rPr>
              <w:t xml:space="preserve">) </w:t>
            </w:r>
            <w:proofErr w:type="spellStart"/>
            <w:r w:rsidRPr="00900F15">
              <w:rPr>
                <w:rStyle w:val="a3"/>
                <w:color w:val="000099"/>
                <w:u w:val="none"/>
              </w:rPr>
              <w:t>бойові</w:t>
            </w:r>
            <w:proofErr w:type="spellEnd"/>
            <w:r w:rsidRPr="00900F15">
              <w:rPr>
                <w:rStyle w:val="a3"/>
                <w:color w:val="000099"/>
                <w:u w:val="none"/>
              </w:rPr>
              <w:t xml:space="preserve"> </w:t>
            </w:r>
            <w:proofErr w:type="spellStart"/>
            <w:r w:rsidRPr="00900F15">
              <w:rPr>
                <w:rStyle w:val="a3"/>
                <w:color w:val="000099"/>
                <w:u w:val="none"/>
              </w:rPr>
              <w:t>дії</w:t>
            </w:r>
            <w:proofErr w:type="spellEnd"/>
            <w:r w:rsidRPr="00900F15">
              <w:rPr>
                <w:rStyle w:val="a3"/>
                <w:color w:val="000099"/>
                <w:u w:val="none"/>
              </w:rPr>
              <w:t xml:space="preserve"> або </w:t>
            </w:r>
            <w:proofErr w:type="spellStart"/>
            <w:r w:rsidRPr="00900F15">
              <w:rPr>
                <w:rStyle w:val="a3"/>
                <w:color w:val="000099"/>
                <w:u w:val="none"/>
              </w:rPr>
              <w:t>тимчасово</w:t>
            </w:r>
            <w:proofErr w:type="spellEnd"/>
            <w:r w:rsidRPr="00900F15">
              <w:rPr>
                <w:rStyle w:val="a3"/>
                <w:color w:val="000099"/>
                <w:u w:val="none"/>
              </w:rPr>
              <w:t xml:space="preserve"> </w:t>
            </w:r>
            <w:proofErr w:type="spellStart"/>
            <w:r w:rsidRPr="00900F15">
              <w:rPr>
                <w:rStyle w:val="a3"/>
                <w:color w:val="000099"/>
                <w:u w:val="none"/>
              </w:rPr>
              <w:t>окупованих</w:t>
            </w:r>
            <w:proofErr w:type="spellEnd"/>
            <w:r w:rsidRPr="00900F15">
              <w:rPr>
                <w:rStyle w:val="a3"/>
                <w:color w:val="000099"/>
                <w:u w:val="none"/>
              </w:rPr>
              <w:t xml:space="preserve"> </w:t>
            </w:r>
            <w:proofErr w:type="spellStart"/>
            <w:r w:rsidRPr="00900F15">
              <w:rPr>
                <w:rStyle w:val="a3"/>
                <w:color w:val="000099"/>
                <w:u w:val="none"/>
              </w:rPr>
              <w:t>Російською</w:t>
            </w:r>
            <w:proofErr w:type="spellEnd"/>
            <w:r w:rsidRPr="00900F15">
              <w:rPr>
                <w:rStyle w:val="a3"/>
                <w:color w:val="000099"/>
                <w:u w:val="none"/>
              </w:rPr>
              <w:t xml:space="preserve"> </w:t>
            </w:r>
            <w:proofErr w:type="spellStart"/>
            <w:r w:rsidRPr="00900F15">
              <w:rPr>
                <w:rStyle w:val="a3"/>
                <w:color w:val="000099"/>
                <w:u w:val="none"/>
              </w:rPr>
              <w:t>Федерацією</w:t>
            </w:r>
            <w:proofErr w:type="spellEnd"/>
            <w:r w:rsidRPr="00900F15">
              <w:rPr>
                <w:color w:val="333333"/>
              </w:rPr>
              <w:fldChar w:fldCharType="end"/>
            </w:r>
            <w:r>
              <w:rPr>
                <w:color w:val="333333"/>
              </w:rPr>
              <w:t xml:space="preserve">, </w:t>
            </w:r>
            <w:proofErr w:type="spellStart"/>
            <w:r>
              <w:rPr>
                <w:color w:val="333333"/>
              </w:rPr>
              <w:t>затвердженого</w:t>
            </w:r>
            <w:proofErr w:type="spellEnd"/>
            <w:r>
              <w:rPr>
                <w:color w:val="333333"/>
              </w:rPr>
              <w:t xml:space="preserve"> </w:t>
            </w:r>
            <w:proofErr w:type="spellStart"/>
            <w:r>
              <w:rPr>
                <w:color w:val="333333"/>
              </w:rPr>
              <w:t>Мінреінтеграції</w:t>
            </w:r>
            <w:proofErr w:type="spellEnd"/>
            <w:r>
              <w:rPr>
                <w:color w:val="333333"/>
              </w:rPr>
              <w:t xml:space="preserve">, для </w:t>
            </w:r>
            <w:proofErr w:type="spellStart"/>
            <w:r>
              <w:rPr>
                <w:color w:val="333333"/>
              </w:rPr>
              <w:t>яких</w:t>
            </w:r>
            <w:proofErr w:type="spellEnd"/>
            <w:r>
              <w:rPr>
                <w:color w:val="333333"/>
              </w:rPr>
              <w:t xml:space="preserve"> не </w:t>
            </w:r>
            <w:proofErr w:type="spellStart"/>
            <w:r>
              <w:rPr>
                <w:color w:val="333333"/>
              </w:rPr>
              <w:t>визначена</w:t>
            </w:r>
            <w:proofErr w:type="spellEnd"/>
            <w:r>
              <w:rPr>
                <w:color w:val="333333"/>
              </w:rPr>
              <w:t xml:space="preserve"> дата </w:t>
            </w:r>
            <w:proofErr w:type="spellStart"/>
            <w:r>
              <w:rPr>
                <w:color w:val="333333"/>
              </w:rPr>
              <w:t>завершення</w:t>
            </w:r>
            <w:proofErr w:type="spellEnd"/>
            <w:r>
              <w:rPr>
                <w:color w:val="333333"/>
              </w:rPr>
              <w:t xml:space="preserve"> </w:t>
            </w:r>
            <w:proofErr w:type="spellStart"/>
            <w:r>
              <w:rPr>
                <w:color w:val="333333"/>
              </w:rPr>
              <w:t>бойових</w:t>
            </w:r>
            <w:proofErr w:type="spellEnd"/>
            <w:r>
              <w:rPr>
                <w:color w:val="333333"/>
              </w:rPr>
              <w:t xml:space="preserve"> </w:t>
            </w:r>
            <w:proofErr w:type="spellStart"/>
            <w:r>
              <w:rPr>
                <w:color w:val="333333"/>
              </w:rPr>
              <w:t>дій</w:t>
            </w:r>
            <w:proofErr w:type="spellEnd"/>
            <w:r>
              <w:rPr>
                <w:color w:val="333333"/>
              </w:rPr>
              <w:t xml:space="preserve"> (</w:t>
            </w:r>
            <w:proofErr w:type="spellStart"/>
            <w:r>
              <w:rPr>
                <w:color w:val="333333"/>
              </w:rPr>
              <w:t>припинення</w:t>
            </w:r>
            <w:proofErr w:type="spellEnd"/>
            <w:r>
              <w:rPr>
                <w:color w:val="333333"/>
              </w:rPr>
              <w:t xml:space="preserve"> </w:t>
            </w:r>
            <w:proofErr w:type="spellStart"/>
            <w:r>
              <w:rPr>
                <w:color w:val="333333"/>
              </w:rPr>
              <w:t>можливості</w:t>
            </w:r>
            <w:proofErr w:type="spellEnd"/>
            <w:r>
              <w:rPr>
                <w:color w:val="333333"/>
              </w:rPr>
              <w:t xml:space="preserve"> </w:t>
            </w:r>
            <w:proofErr w:type="spellStart"/>
            <w:r>
              <w:rPr>
                <w:color w:val="333333"/>
              </w:rPr>
              <w:t>бойових</w:t>
            </w:r>
            <w:proofErr w:type="spellEnd"/>
            <w:r>
              <w:rPr>
                <w:color w:val="333333"/>
              </w:rPr>
              <w:t xml:space="preserve"> </w:t>
            </w:r>
            <w:proofErr w:type="spellStart"/>
            <w:r>
              <w:rPr>
                <w:color w:val="333333"/>
              </w:rPr>
              <w:t>дій</w:t>
            </w:r>
            <w:proofErr w:type="spellEnd"/>
            <w:r>
              <w:rPr>
                <w:color w:val="333333"/>
              </w:rPr>
              <w:t xml:space="preserve">) або </w:t>
            </w:r>
            <w:proofErr w:type="spellStart"/>
            <w:r>
              <w:rPr>
                <w:color w:val="333333"/>
              </w:rPr>
              <w:t>тимчасової</w:t>
            </w:r>
            <w:proofErr w:type="spellEnd"/>
            <w:r>
              <w:rPr>
                <w:color w:val="333333"/>
              </w:rPr>
              <w:t xml:space="preserve"> </w:t>
            </w:r>
            <w:proofErr w:type="spellStart"/>
            <w:r>
              <w:rPr>
                <w:color w:val="333333"/>
              </w:rPr>
              <w:t>окупації</w:t>
            </w:r>
            <w:proofErr w:type="spellEnd"/>
            <w:r>
              <w:rPr>
                <w:color w:val="333333"/>
              </w:rPr>
              <w:t xml:space="preserve">, </w:t>
            </w:r>
            <w:proofErr w:type="spellStart"/>
            <w:r>
              <w:rPr>
                <w:color w:val="333333"/>
              </w:rPr>
              <w:t>вносяться</w:t>
            </w:r>
            <w:proofErr w:type="spellEnd"/>
            <w:r>
              <w:rPr>
                <w:color w:val="333333"/>
              </w:rPr>
              <w:t xml:space="preserve"> до </w:t>
            </w:r>
            <w:proofErr w:type="spellStart"/>
            <w:r>
              <w:rPr>
                <w:color w:val="333333"/>
              </w:rPr>
              <w:t>реєстру</w:t>
            </w:r>
            <w:proofErr w:type="spellEnd"/>
            <w:r>
              <w:rPr>
                <w:color w:val="333333"/>
              </w:rPr>
              <w:t xml:space="preserve"> територіальної громади, яка </w:t>
            </w:r>
            <w:proofErr w:type="spellStart"/>
            <w:r>
              <w:rPr>
                <w:color w:val="333333"/>
              </w:rPr>
              <w:t>здійснила</w:t>
            </w:r>
            <w:proofErr w:type="spellEnd"/>
            <w:r>
              <w:rPr>
                <w:color w:val="333333"/>
              </w:rPr>
              <w:t xml:space="preserve"> </w:t>
            </w:r>
            <w:proofErr w:type="spellStart"/>
            <w:r>
              <w:rPr>
                <w:color w:val="333333"/>
              </w:rPr>
              <w:t>відповідну</w:t>
            </w:r>
            <w:proofErr w:type="spellEnd"/>
            <w:r>
              <w:rPr>
                <w:color w:val="333333"/>
              </w:rPr>
              <w:t xml:space="preserve"> </w:t>
            </w:r>
            <w:proofErr w:type="spellStart"/>
            <w:r>
              <w:rPr>
                <w:color w:val="333333"/>
              </w:rPr>
              <w:t>реєстраційну</w:t>
            </w:r>
            <w:proofErr w:type="spellEnd"/>
            <w:r>
              <w:rPr>
                <w:color w:val="333333"/>
              </w:rPr>
              <w:t xml:space="preserve"> </w:t>
            </w:r>
            <w:proofErr w:type="spellStart"/>
            <w:r>
              <w:rPr>
                <w:color w:val="333333"/>
              </w:rPr>
              <w:t>дію</w:t>
            </w:r>
            <w:proofErr w:type="spellEnd"/>
            <w:r>
              <w:rPr>
                <w:color w:val="333333"/>
              </w:rPr>
              <w:t xml:space="preserve"> за межами таких </w:t>
            </w:r>
            <w:proofErr w:type="spellStart"/>
            <w:r>
              <w:rPr>
                <w:color w:val="333333"/>
              </w:rPr>
              <w:t>територій</w:t>
            </w:r>
            <w:proofErr w:type="spellEnd"/>
            <w:r>
              <w:rPr>
                <w:color w:val="333333"/>
              </w:rPr>
              <w:t>.</w:t>
            </w:r>
          </w:p>
          <w:p w:rsidR="00936831" w:rsidRDefault="00900F15" w:rsidP="00936831">
            <w:pPr>
              <w:pStyle w:val="rvps2"/>
              <w:shd w:val="clear" w:color="auto" w:fill="FFFFFF"/>
              <w:spacing w:before="0" w:beforeAutospacing="0" w:after="0" w:afterAutospacing="0"/>
              <w:ind w:firstLine="450"/>
              <w:jc w:val="both"/>
              <w:rPr>
                <w:color w:val="333333"/>
                <w:shd w:val="clear" w:color="auto" w:fill="FFFFFF"/>
              </w:rPr>
            </w:pPr>
            <w:r>
              <w:rPr>
                <w:color w:val="333333"/>
                <w:shd w:val="clear" w:color="auto" w:fill="FFFFFF"/>
              </w:rPr>
              <w:t xml:space="preserve">На </w:t>
            </w:r>
            <w:proofErr w:type="spellStart"/>
            <w:r>
              <w:rPr>
                <w:color w:val="333333"/>
                <w:shd w:val="clear" w:color="auto" w:fill="FFFFFF"/>
              </w:rPr>
              <w:t>період</w:t>
            </w:r>
            <w:proofErr w:type="spellEnd"/>
            <w:r>
              <w:rPr>
                <w:color w:val="333333"/>
                <w:shd w:val="clear" w:color="auto" w:fill="FFFFFF"/>
              </w:rPr>
              <w:t xml:space="preserve"> </w:t>
            </w:r>
            <w:proofErr w:type="spellStart"/>
            <w:r>
              <w:rPr>
                <w:color w:val="333333"/>
                <w:shd w:val="clear" w:color="auto" w:fill="FFFFFF"/>
              </w:rPr>
              <w:t>тимчасової</w:t>
            </w:r>
            <w:proofErr w:type="spellEnd"/>
            <w:r>
              <w:rPr>
                <w:color w:val="333333"/>
                <w:shd w:val="clear" w:color="auto" w:fill="FFFFFF"/>
              </w:rPr>
              <w:t xml:space="preserve"> </w:t>
            </w:r>
            <w:proofErr w:type="spellStart"/>
            <w:r>
              <w:rPr>
                <w:color w:val="333333"/>
                <w:shd w:val="clear" w:color="auto" w:fill="FFFFFF"/>
              </w:rPr>
              <w:t>окупації</w:t>
            </w:r>
            <w:proofErr w:type="spellEnd"/>
            <w:r>
              <w:rPr>
                <w:color w:val="333333"/>
                <w:shd w:val="clear" w:color="auto" w:fill="FFFFFF"/>
              </w:rPr>
              <w:t xml:space="preserve"> </w:t>
            </w:r>
            <w:proofErr w:type="spellStart"/>
            <w:r>
              <w:rPr>
                <w:color w:val="333333"/>
                <w:shd w:val="clear" w:color="auto" w:fill="FFFFFF"/>
              </w:rPr>
              <w:t>території</w:t>
            </w:r>
            <w:proofErr w:type="spellEnd"/>
            <w:r>
              <w:rPr>
                <w:color w:val="333333"/>
                <w:shd w:val="clear" w:color="auto" w:fill="FFFFFF"/>
              </w:rPr>
              <w:t xml:space="preserve"> України</w:t>
            </w:r>
            <w:r w:rsidR="00663315">
              <w:rPr>
                <w:color w:val="333333"/>
                <w:shd w:val="clear" w:color="auto" w:fill="FFFFFF"/>
                <w:lang w:val="uk-UA"/>
              </w:rPr>
              <w:t xml:space="preserve">, </w:t>
            </w:r>
            <w:r w:rsidR="00663315">
              <w:rPr>
                <w:color w:val="333333"/>
                <w:shd w:val="clear" w:color="auto" w:fill="FFFFFF"/>
              </w:rPr>
              <w:t xml:space="preserve">а </w:t>
            </w:r>
            <w:proofErr w:type="spellStart"/>
            <w:r w:rsidR="00663315">
              <w:rPr>
                <w:color w:val="333333"/>
                <w:shd w:val="clear" w:color="auto" w:fill="FFFFFF"/>
              </w:rPr>
              <w:t>також</w:t>
            </w:r>
            <w:proofErr w:type="spellEnd"/>
            <w:r w:rsidR="00663315">
              <w:rPr>
                <w:color w:val="333333"/>
                <w:shd w:val="clear" w:color="auto" w:fill="FFFFFF"/>
              </w:rPr>
              <w:t xml:space="preserve"> на </w:t>
            </w:r>
            <w:proofErr w:type="spellStart"/>
            <w:r w:rsidR="00663315">
              <w:rPr>
                <w:color w:val="333333"/>
                <w:shd w:val="clear" w:color="auto" w:fill="FFFFFF"/>
              </w:rPr>
              <w:t>період</w:t>
            </w:r>
            <w:proofErr w:type="spellEnd"/>
            <w:r w:rsidR="00663315">
              <w:rPr>
                <w:color w:val="333333"/>
                <w:shd w:val="clear" w:color="auto" w:fill="FFFFFF"/>
              </w:rPr>
              <w:t xml:space="preserve"> </w:t>
            </w:r>
            <w:proofErr w:type="spellStart"/>
            <w:r w:rsidR="00663315">
              <w:rPr>
                <w:color w:val="333333"/>
                <w:shd w:val="clear" w:color="auto" w:fill="FFFFFF"/>
              </w:rPr>
              <w:t>включення</w:t>
            </w:r>
            <w:proofErr w:type="spellEnd"/>
            <w:r w:rsidR="00663315">
              <w:rPr>
                <w:color w:val="333333"/>
                <w:shd w:val="clear" w:color="auto" w:fill="FFFFFF"/>
              </w:rPr>
              <w:t xml:space="preserve"> </w:t>
            </w:r>
            <w:proofErr w:type="spellStart"/>
            <w:r w:rsidR="00663315">
              <w:rPr>
                <w:color w:val="333333"/>
                <w:shd w:val="clear" w:color="auto" w:fill="FFFFFF"/>
              </w:rPr>
              <w:t>територій</w:t>
            </w:r>
            <w:proofErr w:type="spellEnd"/>
            <w:r w:rsidR="00663315">
              <w:rPr>
                <w:color w:val="333333"/>
                <w:shd w:val="clear" w:color="auto" w:fill="FFFFFF"/>
              </w:rPr>
              <w:t> </w:t>
            </w:r>
            <w:r w:rsidR="00663315" w:rsidRPr="00663315">
              <w:rPr>
                <w:color w:val="333333"/>
                <w:shd w:val="clear" w:color="auto" w:fill="FFFFFF"/>
              </w:rPr>
              <w:t>до </w:t>
            </w:r>
            <w:proofErr w:type="spellStart"/>
            <w:r w:rsidR="00882DE1">
              <w:fldChar w:fldCharType="begin"/>
            </w:r>
            <w:r w:rsidR="00882DE1">
              <w:instrText xml:space="preserve"> HYPERLINK "https://zakon.rada.gov.ua/laws/show/z1668-22" \l "n15" \t "_blank" </w:instrText>
            </w:r>
            <w:r w:rsidR="00882DE1">
              <w:fldChar w:fldCharType="separate"/>
            </w:r>
            <w:r w:rsidR="00663315" w:rsidRPr="00663315">
              <w:rPr>
                <w:rStyle w:val="a3"/>
                <w:color w:val="000099"/>
                <w:u w:val="none"/>
                <w:shd w:val="clear" w:color="auto" w:fill="FFFFFF"/>
              </w:rPr>
              <w:t>переліку</w:t>
            </w:r>
            <w:proofErr w:type="spellEnd"/>
            <w:r w:rsidR="00663315" w:rsidRPr="00663315">
              <w:rPr>
                <w:rStyle w:val="a3"/>
                <w:color w:val="000099"/>
                <w:u w:val="none"/>
                <w:shd w:val="clear" w:color="auto" w:fill="FFFFFF"/>
              </w:rPr>
              <w:t xml:space="preserve"> </w:t>
            </w:r>
            <w:proofErr w:type="spellStart"/>
            <w:r w:rsidR="00663315" w:rsidRPr="00663315">
              <w:rPr>
                <w:rStyle w:val="a3"/>
                <w:color w:val="000099"/>
                <w:u w:val="none"/>
                <w:shd w:val="clear" w:color="auto" w:fill="FFFFFF"/>
              </w:rPr>
              <w:t>територій</w:t>
            </w:r>
            <w:proofErr w:type="spellEnd"/>
            <w:r w:rsidR="00663315" w:rsidRPr="00663315">
              <w:rPr>
                <w:rStyle w:val="a3"/>
                <w:color w:val="000099"/>
                <w:u w:val="none"/>
                <w:shd w:val="clear" w:color="auto" w:fill="FFFFFF"/>
              </w:rPr>
              <w:t xml:space="preserve">, на </w:t>
            </w:r>
            <w:proofErr w:type="spellStart"/>
            <w:r w:rsidR="00663315" w:rsidRPr="00663315">
              <w:rPr>
                <w:rStyle w:val="a3"/>
                <w:color w:val="000099"/>
                <w:u w:val="none"/>
                <w:shd w:val="clear" w:color="auto" w:fill="FFFFFF"/>
              </w:rPr>
              <w:t>яких</w:t>
            </w:r>
            <w:proofErr w:type="spellEnd"/>
            <w:r w:rsidR="00663315" w:rsidRPr="00663315">
              <w:rPr>
                <w:rStyle w:val="a3"/>
                <w:color w:val="000099"/>
                <w:u w:val="none"/>
                <w:shd w:val="clear" w:color="auto" w:fill="FFFFFF"/>
              </w:rPr>
              <w:t xml:space="preserve"> </w:t>
            </w:r>
            <w:proofErr w:type="spellStart"/>
            <w:r w:rsidR="00663315" w:rsidRPr="00663315">
              <w:rPr>
                <w:rStyle w:val="a3"/>
                <w:color w:val="000099"/>
                <w:u w:val="none"/>
                <w:shd w:val="clear" w:color="auto" w:fill="FFFFFF"/>
              </w:rPr>
              <w:t>ведуться</w:t>
            </w:r>
            <w:proofErr w:type="spellEnd"/>
            <w:r w:rsidR="00663315" w:rsidRPr="00663315">
              <w:rPr>
                <w:rStyle w:val="a3"/>
                <w:color w:val="000099"/>
                <w:u w:val="none"/>
                <w:shd w:val="clear" w:color="auto" w:fill="FFFFFF"/>
              </w:rPr>
              <w:t xml:space="preserve"> (</w:t>
            </w:r>
            <w:proofErr w:type="spellStart"/>
            <w:r w:rsidR="00663315" w:rsidRPr="00663315">
              <w:rPr>
                <w:rStyle w:val="a3"/>
                <w:color w:val="000099"/>
                <w:u w:val="none"/>
                <w:shd w:val="clear" w:color="auto" w:fill="FFFFFF"/>
              </w:rPr>
              <w:t>велися</w:t>
            </w:r>
            <w:proofErr w:type="spellEnd"/>
            <w:r w:rsidR="00663315" w:rsidRPr="00663315">
              <w:rPr>
                <w:rStyle w:val="a3"/>
                <w:color w:val="000099"/>
                <w:u w:val="none"/>
                <w:shd w:val="clear" w:color="auto" w:fill="FFFFFF"/>
              </w:rPr>
              <w:t xml:space="preserve">) </w:t>
            </w:r>
            <w:proofErr w:type="spellStart"/>
            <w:r w:rsidR="00663315" w:rsidRPr="00663315">
              <w:rPr>
                <w:rStyle w:val="a3"/>
                <w:color w:val="000099"/>
                <w:u w:val="none"/>
                <w:shd w:val="clear" w:color="auto" w:fill="FFFFFF"/>
              </w:rPr>
              <w:t>бойові</w:t>
            </w:r>
            <w:proofErr w:type="spellEnd"/>
            <w:r w:rsidR="00663315" w:rsidRPr="00663315">
              <w:rPr>
                <w:rStyle w:val="a3"/>
                <w:color w:val="000099"/>
                <w:u w:val="none"/>
                <w:shd w:val="clear" w:color="auto" w:fill="FFFFFF"/>
              </w:rPr>
              <w:t xml:space="preserve"> </w:t>
            </w:r>
            <w:proofErr w:type="spellStart"/>
            <w:r w:rsidR="00663315" w:rsidRPr="00663315">
              <w:rPr>
                <w:rStyle w:val="a3"/>
                <w:color w:val="000099"/>
                <w:u w:val="none"/>
                <w:shd w:val="clear" w:color="auto" w:fill="FFFFFF"/>
              </w:rPr>
              <w:t>дії</w:t>
            </w:r>
            <w:proofErr w:type="spellEnd"/>
            <w:r w:rsidR="002F51CA">
              <w:rPr>
                <w:rStyle w:val="a3"/>
                <w:color w:val="000099"/>
                <w:u w:val="none"/>
                <w:shd w:val="clear" w:color="auto" w:fill="FFFFFF"/>
                <w:lang w:val="uk-UA"/>
              </w:rPr>
              <w:t xml:space="preserve">, </w:t>
            </w:r>
            <w:r w:rsidR="00882DE1">
              <w:rPr>
                <w:rStyle w:val="a3"/>
                <w:color w:val="000099"/>
                <w:u w:val="none"/>
                <w:shd w:val="clear" w:color="auto" w:fill="FFFFFF"/>
                <w:lang w:val="uk-UA"/>
              </w:rPr>
              <w:fldChar w:fldCharType="end"/>
            </w:r>
            <w:r w:rsidR="002F51CA">
              <w:rPr>
                <w:lang w:val="uk-UA"/>
              </w:rPr>
              <w:t xml:space="preserve">визначених у </w:t>
            </w:r>
            <w:proofErr w:type="spellStart"/>
            <w:r w:rsidR="002F51CA">
              <w:rPr>
                <w:lang w:val="uk-UA"/>
              </w:rPr>
              <w:t>порядку,встановленому</w:t>
            </w:r>
            <w:proofErr w:type="spellEnd"/>
            <w:r w:rsidR="002F51CA">
              <w:rPr>
                <w:lang w:val="uk-UA"/>
              </w:rPr>
              <w:t xml:space="preserve"> Кабінетом Міністрів України </w:t>
            </w:r>
            <w:proofErr w:type="spellStart"/>
            <w:r w:rsidR="00663315">
              <w:rPr>
                <w:color w:val="333333"/>
                <w:shd w:val="clear" w:color="auto" w:fill="FFFFFF"/>
              </w:rPr>
              <w:t>затвердженого</w:t>
            </w:r>
            <w:proofErr w:type="spellEnd"/>
            <w:r w:rsidR="00663315">
              <w:rPr>
                <w:color w:val="333333"/>
                <w:shd w:val="clear" w:color="auto" w:fill="FFFFFF"/>
              </w:rPr>
              <w:t xml:space="preserve"> </w:t>
            </w:r>
            <w:proofErr w:type="spellStart"/>
            <w:r w:rsidR="00663315">
              <w:rPr>
                <w:color w:val="333333"/>
                <w:shd w:val="clear" w:color="auto" w:fill="FFFFFF"/>
              </w:rPr>
              <w:t>Мінреінтеграції</w:t>
            </w:r>
            <w:proofErr w:type="spellEnd"/>
            <w:r w:rsidR="00663315">
              <w:rPr>
                <w:color w:val="333333"/>
                <w:shd w:val="clear" w:color="auto" w:fill="FFFFFF"/>
              </w:rPr>
              <w:t>, </w:t>
            </w:r>
            <w:r w:rsidR="00663315">
              <w:rPr>
                <w:color w:val="333333"/>
                <w:shd w:val="clear" w:color="auto" w:fill="FFFFFF"/>
                <w:lang w:val="uk-UA"/>
              </w:rPr>
              <w:t xml:space="preserve"> </w:t>
            </w:r>
            <w:r w:rsidR="00663315">
              <w:rPr>
                <w:color w:val="333333"/>
                <w:shd w:val="clear" w:color="auto" w:fill="FFFFFF"/>
              </w:rPr>
              <w:t>адрес</w:t>
            </w:r>
            <w:proofErr w:type="spellStart"/>
            <w:r w:rsidR="00663315">
              <w:rPr>
                <w:color w:val="333333"/>
                <w:shd w:val="clear" w:color="auto" w:fill="FFFFFF"/>
                <w:lang w:val="uk-UA"/>
              </w:rPr>
              <w:t>ою</w:t>
            </w:r>
            <w:proofErr w:type="spellEnd"/>
            <w:r>
              <w:rPr>
                <w:color w:val="333333"/>
                <w:shd w:val="clear" w:color="auto" w:fill="FFFFFF"/>
              </w:rPr>
              <w:t xml:space="preserve"> </w:t>
            </w:r>
            <w:proofErr w:type="spellStart"/>
            <w:r>
              <w:rPr>
                <w:color w:val="333333"/>
                <w:shd w:val="clear" w:color="auto" w:fill="FFFFFF"/>
              </w:rPr>
              <w:t>задекларованого</w:t>
            </w:r>
            <w:proofErr w:type="spellEnd"/>
            <w:r>
              <w:rPr>
                <w:color w:val="333333"/>
                <w:shd w:val="clear" w:color="auto" w:fill="FFFFFF"/>
              </w:rPr>
              <w:t>/</w:t>
            </w:r>
            <w:proofErr w:type="spellStart"/>
            <w:r>
              <w:rPr>
                <w:color w:val="333333"/>
                <w:shd w:val="clear" w:color="auto" w:fill="FFFFFF"/>
              </w:rPr>
              <w:t>зареєстрованого</w:t>
            </w:r>
            <w:proofErr w:type="spellEnd"/>
            <w:r>
              <w:rPr>
                <w:color w:val="333333"/>
                <w:shd w:val="clear" w:color="auto" w:fill="FFFFFF"/>
              </w:rPr>
              <w:t xml:space="preserve"> </w:t>
            </w:r>
            <w:proofErr w:type="spellStart"/>
            <w:r>
              <w:rPr>
                <w:color w:val="333333"/>
                <w:shd w:val="clear" w:color="auto" w:fill="FFFFFF"/>
              </w:rPr>
              <w:t>місця</w:t>
            </w:r>
            <w:proofErr w:type="spellEnd"/>
            <w:r>
              <w:rPr>
                <w:color w:val="333333"/>
                <w:shd w:val="clear" w:color="auto" w:fill="FFFFFF"/>
              </w:rPr>
              <w:t xml:space="preserve"> проживання (</w:t>
            </w:r>
            <w:proofErr w:type="spellStart"/>
            <w:r>
              <w:rPr>
                <w:color w:val="333333"/>
                <w:shd w:val="clear" w:color="auto" w:fill="FFFFFF"/>
              </w:rPr>
              <w:t>перебування</w:t>
            </w:r>
            <w:proofErr w:type="spellEnd"/>
            <w:r>
              <w:rPr>
                <w:color w:val="333333"/>
                <w:shd w:val="clear" w:color="auto" w:fill="FFFFFF"/>
              </w:rPr>
              <w:t xml:space="preserve">) </w:t>
            </w:r>
            <w:proofErr w:type="spellStart"/>
            <w:r>
              <w:rPr>
                <w:color w:val="333333"/>
                <w:shd w:val="clear" w:color="auto" w:fill="FFFFFF"/>
              </w:rPr>
              <w:t>дитини</w:t>
            </w:r>
            <w:proofErr w:type="spellEnd"/>
            <w:r>
              <w:rPr>
                <w:color w:val="333333"/>
                <w:shd w:val="clear" w:color="auto" w:fill="FFFFFF"/>
              </w:rPr>
              <w:t xml:space="preserve"> </w:t>
            </w:r>
            <w:proofErr w:type="spellStart"/>
            <w:r>
              <w:rPr>
                <w:color w:val="333333"/>
                <w:shd w:val="clear" w:color="auto" w:fill="FFFFFF"/>
              </w:rPr>
              <w:t>вважається</w:t>
            </w:r>
            <w:proofErr w:type="spellEnd"/>
            <w:r>
              <w:rPr>
                <w:color w:val="333333"/>
                <w:shd w:val="clear" w:color="auto" w:fill="FFFFFF"/>
              </w:rPr>
              <w:t xml:space="preserve"> адреса </w:t>
            </w:r>
            <w:proofErr w:type="spellStart"/>
            <w:r>
              <w:rPr>
                <w:color w:val="333333"/>
                <w:shd w:val="clear" w:color="auto" w:fill="FFFFFF"/>
              </w:rPr>
              <w:t>задекларованого</w:t>
            </w:r>
            <w:proofErr w:type="spellEnd"/>
            <w:r>
              <w:rPr>
                <w:color w:val="333333"/>
                <w:shd w:val="clear" w:color="auto" w:fill="FFFFFF"/>
              </w:rPr>
              <w:t>/</w:t>
            </w:r>
            <w:proofErr w:type="spellStart"/>
            <w:r>
              <w:rPr>
                <w:color w:val="333333"/>
                <w:shd w:val="clear" w:color="auto" w:fill="FFFFFF"/>
              </w:rPr>
              <w:t>зареєстрованого</w:t>
            </w:r>
            <w:proofErr w:type="spellEnd"/>
            <w:r>
              <w:rPr>
                <w:color w:val="333333"/>
                <w:shd w:val="clear" w:color="auto" w:fill="FFFFFF"/>
              </w:rPr>
              <w:t xml:space="preserve"> </w:t>
            </w:r>
            <w:proofErr w:type="spellStart"/>
            <w:r>
              <w:rPr>
                <w:color w:val="333333"/>
                <w:shd w:val="clear" w:color="auto" w:fill="FFFFFF"/>
              </w:rPr>
              <w:t>місця</w:t>
            </w:r>
            <w:proofErr w:type="spellEnd"/>
            <w:r>
              <w:rPr>
                <w:color w:val="333333"/>
                <w:shd w:val="clear" w:color="auto" w:fill="FFFFFF"/>
              </w:rPr>
              <w:t xml:space="preserve"> проживання (</w:t>
            </w:r>
            <w:proofErr w:type="spellStart"/>
            <w:r>
              <w:rPr>
                <w:color w:val="333333"/>
                <w:shd w:val="clear" w:color="auto" w:fill="FFFFFF"/>
              </w:rPr>
              <w:t>перебування</w:t>
            </w:r>
            <w:proofErr w:type="spellEnd"/>
            <w:r>
              <w:rPr>
                <w:color w:val="333333"/>
                <w:shd w:val="clear" w:color="auto" w:fill="FFFFFF"/>
              </w:rPr>
              <w:t xml:space="preserve">) </w:t>
            </w:r>
            <w:proofErr w:type="spellStart"/>
            <w:r>
              <w:rPr>
                <w:color w:val="333333"/>
                <w:shd w:val="clear" w:color="auto" w:fill="FFFFFF"/>
              </w:rPr>
              <w:t>її</w:t>
            </w:r>
            <w:proofErr w:type="spellEnd"/>
            <w:r>
              <w:rPr>
                <w:color w:val="333333"/>
                <w:shd w:val="clear" w:color="auto" w:fill="FFFFFF"/>
              </w:rPr>
              <w:t xml:space="preserve"> </w:t>
            </w:r>
            <w:proofErr w:type="spellStart"/>
            <w:r>
              <w:rPr>
                <w:color w:val="333333"/>
                <w:shd w:val="clear" w:color="auto" w:fill="FFFFFF"/>
              </w:rPr>
              <w:t>законних</w:t>
            </w:r>
            <w:proofErr w:type="spellEnd"/>
            <w:r>
              <w:rPr>
                <w:color w:val="333333"/>
                <w:shd w:val="clear" w:color="auto" w:fill="FFFFFF"/>
              </w:rPr>
              <w:t xml:space="preserve"> </w:t>
            </w:r>
            <w:proofErr w:type="spellStart"/>
            <w:r>
              <w:rPr>
                <w:color w:val="333333"/>
                <w:shd w:val="clear" w:color="auto" w:fill="FFFFFF"/>
              </w:rPr>
              <w:t>представників</w:t>
            </w:r>
            <w:proofErr w:type="spellEnd"/>
            <w:r>
              <w:rPr>
                <w:color w:val="333333"/>
                <w:shd w:val="clear" w:color="auto" w:fill="FFFFFF"/>
              </w:rPr>
              <w:t xml:space="preserve"> </w:t>
            </w:r>
            <w:proofErr w:type="spellStart"/>
            <w:r>
              <w:rPr>
                <w:color w:val="333333"/>
                <w:shd w:val="clear" w:color="auto" w:fill="FFFFFF"/>
              </w:rPr>
              <w:t>чи</w:t>
            </w:r>
            <w:proofErr w:type="spellEnd"/>
            <w:r>
              <w:rPr>
                <w:color w:val="333333"/>
                <w:shd w:val="clear" w:color="auto" w:fill="FFFFFF"/>
              </w:rPr>
              <w:t xml:space="preserve"> одного з них, з </w:t>
            </w:r>
            <w:proofErr w:type="spellStart"/>
            <w:r>
              <w:rPr>
                <w:color w:val="333333"/>
                <w:shd w:val="clear" w:color="auto" w:fill="FFFFFF"/>
              </w:rPr>
              <w:t>яким</w:t>
            </w:r>
            <w:proofErr w:type="spellEnd"/>
            <w:r>
              <w:rPr>
                <w:color w:val="333333"/>
                <w:shd w:val="clear" w:color="auto" w:fill="FFFFFF"/>
              </w:rPr>
              <w:t xml:space="preserve"> </w:t>
            </w:r>
            <w:proofErr w:type="spellStart"/>
            <w:r>
              <w:rPr>
                <w:color w:val="333333"/>
                <w:shd w:val="clear" w:color="auto" w:fill="FFFFFF"/>
              </w:rPr>
              <w:t>проживає</w:t>
            </w:r>
            <w:proofErr w:type="spellEnd"/>
            <w:r>
              <w:rPr>
                <w:color w:val="333333"/>
                <w:shd w:val="clear" w:color="auto" w:fill="FFFFFF"/>
              </w:rPr>
              <w:t xml:space="preserve"> </w:t>
            </w:r>
            <w:proofErr w:type="spellStart"/>
            <w:r>
              <w:rPr>
                <w:color w:val="333333"/>
                <w:shd w:val="clear" w:color="auto" w:fill="FFFFFF"/>
              </w:rPr>
              <w:t>дитина</w:t>
            </w:r>
            <w:proofErr w:type="spellEnd"/>
          </w:p>
          <w:p w:rsidR="00900F15" w:rsidRDefault="00936831" w:rsidP="00936831">
            <w:pPr>
              <w:pStyle w:val="rvps2"/>
              <w:shd w:val="clear" w:color="auto" w:fill="FFFFFF"/>
              <w:spacing w:before="0" w:beforeAutospacing="0" w:after="0" w:afterAutospacing="0"/>
              <w:ind w:firstLine="450"/>
              <w:jc w:val="both"/>
              <w:rPr>
                <w:color w:val="333333"/>
                <w:shd w:val="clear" w:color="auto" w:fill="FFFFFF"/>
                <w:lang w:val="uk-UA"/>
              </w:rPr>
            </w:pPr>
            <w:r>
              <w:rPr>
                <w:color w:val="333333"/>
                <w:shd w:val="clear" w:color="auto" w:fill="FFFFFF"/>
                <w:lang w:val="uk-UA"/>
              </w:rPr>
              <w:t xml:space="preserve">Відомості про зареєстроване місце проживання дитини на </w:t>
            </w:r>
            <w:r w:rsidR="002F51CA">
              <w:rPr>
                <w:color w:val="333333"/>
                <w:shd w:val="clear" w:color="auto" w:fill="FFFFFF"/>
                <w:lang w:val="uk-UA"/>
              </w:rPr>
              <w:t xml:space="preserve">тимчасово окупованій Російською Федерацією території України або та </w:t>
            </w:r>
            <w:r w:rsidR="006B3D0B">
              <w:rPr>
                <w:color w:val="333333"/>
                <w:shd w:val="clear" w:color="auto" w:fill="FFFFFF"/>
                <w:lang w:val="uk-UA"/>
              </w:rPr>
              <w:t xml:space="preserve">територіях, на яких ведуться (велися) бойові дії, визначених у порядку, встановленому Кабінетом Міністрів України, за заявою батьків чи інших законних представників або одного з них, вносяться </w:t>
            </w:r>
            <w:r w:rsidRPr="002F51CA">
              <w:rPr>
                <w:color w:val="333333"/>
                <w:shd w:val="clear" w:color="auto" w:fill="FFFFFF"/>
                <w:lang w:val="uk-UA"/>
              </w:rPr>
              <w:t>реєстру територіальної громади  відповідним органом реєстрації під час декларування або реєстрації місця проживання дитини чи за бажанням законного представника, якщо інформація про відповідну дитину міститься в реєстрі такої територіальної громади.</w:t>
            </w:r>
          </w:p>
          <w:p w:rsidR="000B1E0C" w:rsidRDefault="000B1E0C" w:rsidP="00936831">
            <w:pPr>
              <w:pStyle w:val="rvps2"/>
              <w:shd w:val="clear" w:color="auto" w:fill="FFFFFF"/>
              <w:spacing w:before="0" w:beforeAutospacing="0" w:after="0" w:afterAutospacing="0"/>
              <w:ind w:firstLine="450"/>
              <w:jc w:val="both"/>
              <w:rPr>
                <w:color w:val="333333"/>
                <w:shd w:val="clear" w:color="auto" w:fill="FFFFFF"/>
              </w:rPr>
            </w:pPr>
            <w:proofErr w:type="spellStart"/>
            <w:r>
              <w:rPr>
                <w:color w:val="333333"/>
                <w:shd w:val="clear" w:color="auto" w:fill="FFFFFF"/>
              </w:rPr>
              <w:t>Іноземець</w:t>
            </w:r>
            <w:proofErr w:type="spellEnd"/>
            <w:r>
              <w:rPr>
                <w:color w:val="333333"/>
                <w:shd w:val="clear" w:color="auto" w:fill="FFFFFF"/>
              </w:rPr>
              <w:t xml:space="preserve">, особа без </w:t>
            </w:r>
            <w:proofErr w:type="spellStart"/>
            <w:r>
              <w:rPr>
                <w:color w:val="333333"/>
                <w:shd w:val="clear" w:color="auto" w:fill="FFFFFF"/>
              </w:rPr>
              <w:t>громадянства</w:t>
            </w:r>
            <w:proofErr w:type="spellEnd"/>
            <w:r>
              <w:rPr>
                <w:color w:val="333333"/>
                <w:shd w:val="clear" w:color="auto" w:fill="FFFFFF"/>
              </w:rPr>
              <w:t xml:space="preserve"> </w:t>
            </w:r>
            <w:proofErr w:type="spellStart"/>
            <w:r>
              <w:rPr>
                <w:color w:val="333333"/>
                <w:shd w:val="clear" w:color="auto" w:fill="FFFFFF"/>
              </w:rPr>
              <w:t>зобов’язані</w:t>
            </w:r>
            <w:proofErr w:type="spellEnd"/>
            <w:r>
              <w:rPr>
                <w:color w:val="333333"/>
                <w:shd w:val="clear" w:color="auto" w:fill="FFFFFF"/>
              </w:rPr>
              <w:t xml:space="preserve"> </w:t>
            </w:r>
            <w:proofErr w:type="spellStart"/>
            <w:r>
              <w:rPr>
                <w:color w:val="333333"/>
                <w:shd w:val="clear" w:color="auto" w:fill="FFFFFF"/>
              </w:rPr>
              <w:t>задекларувати</w:t>
            </w:r>
            <w:proofErr w:type="spellEnd"/>
            <w:r>
              <w:rPr>
                <w:color w:val="333333"/>
                <w:shd w:val="clear" w:color="auto" w:fill="FFFFFF"/>
              </w:rPr>
              <w:t xml:space="preserve"> або </w:t>
            </w:r>
            <w:proofErr w:type="spellStart"/>
            <w:r>
              <w:rPr>
                <w:color w:val="333333"/>
                <w:shd w:val="clear" w:color="auto" w:fill="FFFFFF"/>
              </w:rPr>
              <w:t>зареєструвати</w:t>
            </w:r>
            <w:proofErr w:type="spellEnd"/>
            <w:r>
              <w:rPr>
                <w:color w:val="333333"/>
                <w:shd w:val="clear" w:color="auto" w:fill="FFFFFF"/>
              </w:rPr>
              <w:t xml:space="preserve"> </w:t>
            </w:r>
            <w:proofErr w:type="spellStart"/>
            <w:r>
              <w:rPr>
                <w:color w:val="333333"/>
                <w:shd w:val="clear" w:color="auto" w:fill="FFFFFF"/>
              </w:rPr>
              <w:t>своє</w:t>
            </w:r>
            <w:proofErr w:type="spellEnd"/>
            <w:r>
              <w:rPr>
                <w:color w:val="333333"/>
                <w:shd w:val="clear" w:color="auto" w:fill="FFFFFF"/>
              </w:rPr>
              <w:t xml:space="preserve"> місце проживання та місце проживання </w:t>
            </w:r>
            <w:proofErr w:type="spellStart"/>
            <w:r>
              <w:rPr>
                <w:color w:val="333333"/>
                <w:shd w:val="clear" w:color="auto" w:fill="FFFFFF"/>
              </w:rPr>
              <w:t>дітей</w:t>
            </w:r>
            <w:proofErr w:type="spellEnd"/>
            <w:r>
              <w:rPr>
                <w:color w:val="333333"/>
                <w:shd w:val="clear" w:color="auto" w:fill="FFFFFF"/>
              </w:rPr>
              <w:t xml:space="preserve"> </w:t>
            </w:r>
            <w:proofErr w:type="spellStart"/>
            <w:r>
              <w:rPr>
                <w:color w:val="333333"/>
                <w:shd w:val="clear" w:color="auto" w:fill="FFFFFF"/>
              </w:rPr>
              <w:t>віком</w:t>
            </w:r>
            <w:proofErr w:type="spellEnd"/>
            <w:r>
              <w:rPr>
                <w:color w:val="333333"/>
                <w:shd w:val="clear" w:color="auto" w:fill="FFFFFF"/>
              </w:rPr>
              <w:t xml:space="preserve"> до 14 </w:t>
            </w:r>
            <w:proofErr w:type="spellStart"/>
            <w:r>
              <w:rPr>
                <w:color w:val="333333"/>
                <w:shd w:val="clear" w:color="auto" w:fill="FFFFFF"/>
              </w:rPr>
              <w:t>років</w:t>
            </w:r>
            <w:proofErr w:type="spellEnd"/>
            <w:r>
              <w:rPr>
                <w:color w:val="333333"/>
                <w:shd w:val="clear" w:color="auto" w:fill="FFFFFF"/>
              </w:rPr>
              <w:t xml:space="preserve"> (у тому </w:t>
            </w:r>
            <w:proofErr w:type="spellStart"/>
            <w:r>
              <w:rPr>
                <w:color w:val="333333"/>
                <w:shd w:val="clear" w:color="auto" w:fill="FFFFFF"/>
              </w:rPr>
              <w:t>числі</w:t>
            </w:r>
            <w:proofErr w:type="spellEnd"/>
            <w:r>
              <w:rPr>
                <w:color w:val="333333"/>
                <w:shd w:val="clear" w:color="auto" w:fill="FFFFFF"/>
              </w:rPr>
              <w:t xml:space="preserve"> </w:t>
            </w:r>
            <w:proofErr w:type="spellStart"/>
            <w:r>
              <w:rPr>
                <w:color w:val="333333"/>
                <w:shd w:val="clear" w:color="auto" w:fill="FFFFFF"/>
              </w:rPr>
              <w:t>новонароджених</w:t>
            </w:r>
            <w:proofErr w:type="spellEnd"/>
            <w:r>
              <w:rPr>
                <w:color w:val="333333"/>
                <w:shd w:val="clear" w:color="auto" w:fill="FFFFFF"/>
              </w:rPr>
              <w:t xml:space="preserve"> </w:t>
            </w:r>
            <w:proofErr w:type="spellStart"/>
            <w:r>
              <w:rPr>
                <w:color w:val="333333"/>
                <w:shd w:val="clear" w:color="auto" w:fill="FFFFFF"/>
              </w:rPr>
              <w:t>дітей</w:t>
            </w:r>
            <w:proofErr w:type="spellEnd"/>
            <w:r>
              <w:rPr>
                <w:color w:val="333333"/>
                <w:shd w:val="clear" w:color="auto" w:fill="FFFFFF"/>
              </w:rPr>
              <w:t xml:space="preserve">), батьками або </w:t>
            </w:r>
            <w:proofErr w:type="spellStart"/>
            <w:r>
              <w:rPr>
                <w:color w:val="333333"/>
                <w:shd w:val="clear" w:color="auto" w:fill="FFFFFF"/>
              </w:rPr>
              <w:t>іншими</w:t>
            </w:r>
            <w:proofErr w:type="spellEnd"/>
            <w:r>
              <w:rPr>
                <w:color w:val="333333"/>
                <w:shd w:val="clear" w:color="auto" w:fill="FFFFFF"/>
              </w:rPr>
              <w:t xml:space="preserve"> </w:t>
            </w:r>
            <w:proofErr w:type="spellStart"/>
            <w:r>
              <w:rPr>
                <w:color w:val="333333"/>
                <w:shd w:val="clear" w:color="auto" w:fill="FFFFFF"/>
              </w:rPr>
              <w:t>законними</w:t>
            </w:r>
            <w:proofErr w:type="spellEnd"/>
            <w:r>
              <w:rPr>
                <w:color w:val="333333"/>
                <w:shd w:val="clear" w:color="auto" w:fill="FFFFFF"/>
              </w:rPr>
              <w:t xml:space="preserve"> </w:t>
            </w:r>
            <w:proofErr w:type="spellStart"/>
            <w:r>
              <w:rPr>
                <w:color w:val="333333"/>
                <w:shd w:val="clear" w:color="auto" w:fill="FFFFFF"/>
              </w:rPr>
              <w:t>представниками</w:t>
            </w:r>
            <w:proofErr w:type="spellEnd"/>
            <w:r>
              <w:rPr>
                <w:color w:val="333333"/>
                <w:shd w:val="clear" w:color="auto" w:fill="FFFFFF"/>
              </w:rPr>
              <w:t xml:space="preserve"> </w:t>
            </w:r>
            <w:proofErr w:type="spellStart"/>
            <w:r>
              <w:rPr>
                <w:color w:val="333333"/>
                <w:shd w:val="clear" w:color="auto" w:fill="FFFFFF"/>
              </w:rPr>
              <w:t>яких</w:t>
            </w:r>
            <w:proofErr w:type="spellEnd"/>
            <w:r>
              <w:rPr>
                <w:color w:val="333333"/>
                <w:shd w:val="clear" w:color="auto" w:fill="FFFFFF"/>
              </w:rPr>
              <w:t xml:space="preserve"> вони є, </w:t>
            </w:r>
            <w:proofErr w:type="spellStart"/>
            <w:r>
              <w:rPr>
                <w:color w:val="333333"/>
                <w:shd w:val="clear" w:color="auto" w:fill="FFFFFF"/>
              </w:rPr>
              <w:t>протягом</w:t>
            </w:r>
            <w:proofErr w:type="spellEnd"/>
            <w:r>
              <w:rPr>
                <w:color w:val="333333"/>
                <w:shd w:val="clear" w:color="auto" w:fill="FFFFFF"/>
              </w:rPr>
              <w:t xml:space="preserve"> 30 </w:t>
            </w:r>
            <w:proofErr w:type="spellStart"/>
            <w:r>
              <w:rPr>
                <w:color w:val="333333"/>
                <w:shd w:val="clear" w:color="auto" w:fill="FFFFFF"/>
              </w:rPr>
              <w:t>календарних</w:t>
            </w:r>
            <w:proofErr w:type="spellEnd"/>
            <w:r>
              <w:rPr>
                <w:color w:val="333333"/>
                <w:shd w:val="clear" w:color="auto" w:fill="FFFFFF"/>
              </w:rPr>
              <w:t xml:space="preserve"> </w:t>
            </w:r>
            <w:proofErr w:type="spellStart"/>
            <w:r>
              <w:rPr>
                <w:color w:val="333333"/>
                <w:shd w:val="clear" w:color="auto" w:fill="FFFFFF"/>
              </w:rPr>
              <w:t>днів</w:t>
            </w:r>
            <w:proofErr w:type="spellEnd"/>
            <w:r>
              <w:rPr>
                <w:color w:val="333333"/>
                <w:shd w:val="clear" w:color="auto" w:fill="FFFFFF"/>
              </w:rPr>
              <w:t xml:space="preserve"> з дня </w:t>
            </w:r>
            <w:proofErr w:type="spellStart"/>
            <w:r>
              <w:rPr>
                <w:color w:val="333333"/>
                <w:shd w:val="clear" w:color="auto" w:fill="FFFFFF"/>
              </w:rPr>
              <w:t>отримання</w:t>
            </w:r>
            <w:proofErr w:type="spellEnd"/>
            <w:r>
              <w:rPr>
                <w:color w:val="333333"/>
                <w:shd w:val="clear" w:color="auto" w:fill="FFFFFF"/>
              </w:rPr>
              <w:t xml:space="preserve"> </w:t>
            </w:r>
            <w:proofErr w:type="spellStart"/>
            <w:r>
              <w:rPr>
                <w:color w:val="333333"/>
                <w:shd w:val="clear" w:color="auto" w:fill="FFFFFF"/>
              </w:rPr>
              <w:t>посвідки</w:t>
            </w:r>
            <w:proofErr w:type="spellEnd"/>
            <w:r>
              <w:rPr>
                <w:color w:val="333333"/>
                <w:shd w:val="clear" w:color="auto" w:fill="FFFFFF"/>
              </w:rPr>
              <w:t xml:space="preserve"> на </w:t>
            </w:r>
            <w:proofErr w:type="spellStart"/>
            <w:r>
              <w:rPr>
                <w:color w:val="333333"/>
                <w:shd w:val="clear" w:color="auto" w:fill="FFFFFF"/>
              </w:rPr>
              <w:t>постійне</w:t>
            </w:r>
            <w:proofErr w:type="spellEnd"/>
            <w:r>
              <w:rPr>
                <w:color w:val="333333"/>
                <w:shd w:val="clear" w:color="auto" w:fill="FFFFFF"/>
              </w:rPr>
              <w:t xml:space="preserve"> проживання, </w:t>
            </w:r>
            <w:proofErr w:type="spellStart"/>
            <w:r>
              <w:rPr>
                <w:color w:val="333333"/>
                <w:shd w:val="clear" w:color="auto" w:fill="FFFFFF"/>
              </w:rPr>
              <w:t>посвідки</w:t>
            </w:r>
            <w:proofErr w:type="spellEnd"/>
            <w:r>
              <w:rPr>
                <w:color w:val="333333"/>
                <w:shd w:val="clear" w:color="auto" w:fill="FFFFFF"/>
              </w:rPr>
              <w:t xml:space="preserve"> на </w:t>
            </w:r>
            <w:proofErr w:type="spellStart"/>
            <w:r>
              <w:rPr>
                <w:color w:val="333333"/>
                <w:shd w:val="clear" w:color="auto" w:fill="FFFFFF"/>
              </w:rPr>
              <w:t>тимчасове</w:t>
            </w:r>
            <w:proofErr w:type="spellEnd"/>
            <w:r>
              <w:rPr>
                <w:color w:val="333333"/>
                <w:shd w:val="clear" w:color="auto" w:fill="FFFFFF"/>
              </w:rPr>
              <w:t xml:space="preserve"> </w:t>
            </w:r>
            <w:r>
              <w:rPr>
                <w:color w:val="333333"/>
                <w:shd w:val="clear" w:color="auto" w:fill="FFFFFF"/>
              </w:rPr>
              <w:lastRenderedPageBreak/>
              <w:t xml:space="preserve">проживання, </w:t>
            </w:r>
            <w:proofErr w:type="spellStart"/>
            <w:r>
              <w:rPr>
                <w:color w:val="333333"/>
                <w:shd w:val="clear" w:color="auto" w:fill="FFFFFF"/>
              </w:rPr>
              <w:t>посвідчення</w:t>
            </w:r>
            <w:proofErr w:type="spellEnd"/>
            <w:r>
              <w:rPr>
                <w:color w:val="333333"/>
                <w:shd w:val="clear" w:color="auto" w:fill="FFFFFF"/>
              </w:rPr>
              <w:t xml:space="preserve"> </w:t>
            </w:r>
            <w:proofErr w:type="spellStart"/>
            <w:r>
              <w:rPr>
                <w:color w:val="333333"/>
                <w:shd w:val="clear" w:color="auto" w:fill="FFFFFF"/>
              </w:rPr>
              <w:t>біженця</w:t>
            </w:r>
            <w:proofErr w:type="spellEnd"/>
            <w:r>
              <w:rPr>
                <w:color w:val="333333"/>
                <w:shd w:val="clear" w:color="auto" w:fill="FFFFFF"/>
              </w:rPr>
              <w:t xml:space="preserve">, </w:t>
            </w:r>
            <w:proofErr w:type="spellStart"/>
            <w:r>
              <w:rPr>
                <w:color w:val="333333"/>
                <w:shd w:val="clear" w:color="auto" w:fill="FFFFFF"/>
              </w:rPr>
              <w:t>посвідчення</w:t>
            </w:r>
            <w:proofErr w:type="spellEnd"/>
            <w:r>
              <w:rPr>
                <w:color w:val="333333"/>
                <w:shd w:val="clear" w:color="auto" w:fill="FFFFFF"/>
              </w:rPr>
              <w:t xml:space="preserve"> особи, яка </w:t>
            </w:r>
            <w:proofErr w:type="spellStart"/>
            <w:r>
              <w:rPr>
                <w:color w:val="333333"/>
                <w:shd w:val="clear" w:color="auto" w:fill="FFFFFF"/>
              </w:rPr>
              <w:t>потребує</w:t>
            </w:r>
            <w:proofErr w:type="spellEnd"/>
            <w:r>
              <w:rPr>
                <w:color w:val="333333"/>
                <w:shd w:val="clear" w:color="auto" w:fill="FFFFFF"/>
              </w:rPr>
              <w:t xml:space="preserve"> </w:t>
            </w:r>
            <w:proofErr w:type="spellStart"/>
            <w:r>
              <w:rPr>
                <w:color w:val="333333"/>
                <w:shd w:val="clear" w:color="auto" w:fill="FFFFFF"/>
              </w:rPr>
              <w:t>додаткового</w:t>
            </w:r>
            <w:proofErr w:type="spellEnd"/>
            <w:r>
              <w:rPr>
                <w:color w:val="333333"/>
                <w:shd w:val="clear" w:color="auto" w:fill="FFFFFF"/>
              </w:rPr>
              <w:t xml:space="preserve"> </w:t>
            </w:r>
            <w:proofErr w:type="spellStart"/>
            <w:r>
              <w:rPr>
                <w:color w:val="333333"/>
                <w:shd w:val="clear" w:color="auto" w:fill="FFFFFF"/>
              </w:rPr>
              <w:t>захисту</w:t>
            </w:r>
            <w:proofErr w:type="spellEnd"/>
            <w:r>
              <w:rPr>
                <w:color w:val="333333"/>
                <w:shd w:val="clear" w:color="auto" w:fill="FFFFFF"/>
              </w:rPr>
              <w:t xml:space="preserve">, </w:t>
            </w:r>
            <w:proofErr w:type="spellStart"/>
            <w:r>
              <w:rPr>
                <w:color w:val="333333"/>
                <w:shd w:val="clear" w:color="auto" w:fill="FFFFFF"/>
              </w:rPr>
              <w:t>посвідчення</w:t>
            </w:r>
            <w:proofErr w:type="spellEnd"/>
            <w:r>
              <w:rPr>
                <w:color w:val="333333"/>
                <w:shd w:val="clear" w:color="auto" w:fill="FFFFFF"/>
              </w:rPr>
              <w:t xml:space="preserve"> особи, </w:t>
            </w:r>
            <w:proofErr w:type="spellStart"/>
            <w:r>
              <w:rPr>
                <w:color w:val="333333"/>
                <w:shd w:val="clear" w:color="auto" w:fill="FFFFFF"/>
              </w:rPr>
              <w:t>якій</w:t>
            </w:r>
            <w:proofErr w:type="spellEnd"/>
            <w:r>
              <w:rPr>
                <w:color w:val="333333"/>
                <w:shd w:val="clear" w:color="auto" w:fill="FFFFFF"/>
              </w:rPr>
              <w:t xml:space="preserve"> </w:t>
            </w:r>
            <w:proofErr w:type="spellStart"/>
            <w:r>
              <w:rPr>
                <w:color w:val="333333"/>
                <w:shd w:val="clear" w:color="auto" w:fill="FFFFFF"/>
              </w:rPr>
              <w:t>надано</w:t>
            </w:r>
            <w:proofErr w:type="spellEnd"/>
            <w:r>
              <w:rPr>
                <w:color w:val="333333"/>
                <w:shd w:val="clear" w:color="auto" w:fill="FFFFFF"/>
              </w:rPr>
              <w:t xml:space="preserve"> </w:t>
            </w:r>
            <w:proofErr w:type="spellStart"/>
            <w:r>
              <w:rPr>
                <w:color w:val="333333"/>
                <w:shd w:val="clear" w:color="auto" w:fill="FFFFFF"/>
              </w:rPr>
              <w:t>тимчасовий</w:t>
            </w:r>
            <w:proofErr w:type="spellEnd"/>
            <w:r>
              <w:rPr>
                <w:color w:val="333333"/>
                <w:shd w:val="clear" w:color="auto" w:fill="FFFFFF"/>
              </w:rPr>
              <w:t xml:space="preserve"> </w:t>
            </w:r>
            <w:proofErr w:type="spellStart"/>
            <w:r>
              <w:rPr>
                <w:color w:val="333333"/>
                <w:shd w:val="clear" w:color="auto" w:fill="FFFFFF"/>
              </w:rPr>
              <w:t>захист</w:t>
            </w:r>
            <w:proofErr w:type="spellEnd"/>
            <w:r>
              <w:rPr>
                <w:color w:val="333333"/>
                <w:shd w:val="clear" w:color="auto" w:fill="FFFFFF"/>
              </w:rPr>
              <w:t xml:space="preserve">, або </w:t>
            </w:r>
            <w:proofErr w:type="spellStart"/>
            <w:r>
              <w:rPr>
                <w:color w:val="333333"/>
                <w:shd w:val="clear" w:color="auto" w:fill="FFFFFF"/>
              </w:rPr>
              <w:t>після</w:t>
            </w:r>
            <w:proofErr w:type="spellEnd"/>
            <w:r>
              <w:rPr>
                <w:color w:val="333333"/>
                <w:shd w:val="clear" w:color="auto" w:fill="FFFFFF"/>
              </w:rPr>
              <w:t xml:space="preserve"> </w:t>
            </w:r>
            <w:proofErr w:type="spellStart"/>
            <w:r>
              <w:rPr>
                <w:color w:val="333333"/>
                <w:shd w:val="clear" w:color="auto" w:fill="FFFFFF"/>
              </w:rPr>
              <w:t>зняття</w:t>
            </w:r>
            <w:proofErr w:type="spellEnd"/>
            <w:r>
              <w:rPr>
                <w:color w:val="333333"/>
                <w:shd w:val="clear" w:color="auto" w:fill="FFFFFF"/>
              </w:rPr>
              <w:t xml:space="preserve"> </w:t>
            </w:r>
            <w:proofErr w:type="spellStart"/>
            <w:r>
              <w:rPr>
                <w:color w:val="333333"/>
                <w:shd w:val="clear" w:color="auto" w:fill="FFFFFF"/>
              </w:rPr>
              <w:t>із</w:t>
            </w:r>
            <w:proofErr w:type="spellEnd"/>
            <w:r>
              <w:rPr>
                <w:color w:val="333333"/>
                <w:shd w:val="clear" w:color="auto" w:fill="FFFFFF"/>
              </w:rPr>
              <w:t xml:space="preserve"> </w:t>
            </w:r>
            <w:proofErr w:type="spellStart"/>
            <w:r>
              <w:rPr>
                <w:color w:val="333333"/>
                <w:shd w:val="clear" w:color="auto" w:fill="FFFFFF"/>
              </w:rPr>
              <w:t>задекларованого</w:t>
            </w:r>
            <w:proofErr w:type="spellEnd"/>
            <w:r>
              <w:rPr>
                <w:color w:val="333333"/>
                <w:shd w:val="clear" w:color="auto" w:fill="FFFFFF"/>
              </w:rPr>
              <w:t xml:space="preserve"> або </w:t>
            </w:r>
            <w:proofErr w:type="spellStart"/>
            <w:r>
              <w:rPr>
                <w:color w:val="333333"/>
                <w:shd w:val="clear" w:color="auto" w:fill="FFFFFF"/>
              </w:rPr>
              <w:t>зареєстрованого</w:t>
            </w:r>
            <w:proofErr w:type="spellEnd"/>
            <w:r>
              <w:rPr>
                <w:color w:val="333333"/>
                <w:shd w:val="clear" w:color="auto" w:fill="FFFFFF"/>
              </w:rPr>
              <w:t xml:space="preserve"> </w:t>
            </w:r>
            <w:proofErr w:type="spellStart"/>
            <w:r>
              <w:rPr>
                <w:color w:val="333333"/>
                <w:shd w:val="clear" w:color="auto" w:fill="FFFFFF"/>
              </w:rPr>
              <w:t>місця</w:t>
            </w:r>
            <w:proofErr w:type="spellEnd"/>
            <w:r>
              <w:rPr>
                <w:color w:val="333333"/>
                <w:shd w:val="clear" w:color="auto" w:fill="FFFFFF"/>
              </w:rPr>
              <w:t xml:space="preserve"> проживання. </w:t>
            </w:r>
          </w:p>
          <w:p w:rsidR="009D3A65" w:rsidRPr="000B1E0C" w:rsidRDefault="009D3A65" w:rsidP="00936831">
            <w:pPr>
              <w:pStyle w:val="rvps2"/>
              <w:shd w:val="clear" w:color="auto" w:fill="FFFFFF"/>
              <w:spacing w:before="0" w:beforeAutospacing="0" w:after="0" w:afterAutospacing="0"/>
              <w:ind w:firstLine="450"/>
              <w:jc w:val="both"/>
              <w:rPr>
                <w:color w:val="333333"/>
                <w:shd w:val="clear" w:color="auto" w:fill="FFFFFF"/>
                <w:lang w:val="uk-UA"/>
              </w:rPr>
            </w:pPr>
            <w:r w:rsidRPr="000B1E0C">
              <w:rPr>
                <w:color w:val="333333"/>
                <w:shd w:val="clear" w:color="auto" w:fill="FFFFFF"/>
                <w:lang w:val="uk-UA"/>
              </w:rPr>
              <w:t xml:space="preserve">Якщо під час подання документів встановлено, що особа, яка є громадянином України, звернулася для реєстрації нового місця проживання </w:t>
            </w:r>
            <w:r w:rsidR="000B1E0C">
              <w:rPr>
                <w:color w:val="333333"/>
                <w:shd w:val="clear" w:color="auto" w:fill="FFFFFF"/>
                <w:lang w:val="uk-UA"/>
              </w:rPr>
              <w:t xml:space="preserve">дитини до 14 років </w:t>
            </w:r>
            <w:r w:rsidRPr="000B1E0C">
              <w:rPr>
                <w:color w:val="333333"/>
                <w:shd w:val="clear" w:color="auto" w:fill="FFFFFF"/>
                <w:lang w:val="uk-UA"/>
              </w:rPr>
              <w:t xml:space="preserve">після закінчення 30 календарних днів після зняття </w:t>
            </w:r>
            <w:r w:rsidR="000B1E0C">
              <w:rPr>
                <w:color w:val="333333"/>
                <w:shd w:val="clear" w:color="auto" w:fill="FFFFFF"/>
                <w:lang w:val="uk-UA"/>
              </w:rPr>
              <w:t xml:space="preserve">її </w:t>
            </w:r>
            <w:r w:rsidRPr="000B1E0C">
              <w:rPr>
                <w:color w:val="333333"/>
                <w:shd w:val="clear" w:color="auto" w:fill="FFFFFF"/>
                <w:lang w:val="uk-UA"/>
              </w:rPr>
              <w:t>з реєстрації з попереднього місця проживання або подала для реєстрації місця проживання недійсний паспорт громадянина України, посадова особа органу реєстрації або адміністратор центру надання адміністративних послуг складає протокол про адміністративне правопорушення відповідно до</w:t>
            </w:r>
            <w:r>
              <w:rPr>
                <w:color w:val="333333"/>
                <w:shd w:val="clear" w:color="auto" w:fill="FFFFFF"/>
                <w:lang w:val="uk-UA"/>
              </w:rPr>
              <w:t xml:space="preserve"> статті 197 </w:t>
            </w:r>
            <w:r w:rsidRPr="000B1E0C">
              <w:rPr>
                <w:color w:val="333333"/>
                <w:shd w:val="clear" w:color="auto" w:fill="FFFFFF"/>
                <w:lang w:val="uk-UA"/>
              </w:rPr>
              <w:t xml:space="preserve">Кодексу України про адміністративні правопорушення. </w:t>
            </w:r>
          </w:p>
          <w:p w:rsidR="009D3A65" w:rsidRPr="00FD4151" w:rsidRDefault="009D3A65" w:rsidP="009D3A65">
            <w:pPr>
              <w:pStyle w:val="rvps2"/>
              <w:shd w:val="clear" w:color="auto" w:fill="FFFFFF"/>
              <w:spacing w:before="0" w:beforeAutospacing="0" w:after="0" w:afterAutospacing="0"/>
              <w:ind w:firstLine="450"/>
              <w:jc w:val="both"/>
              <w:rPr>
                <w:color w:val="002060"/>
                <w:shd w:val="clear" w:color="auto" w:fill="FFFFFF"/>
                <w:lang w:val="uk-UA"/>
              </w:rPr>
            </w:pPr>
            <w:r w:rsidRPr="00FD4151">
              <w:rPr>
                <w:color w:val="002060"/>
                <w:shd w:val="clear" w:color="auto" w:fill="FFFFFF"/>
                <w:lang w:val="uk-UA"/>
              </w:rPr>
              <w:t xml:space="preserve">Відповідно до Порядку </w:t>
            </w:r>
            <w:r w:rsidRPr="00F054A5">
              <w:rPr>
                <w:color w:val="002060"/>
                <w:shd w:val="clear" w:color="auto" w:fill="FFFFFF"/>
                <w:lang w:val="uk-UA"/>
              </w:rPr>
              <w:t>оформлення матеріалів про адміністративні правопорушення адміністраторами управління адміністративних послуг Чернігівської міської ради</w:t>
            </w:r>
            <w:r w:rsidRPr="00FD4151">
              <w:rPr>
                <w:color w:val="002060"/>
                <w:shd w:val="clear" w:color="auto" w:fill="FFFFFF"/>
                <w:lang w:val="uk-UA"/>
              </w:rPr>
              <w:t xml:space="preserve">, затвердженого </w:t>
            </w:r>
            <w:r w:rsidR="00FD4151" w:rsidRPr="00FD4151">
              <w:rPr>
                <w:color w:val="002060"/>
                <w:shd w:val="clear" w:color="auto" w:fill="FFFFFF"/>
                <w:lang w:val="uk-UA"/>
              </w:rPr>
              <w:t>рішенням виконавчого комітету Чернігівської міської ради від 04.06.2020 № 217 "Про затвердження Порядку оформлення матеріалів про адміністративні правопорушення адміністраторами управління адміністративних послуг Чернігівської міської ради"</w:t>
            </w:r>
            <w:r w:rsidR="00FD4151">
              <w:rPr>
                <w:color w:val="002060"/>
                <w:shd w:val="clear" w:color="auto" w:fill="FFFFFF"/>
                <w:lang w:val="uk-UA"/>
              </w:rPr>
              <w:t xml:space="preserve"> із змінами, </w:t>
            </w:r>
            <w:r w:rsidRPr="00FD4151">
              <w:rPr>
                <w:color w:val="002060"/>
                <w:shd w:val="clear" w:color="auto" w:fill="FFFFFF"/>
                <w:lang w:val="uk-UA"/>
              </w:rPr>
              <w:t>протоколи про адміністративне правопорушення, передбачені статтею 197 (при накладенні адміністративного стягнення у вигляді попередження), та статтею 198 (при накладенні адміністративного стягнення у вигляді попередження) КУпАП не складаються, якщо особа не оспорює допущене порушення і адміністративне стягнення, що на неї накладається (стаття 258 КУпАП). У такому випадку адміністраторами, які мають право розглядати справи про адміністративні правопорушення та накладати стягнення, виноситься постанова у справі про адміністративне правопорушення відповідно до статті 283 КУпАП.</w:t>
            </w:r>
            <w:r w:rsidRPr="00FD4151">
              <w:rPr>
                <w:color w:val="002060"/>
                <w:shd w:val="clear" w:color="auto" w:fill="FFFFFF"/>
                <w:lang w:val="uk-UA"/>
              </w:rPr>
              <w:tab/>
            </w:r>
          </w:p>
          <w:p w:rsidR="009D3A65" w:rsidRPr="00FD4151" w:rsidRDefault="009D3A65" w:rsidP="009D3A65">
            <w:pPr>
              <w:pStyle w:val="rvps2"/>
              <w:shd w:val="clear" w:color="auto" w:fill="FFFFFF"/>
              <w:spacing w:before="0" w:beforeAutospacing="0" w:after="0" w:afterAutospacing="0"/>
              <w:ind w:firstLine="450"/>
              <w:jc w:val="both"/>
              <w:rPr>
                <w:color w:val="002060"/>
                <w:shd w:val="clear" w:color="auto" w:fill="FFFFFF"/>
                <w:lang w:val="uk-UA"/>
              </w:rPr>
            </w:pPr>
            <w:r w:rsidRPr="00FD4151">
              <w:rPr>
                <w:color w:val="002060"/>
                <w:shd w:val="clear" w:color="auto" w:fill="FFFFFF"/>
                <w:lang w:val="uk-UA"/>
              </w:rPr>
              <w:t>При малозначності вчиненого адміністративного правопорушення адміністратор може звільнити порушника від адміністративної відповідальності, обмежившись усним зауваженням (стаття 22 КУпАП), про що вноситься відповідний запис до електронної картки особи в реєстр територіальної громади міста Чернігова.</w:t>
            </w:r>
            <w:r w:rsidRPr="00FD4151">
              <w:rPr>
                <w:color w:val="002060"/>
                <w:shd w:val="clear" w:color="auto" w:fill="FFFFFF"/>
                <w:lang w:val="uk-UA"/>
              </w:rPr>
              <w:tab/>
            </w:r>
          </w:p>
          <w:p w:rsidR="006B3D0B" w:rsidRDefault="009D3A65" w:rsidP="00936831">
            <w:pPr>
              <w:pStyle w:val="rvps2"/>
              <w:shd w:val="clear" w:color="auto" w:fill="FFFFFF"/>
              <w:spacing w:before="0" w:beforeAutospacing="0" w:after="0" w:afterAutospacing="0"/>
              <w:ind w:firstLine="450"/>
              <w:jc w:val="both"/>
              <w:rPr>
                <w:color w:val="333333"/>
                <w:shd w:val="clear" w:color="auto" w:fill="FFFFFF"/>
              </w:rPr>
            </w:pPr>
            <w:r w:rsidRPr="009D3A65">
              <w:rPr>
                <w:color w:val="333333"/>
                <w:shd w:val="clear" w:color="auto" w:fill="FFFFFF"/>
                <w:lang w:val="uk-UA"/>
              </w:rPr>
              <w:t xml:space="preserve"> </w:t>
            </w:r>
            <w:proofErr w:type="spellStart"/>
            <w:r w:rsidR="006B3D0B">
              <w:rPr>
                <w:color w:val="333333"/>
                <w:shd w:val="clear" w:color="auto" w:fill="FFFFFF"/>
              </w:rPr>
              <w:t>Якщо</w:t>
            </w:r>
            <w:proofErr w:type="spellEnd"/>
            <w:r w:rsidR="006B3D0B">
              <w:rPr>
                <w:color w:val="333333"/>
                <w:shd w:val="clear" w:color="auto" w:fill="FFFFFF"/>
              </w:rPr>
              <w:t xml:space="preserve"> </w:t>
            </w:r>
            <w:proofErr w:type="spellStart"/>
            <w:r w:rsidR="006B3D0B">
              <w:rPr>
                <w:color w:val="333333"/>
                <w:shd w:val="clear" w:color="auto" w:fill="FFFFFF"/>
              </w:rPr>
              <w:t>під</w:t>
            </w:r>
            <w:proofErr w:type="spellEnd"/>
            <w:r w:rsidR="006B3D0B">
              <w:rPr>
                <w:color w:val="333333"/>
                <w:shd w:val="clear" w:color="auto" w:fill="FFFFFF"/>
              </w:rPr>
              <w:t xml:space="preserve"> час </w:t>
            </w:r>
            <w:proofErr w:type="spellStart"/>
            <w:r w:rsidR="006B3D0B">
              <w:rPr>
                <w:color w:val="333333"/>
                <w:shd w:val="clear" w:color="auto" w:fill="FFFFFF"/>
              </w:rPr>
              <w:t>подання</w:t>
            </w:r>
            <w:proofErr w:type="spellEnd"/>
            <w:r w:rsidR="006B3D0B">
              <w:rPr>
                <w:color w:val="333333"/>
                <w:shd w:val="clear" w:color="auto" w:fill="FFFFFF"/>
              </w:rPr>
              <w:t xml:space="preserve"> </w:t>
            </w:r>
            <w:proofErr w:type="spellStart"/>
            <w:r w:rsidR="006B3D0B">
              <w:rPr>
                <w:color w:val="333333"/>
                <w:shd w:val="clear" w:color="auto" w:fill="FFFFFF"/>
              </w:rPr>
              <w:t>документів</w:t>
            </w:r>
            <w:proofErr w:type="spellEnd"/>
            <w:r w:rsidR="006B3D0B">
              <w:rPr>
                <w:color w:val="333333"/>
                <w:shd w:val="clear" w:color="auto" w:fill="FFFFFF"/>
              </w:rPr>
              <w:t xml:space="preserve"> </w:t>
            </w:r>
            <w:proofErr w:type="spellStart"/>
            <w:r w:rsidR="006B3D0B">
              <w:rPr>
                <w:color w:val="333333"/>
                <w:shd w:val="clear" w:color="auto" w:fill="FFFFFF"/>
              </w:rPr>
              <w:t>іноземцем</w:t>
            </w:r>
            <w:proofErr w:type="spellEnd"/>
            <w:r w:rsidR="006B3D0B">
              <w:rPr>
                <w:color w:val="333333"/>
                <w:shd w:val="clear" w:color="auto" w:fill="FFFFFF"/>
              </w:rPr>
              <w:t xml:space="preserve"> </w:t>
            </w:r>
            <w:proofErr w:type="spellStart"/>
            <w:r w:rsidR="006B3D0B">
              <w:rPr>
                <w:color w:val="333333"/>
                <w:shd w:val="clear" w:color="auto" w:fill="FFFFFF"/>
              </w:rPr>
              <w:t>чи</w:t>
            </w:r>
            <w:proofErr w:type="spellEnd"/>
            <w:r w:rsidR="006B3D0B">
              <w:rPr>
                <w:color w:val="333333"/>
                <w:shd w:val="clear" w:color="auto" w:fill="FFFFFF"/>
              </w:rPr>
              <w:t xml:space="preserve"> особою без </w:t>
            </w:r>
            <w:proofErr w:type="spellStart"/>
            <w:r w:rsidR="006B3D0B">
              <w:rPr>
                <w:color w:val="333333"/>
                <w:shd w:val="clear" w:color="auto" w:fill="FFFFFF"/>
              </w:rPr>
              <w:t>громадянства</w:t>
            </w:r>
            <w:proofErr w:type="spellEnd"/>
            <w:r w:rsidR="006B3D0B">
              <w:rPr>
                <w:color w:val="333333"/>
                <w:shd w:val="clear" w:color="auto" w:fill="FFFFFF"/>
              </w:rPr>
              <w:t xml:space="preserve"> </w:t>
            </w:r>
            <w:proofErr w:type="spellStart"/>
            <w:r w:rsidR="006B3D0B">
              <w:rPr>
                <w:color w:val="333333"/>
                <w:shd w:val="clear" w:color="auto" w:fill="FFFFFF"/>
              </w:rPr>
              <w:t>встановлено</w:t>
            </w:r>
            <w:proofErr w:type="spellEnd"/>
            <w:r w:rsidR="006B3D0B">
              <w:rPr>
                <w:color w:val="333333"/>
                <w:shd w:val="clear" w:color="auto" w:fill="FFFFFF"/>
              </w:rPr>
              <w:t xml:space="preserve">, що вони </w:t>
            </w:r>
            <w:proofErr w:type="spellStart"/>
            <w:r w:rsidR="006B3D0B">
              <w:rPr>
                <w:color w:val="333333"/>
                <w:shd w:val="clear" w:color="auto" w:fill="FFFFFF"/>
              </w:rPr>
              <w:t>звернулися</w:t>
            </w:r>
            <w:proofErr w:type="spellEnd"/>
            <w:r w:rsidR="006B3D0B">
              <w:rPr>
                <w:color w:val="333333"/>
                <w:shd w:val="clear" w:color="auto" w:fill="FFFFFF"/>
              </w:rPr>
              <w:t xml:space="preserve"> для реєстрації </w:t>
            </w:r>
            <w:proofErr w:type="spellStart"/>
            <w:r w:rsidR="006B3D0B">
              <w:rPr>
                <w:color w:val="333333"/>
                <w:shd w:val="clear" w:color="auto" w:fill="FFFFFF"/>
              </w:rPr>
              <w:t>місця</w:t>
            </w:r>
            <w:proofErr w:type="spellEnd"/>
            <w:r w:rsidR="006B3D0B">
              <w:rPr>
                <w:color w:val="333333"/>
                <w:shd w:val="clear" w:color="auto" w:fill="FFFFFF"/>
              </w:rPr>
              <w:t xml:space="preserve"> проживання </w:t>
            </w:r>
            <w:proofErr w:type="spellStart"/>
            <w:r w:rsidR="006B3D0B">
              <w:rPr>
                <w:color w:val="333333"/>
                <w:shd w:val="clear" w:color="auto" w:fill="FFFFFF"/>
              </w:rPr>
              <w:t>після</w:t>
            </w:r>
            <w:proofErr w:type="spellEnd"/>
            <w:r w:rsidR="006B3D0B">
              <w:rPr>
                <w:color w:val="333333"/>
                <w:shd w:val="clear" w:color="auto" w:fill="FFFFFF"/>
              </w:rPr>
              <w:t xml:space="preserve"> </w:t>
            </w:r>
            <w:proofErr w:type="spellStart"/>
            <w:r w:rsidR="006B3D0B">
              <w:rPr>
                <w:color w:val="333333"/>
                <w:shd w:val="clear" w:color="auto" w:fill="FFFFFF"/>
              </w:rPr>
              <w:t>закінчення</w:t>
            </w:r>
            <w:proofErr w:type="spellEnd"/>
            <w:r w:rsidR="006B3D0B">
              <w:rPr>
                <w:color w:val="333333"/>
                <w:shd w:val="clear" w:color="auto" w:fill="FFFFFF"/>
              </w:rPr>
              <w:t xml:space="preserve"> 30 </w:t>
            </w:r>
            <w:proofErr w:type="spellStart"/>
            <w:r w:rsidR="006B3D0B">
              <w:rPr>
                <w:color w:val="333333"/>
                <w:shd w:val="clear" w:color="auto" w:fill="FFFFFF"/>
              </w:rPr>
              <w:t>календарних</w:t>
            </w:r>
            <w:proofErr w:type="spellEnd"/>
            <w:r w:rsidR="006B3D0B">
              <w:rPr>
                <w:color w:val="333333"/>
                <w:shd w:val="clear" w:color="auto" w:fill="FFFFFF"/>
              </w:rPr>
              <w:t xml:space="preserve"> </w:t>
            </w:r>
            <w:proofErr w:type="spellStart"/>
            <w:r w:rsidR="006B3D0B">
              <w:rPr>
                <w:color w:val="333333"/>
                <w:shd w:val="clear" w:color="auto" w:fill="FFFFFF"/>
              </w:rPr>
              <w:t>днів</w:t>
            </w:r>
            <w:proofErr w:type="spellEnd"/>
            <w:r w:rsidR="006B3D0B">
              <w:rPr>
                <w:color w:val="333333"/>
                <w:shd w:val="clear" w:color="auto" w:fill="FFFFFF"/>
              </w:rPr>
              <w:t xml:space="preserve"> з дня </w:t>
            </w:r>
            <w:proofErr w:type="spellStart"/>
            <w:r w:rsidR="006B3D0B">
              <w:rPr>
                <w:color w:val="333333"/>
                <w:shd w:val="clear" w:color="auto" w:fill="FFFFFF"/>
              </w:rPr>
              <w:t>отримання</w:t>
            </w:r>
            <w:proofErr w:type="spellEnd"/>
            <w:r w:rsidR="006B3D0B">
              <w:rPr>
                <w:color w:val="333333"/>
                <w:shd w:val="clear" w:color="auto" w:fill="FFFFFF"/>
              </w:rPr>
              <w:t xml:space="preserve"> </w:t>
            </w:r>
            <w:proofErr w:type="spellStart"/>
            <w:r w:rsidR="006B3D0B">
              <w:rPr>
                <w:color w:val="333333"/>
                <w:shd w:val="clear" w:color="auto" w:fill="FFFFFF"/>
              </w:rPr>
              <w:t>посвідки</w:t>
            </w:r>
            <w:proofErr w:type="spellEnd"/>
            <w:r w:rsidR="006B3D0B">
              <w:rPr>
                <w:color w:val="333333"/>
                <w:shd w:val="clear" w:color="auto" w:fill="FFFFFF"/>
              </w:rPr>
              <w:t xml:space="preserve"> на </w:t>
            </w:r>
            <w:proofErr w:type="spellStart"/>
            <w:r w:rsidR="006B3D0B">
              <w:rPr>
                <w:color w:val="333333"/>
                <w:shd w:val="clear" w:color="auto" w:fill="FFFFFF"/>
              </w:rPr>
              <w:t>постійне</w:t>
            </w:r>
            <w:proofErr w:type="spellEnd"/>
            <w:r w:rsidR="006B3D0B">
              <w:rPr>
                <w:color w:val="333333"/>
                <w:shd w:val="clear" w:color="auto" w:fill="FFFFFF"/>
              </w:rPr>
              <w:t xml:space="preserve"> проживання, </w:t>
            </w:r>
            <w:proofErr w:type="spellStart"/>
            <w:r w:rsidR="006B3D0B">
              <w:rPr>
                <w:color w:val="333333"/>
                <w:shd w:val="clear" w:color="auto" w:fill="FFFFFF"/>
              </w:rPr>
              <w:t>посвідки</w:t>
            </w:r>
            <w:proofErr w:type="spellEnd"/>
            <w:r w:rsidR="006B3D0B">
              <w:rPr>
                <w:color w:val="333333"/>
                <w:shd w:val="clear" w:color="auto" w:fill="FFFFFF"/>
              </w:rPr>
              <w:t xml:space="preserve"> на </w:t>
            </w:r>
            <w:proofErr w:type="spellStart"/>
            <w:r w:rsidR="006B3D0B">
              <w:rPr>
                <w:color w:val="333333"/>
                <w:shd w:val="clear" w:color="auto" w:fill="FFFFFF"/>
              </w:rPr>
              <w:t>тимчасове</w:t>
            </w:r>
            <w:proofErr w:type="spellEnd"/>
            <w:r w:rsidR="006B3D0B">
              <w:rPr>
                <w:color w:val="333333"/>
                <w:shd w:val="clear" w:color="auto" w:fill="FFFFFF"/>
              </w:rPr>
              <w:t xml:space="preserve"> проживання, </w:t>
            </w:r>
            <w:proofErr w:type="spellStart"/>
            <w:r w:rsidR="006B3D0B">
              <w:rPr>
                <w:color w:val="333333"/>
                <w:shd w:val="clear" w:color="auto" w:fill="FFFFFF"/>
              </w:rPr>
              <w:t>зняття</w:t>
            </w:r>
            <w:proofErr w:type="spellEnd"/>
            <w:r w:rsidR="006B3D0B">
              <w:rPr>
                <w:color w:val="333333"/>
                <w:shd w:val="clear" w:color="auto" w:fill="FFFFFF"/>
              </w:rPr>
              <w:t xml:space="preserve"> з реєстрації </w:t>
            </w:r>
            <w:proofErr w:type="spellStart"/>
            <w:r w:rsidR="006B3D0B">
              <w:rPr>
                <w:color w:val="333333"/>
                <w:shd w:val="clear" w:color="auto" w:fill="FFFFFF"/>
              </w:rPr>
              <w:t>попереднього</w:t>
            </w:r>
            <w:proofErr w:type="spellEnd"/>
            <w:r w:rsidR="006B3D0B">
              <w:rPr>
                <w:color w:val="333333"/>
                <w:shd w:val="clear" w:color="auto" w:fill="FFFFFF"/>
              </w:rPr>
              <w:t xml:space="preserve"> </w:t>
            </w:r>
            <w:proofErr w:type="spellStart"/>
            <w:r w:rsidR="006B3D0B">
              <w:rPr>
                <w:color w:val="333333"/>
                <w:shd w:val="clear" w:color="auto" w:fill="FFFFFF"/>
              </w:rPr>
              <w:t>місця</w:t>
            </w:r>
            <w:proofErr w:type="spellEnd"/>
            <w:r w:rsidR="006B3D0B">
              <w:rPr>
                <w:color w:val="333333"/>
                <w:shd w:val="clear" w:color="auto" w:fill="FFFFFF"/>
              </w:rPr>
              <w:t xml:space="preserve"> проживання або подала для реєстрації нового </w:t>
            </w:r>
            <w:proofErr w:type="spellStart"/>
            <w:r w:rsidR="006B3D0B">
              <w:rPr>
                <w:color w:val="333333"/>
                <w:shd w:val="clear" w:color="auto" w:fill="FFFFFF"/>
              </w:rPr>
              <w:t>місця</w:t>
            </w:r>
            <w:proofErr w:type="spellEnd"/>
            <w:r w:rsidR="006B3D0B">
              <w:rPr>
                <w:color w:val="333333"/>
                <w:shd w:val="clear" w:color="auto" w:fill="FFFFFF"/>
              </w:rPr>
              <w:t xml:space="preserve"> проживання </w:t>
            </w:r>
            <w:proofErr w:type="spellStart"/>
            <w:r w:rsidR="006B3D0B">
              <w:rPr>
                <w:color w:val="333333"/>
                <w:shd w:val="clear" w:color="auto" w:fill="FFFFFF"/>
              </w:rPr>
              <w:t>недійсний</w:t>
            </w:r>
            <w:proofErr w:type="spellEnd"/>
            <w:r w:rsidR="006B3D0B">
              <w:rPr>
                <w:color w:val="333333"/>
                <w:shd w:val="clear" w:color="auto" w:fill="FFFFFF"/>
              </w:rPr>
              <w:t xml:space="preserve"> документ, </w:t>
            </w:r>
            <w:proofErr w:type="spellStart"/>
            <w:r w:rsidR="006B3D0B">
              <w:rPr>
                <w:color w:val="333333"/>
                <w:shd w:val="clear" w:color="auto" w:fill="FFFFFF"/>
              </w:rPr>
              <w:t>іноземця</w:t>
            </w:r>
            <w:proofErr w:type="spellEnd"/>
            <w:r w:rsidR="006B3D0B">
              <w:rPr>
                <w:color w:val="333333"/>
                <w:shd w:val="clear" w:color="auto" w:fill="FFFFFF"/>
              </w:rPr>
              <w:t xml:space="preserve"> </w:t>
            </w:r>
            <w:proofErr w:type="spellStart"/>
            <w:r w:rsidR="006B3D0B">
              <w:rPr>
                <w:color w:val="333333"/>
                <w:shd w:val="clear" w:color="auto" w:fill="FFFFFF"/>
              </w:rPr>
              <w:t>чи</w:t>
            </w:r>
            <w:proofErr w:type="spellEnd"/>
            <w:r w:rsidR="006B3D0B">
              <w:rPr>
                <w:color w:val="333333"/>
                <w:shd w:val="clear" w:color="auto" w:fill="FFFFFF"/>
              </w:rPr>
              <w:t xml:space="preserve"> особу без </w:t>
            </w:r>
            <w:proofErr w:type="spellStart"/>
            <w:r w:rsidR="006B3D0B">
              <w:rPr>
                <w:color w:val="333333"/>
                <w:shd w:val="clear" w:color="auto" w:fill="FFFFFF"/>
              </w:rPr>
              <w:t>громадянства</w:t>
            </w:r>
            <w:proofErr w:type="spellEnd"/>
            <w:r w:rsidR="006B3D0B">
              <w:rPr>
                <w:color w:val="333333"/>
                <w:shd w:val="clear" w:color="auto" w:fill="FFFFFF"/>
              </w:rPr>
              <w:t xml:space="preserve"> </w:t>
            </w:r>
            <w:proofErr w:type="spellStart"/>
            <w:r w:rsidR="006B3D0B">
              <w:rPr>
                <w:color w:val="333333"/>
                <w:shd w:val="clear" w:color="auto" w:fill="FFFFFF"/>
              </w:rPr>
              <w:t>направляють</w:t>
            </w:r>
            <w:proofErr w:type="spellEnd"/>
            <w:r w:rsidR="006B3D0B">
              <w:rPr>
                <w:color w:val="333333"/>
                <w:shd w:val="clear" w:color="auto" w:fill="FFFFFF"/>
              </w:rPr>
              <w:t xml:space="preserve"> до </w:t>
            </w:r>
            <w:proofErr w:type="spellStart"/>
            <w:r w:rsidR="006B3D0B">
              <w:rPr>
                <w:color w:val="333333"/>
                <w:shd w:val="clear" w:color="auto" w:fill="FFFFFF"/>
              </w:rPr>
              <w:t>територіального</w:t>
            </w:r>
            <w:proofErr w:type="spellEnd"/>
            <w:r w:rsidR="006B3D0B">
              <w:rPr>
                <w:color w:val="333333"/>
                <w:shd w:val="clear" w:color="auto" w:fill="FFFFFF"/>
              </w:rPr>
              <w:t xml:space="preserve"> </w:t>
            </w:r>
            <w:proofErr w:type="spellStart"/>
            <w:r w:rsidR="006B3D0B">
              <w:rPr>
                <w:color w:val="333333"/>
                <w:shd w:val="clear" w:color="auto" w:fill="FFFFFF"/>
              </w:rPr>
              <w:t>підрозділу</w:t>
            </w:r>
            <w:proofErr w:type="spellEnd"/>
            <w:r w:rsidR="006B3D0B">
              <w:rPr>
                <w:color w:val="333333"/>
                <w:shd w:val="clear" w:color="auto" w:fill="FFFFFF"/>
              </w:rPr>
              <w:t xml:space="preserve"> ДМС </w:t>
            </w:r>
            <w:proofErr w:type="spellStart"/>
            <w:r w:rsidR="006B3D0B">
              <w:rPr>
                <w:color w:val="333333"/>
                <w:shd w:val="clear" w:color="auto" w:fill="FFFFFF"/>
              </w:rPr>
              <w:t>відповідно</w:t>
            </w:r>
            <w:proofErr w:type="spellEnd"/>
            <w:r w:rsidR="006B3D0B">
              <w:rPr>
                <w:color w:val="333333"/>
                <w:shd w:val="clear" w:color="auto" w:fill="FFFFFF"/>
              </w:rPr>
              <w:t xml:space="preserve"> до </w:t>
            </w:r>
            <w:proofErr w:type="spellStart"/>
            <w:r w:rsidR="006B3D0B">
              <w:rPr>
                <w:color w:val="333333"/>
                <w:shd w:val="clear" w:color="auto" w:fill="FFFFFF"/>
              </w:rPr>
              <w:t>території</w:t>
            </w:r>
            <w:proofErr w:type="spellEnd"/>
            <w:r w:rsidR="006B3D0B">
              <w:rPr>
                <w:color w:val="333333"/>
                <w:shd w:val="clear" w:color="auto" w:fill="FFFFFF"/>
              </w:rPr>
              <w:t xml:space="preserve"> </w:t>
            </w:r>
            <w:proofErr w:type="spellStart"/>
            <w:r w:rsidR="006B3D0B">
              <w:rPr>
                <w:color w:val="333333"/>
                <w:shd w:val="clear" w:color="auto" w:fill="FFFFFF"/>
              </w:rPr>
              <w:t>обслуговування</w:t>
            </w:r>
            <w:proofErr w:type="spellEnd"/>
            <w:r w:rsidR="006B3D0B">
              <w:rPr>
                <w:color w:val="333333"/>
                <w:shd w:val="clear" w:color="auto" w:fill="FFFFFF"/>
              </w:rPr>
              <w:t xml:space="preserve"> для </w:t>
            </w:r>
            <w:proofErr w:type="spellStart"/>
            <w:r w:rsidR="006B3D0B">
              <w:rPr>
                <w:color w:val="333333"/>
                <w:shd w:val="clear" w:color="auto" w:fill="FFFFFF"/>
              </w:rPr>
              <w:t>вжиття</w:t>
            </w:r>
            <w:proofErr w:type="spellEnd"/>
            <w:r w:rsidR="006B3D0B">
              <w:rPr>
                <w:color w:val="333333"/>
                <w:shd w:val="clear" w:color="auto" w:fill="FFFFFF"/>
              </w:rPr>
              <w:t xml:space="preserve"> до них </w:t>
            </w:r>
            <w:proofErr w:type="spellStart"/>
            <w:r w:rsidR="006B3D0B">
              <w:rPr>
                <w:color w:val="333333"/>
                <w:shd w:val="clear" w:color="auto" w:fill="FFFFFF"/>
              </w:rPr>
              <w:t>заходів</w:t>
            </w:r>
            <w:proofErr w:type="spellEnd"/>
            <w:r w:rsidR="006B3D0B">
              <w:rPr>
                <w:color w:val="333333"/>
                <w:shd w:val="clear" w:color="auto" w:fill="FFFFFF"/>
              </w:rPr>
              <w:t xml:space="preserve"> </w:t>
            </w:r>
            <w:proofErr w:type="spellStart"/>
            <w:r w:rsidR="006B3D0B">
              <w:rPr>
                <w:color w:val="333333"/>
                <w:shd w:val="clear" w:color="auto" w:fill="FFFFFF"/>
              </w:rPr>
              <w:t>адміністративного</w:t>
            </w:r>
            <w:proofErr w:type="spellEnd"/>
            <w:r w:rsidR="006B3D0B">
              <w:rPr>
                <w:color w:val="333333"/>
                <w:shd w:val="clear" w:color="auto" w:fill="FFFFFF"/>
              </w:rPr>
              <w:t xml:space="preserve"> </w:t>
            </w:r>
            <w:proofErr w:type="spellStart"/>
            <w:r w:rsidR="006B3D0B">
              <w:rPr>
                <w:color w:val="333333"/>
                <w:shd w:val="clear" w:color="auto" w:fill="FFFFFF"/>
              </w:rPr>
              <w:t>впливу</w:t>
            </w:r>
            <w:proofErr w:type="spellEnd"/>
            <w:r w:rsidR="006B3D0B">
              <w:rPr>
                <w:color w:val="333333"/>
                <w:shd w:val="clear" w:color="auto" w:fill="FFFFFF"/>
              </w:rPr>
              <w:t xml:space="preserve"> або інших </w:t>
            </w:r>
            <w:proofErr w:type="spellStart"/>
            <w:r w:rsidR="006B3D0B">
              <w:rPr>
                <w:color w:val="333333"/>
                <w:shd w:val="clear" w:color="auto" w:fill="FFFFFF"/>
              </w:rPr>
              <w:t>заходів</w:t>
            </w:r>
            <w:proofErr w:type="spellEnd"/>
            <w:r w:rsidR="006B3D0B">
              <w:rPr>
                <w:color w:val="333333"/>
                <w:shd w:val="clear" w:color="auto" w:fill="FFFFFF"/>
              </w:rPr>
              <w:t xml:space="preserve">, </w:t>
            </w:r>
            <w:proofErr w:type="spellStart"/>
            <w:r w:rsidR="006B3D0B">
              <w:rPr>
                <w:color w:val="333333"/>
                <w:shd w:val="clear" w:color="auto" w:fill="FFFFFF"/>
              </w:rPr>
              <w:t>визначених</w:t>
            </w:r>
            <w:proofErr w:type="spellEnd"/>
            <w:r w:rsidR="006B3D0B">
              <w:rPr>
                <w:color w:val="333333"/>
                <w:shd w:val="clear" w:color="auto" w:fill="FFFFFF"/>
              </w:rPr>
              <w:t xml:space="preserve"> </w:t>
            </w:r>
            <w:proofErr w:type="spellStart"/>
            <w:r w:rsidR="006B3D0B">
              <w:rPr>
                <w:color w:val="333333"/>
                <w:shd w:val="clear" w:color="auto" w:fill="FFFFFF"/>
              </w:rPr>
              <w:t>законодавством</w:t>
            </w:r>
            <w:proofErr w:type="spellEnd"/>
            <w:r w:rsidR="006B3D0B">
              <w:rPr>
                <w:color w:val="333333"/>
                <w:shd w:val="clear" w:color="auto" w:fill="FFFFFF"/>
              </w:rPr>
              <w:t>.</w:t>
            </w:r>
          </w:p>
          <w:p w:rsidR="00900F15" w:rsidRDefault="009D3A65" w:rsidP="006B71C9">
            <w:pPr>
              <w:pStyle w:val="rvps2"/>
              <w:shd w:val="clear" w:color="auto" w:fill="FFFFFF"/>
              <w:spacing w:before="0" w:beforeAutospacing="0" w:after="0" w:afterAutospacing="0"/>
              <w:ind w:firstLine="450"/>
              <w:jc w:val="both"/>
              <w:rPr>
                <w:color w:val="333333"/>
                <w:shd w:val="clear" w:color="auto" w:fill="FFFFFF"/>
                <w:lang w:val="uk-UA"/>
              </w:rPr>
            </w:pPr>
            <w:r>
              <w:rPr>
                <w:color w:val="333333"/>
                <w:shd w:val="clear" w:color="auto" w:fill="FFFFFF"/>
                <w:lang w:val="uk-UA"/>
              </w:rPr>
              <w:lastRenderedPageBreak/>
              <w:t xml:space="preserve">Документи, які </w:t>
            </w:r>
            <w:r w:rsidRPr="006B71C9">
              <w:rPr>
                <w:color w:val="333333"/>
                <w:shd w:val="clear" w:color="auto" w:fill="FFFFFF"/>
                <w:lang w:val="uk-UA"/>
              </w:rPr>
              <w:t>в</w:t>
            </w:r>
            <w:proofErr w:type="spellStart"/>
            <w:r w:rsidRPr="006B71C9">
              <w:rPr>
                <w:color w:val="333333"/>
                <w:shd w:val="clear" w:color="auto" w:fill="FFFFFF"/>
              </w:rPr>
              <w:t>идан</w:t>
            </w:r>
            <w:proofErr w:type="spellEnd"/>
            <w:r w:rsidRPr="006B71C9">
              <w:rPr>
                <w:color w:val="333333"/>
                <w:shd w:val="clear" w:color="auto" w:fill="FFFFFF"/>
                <w:lang w:val="uk-UA"/>
              </w:rPr>
              <w:t xml:space="preserve">і </w:t>
            </w:r>
            <w:proofErr w:type="spellStart"/>
            <w:r w:rsidRPr="006B71C9">
              <w:rPr>
                <w:color w:val="333333"/>
                <w:shd w:val="clear" w:color="auto" w:fill="FFFFFF"/>
              </w:rPr>
              <w:t>компетентним</w:t>
            </w:r>
            <w:proofErr w:type="spellEnd"/>
            <w:r w:rsidRPr="006B71C9">
              <w:rPr>
                <w:color w:val="333333"/>
                <w:shd w:val="clear" w:color="auto" w:fill="FFFFFF"/>
                <w:lang w:val="uk-UA"/>
              </w:rPr>
              <w:t>и</w:t>
            </w:r>
            <w:r w:rsidRPr="006B71C9">
              <w:rPr>
                <w:color w:val="333333"/>
                <w:shd w:val="clear" w:color="auto" w:fill="FFFFFF"/>
              </w:rPr>
              <w:t xml:space="preserve"> орган</w:t>
            </w:r>
            <w:proofErr w:type="spellStart"/>
            <w:r w:rsidRPr="006B71C9">
              <w:rPr>
                <w:color w:val="333333"/>
                <w:shd w:val="clear" w:color="auto" w:fill="FFFFFF"/>
                <w:lang w:val="uk-UA"/>
              </w:rPr>
              <w:t>ами</w:t>
            </w:r>
            <w:proofErr w:type="spellEnd"/>
            <w:r w:rsidRPr="006B71C9">
              <w:rPr>
                <w:color w:val="333333"/>
                <w:shd w:val="clear" w:color="auto" w:fill="FFFFFF"/>
                <w:lang w:val="uk-UA"/>
              </w:rPr>
              <w:t xml:space="preserve"> </w:t>
            </w:r>
            <w:proofErr w:type="spellStart"/>
            <w:r w:rsidRPr="006B71C9">
              <w:rPr>
                <w:color w:val="333333"/>
                <w:shd w:val="clear" w:color="auto" w:fill="FFFFFF"/>
              </w:rPr>
              <w:t>іноземної</w:t>
            </w:r>
            <w:proofErr w:type="spellEnd"/>
            <w:r w:rsidRPr="006B71C9">
              <w:rPr>
                <w:color w:val="333333"/>
                <w:shd w:val="clear" w:color="auto" w:fill="FFFFFF"/>
              </w:rPr>
              <w:t xml:space="preserve"> </w:t>
            </w:r>
            <w:proofErr w:type="spellStart"/>
            <w:r w:rsidRPr="006B71C9">
              <w:rPr>
                <w:color w:val="333333"/>
                <w:shd w:val="clear" w:color="auto" w:fill="FFFFFF"/>
              </w:rPr>
              <w:t>держави</w:t>
            </w:r>
            <w:proofErr w:type="spellEnd"/>
            <w:r w:rsidRPr="006B71C9">
              <w:rPr>
                <w:color w:val="333333"/>
                <w:shd w:val="clear" w:color="auto" w:fill="FFFFFF"/>
              </w:rPr>
              <w:t xml:space="preserve">, </w:t>
            </w:r>
            <w:r w:rsidR="000F1097" w:rsidRPr="006B71C9">
              <w:rPr>
                <w:color w:val="333333"/>
                <w:shd w:val="clear" w:color="auto" w:fill="FFFFFF"/>
                <w:lang w:val="uk-UA"/>
              </w:rPr>
              <w:t xml:space="preserve">що подаються для реєстрації місця проживання, повинні бути </w:t>
            </w:r>
            <w:proofErr w:type="spellStart"/>
            <w:r w:rsidRPr="006B71C9">
              <w:rPr>
                <w:color w:val="333333"/>
                <w:shd w:val="clear" w:color="auto" w:fill="FFFFFF"/>
              </w:rPr>
              <w:t>легалізован</w:t>
            </w:r>
            <w:proofErr w:type="spellEnd"/>
            <w:r w:rsidR="000F1097" w:rsidRPr="006B71C9">
              <w:rPr>
                <w:color w:val="333333"/>
                <w:shd w:val="clear" w:color="auto" w:fill="FFFFFF"/>
                <w:lang w:val="uk-UA"/>
              </w:rPr>
              <w:t xml:space="preserve">і </w:t>
            </w:r>
            <w:r w:rsidRPr="006B71C9">
              <w:rPr>
                <w:color w:val="333333"/>
                <w:shd w:val="clear" w:color="auto" w:fill="FFFFFF"/>
              </w:rPr>
              <w:t xml:space="preserve">в </w:t>
            </w:r>
            <w:proofErr w:type="spellStart"/>
            <w:r w:rsidRPr="006B71C9">
              <w:rPr>
                <w:color w:val="333333"/>
                <w:shd w:val="clear" w:color="auto" w:fill="FFFFFF"/>
              </w:rPr>
              <w:t>установленому</w:t>
            </w:r>
            <w:proofErr w:type="spellEnd"/>
            <w:r w:rsidRPr="006B71C9">
              <w:rPr>
                <w:color w:val="333333"/>
                <w:shd w:val="clear" w:color="auto" w:fill="FFFFFF"/>
              </w:rPr>
              <w:t xml:space="preserve"> порядку</w:t>
            </w:r>
            <w:r w:rsidR="000F1097" w:rsidRPr="006B71C9">
              <w:rPr>
                <w:color w:val="333333"/>
                <w:shd w:val="clear" w:color="auto" w:fill="FFFFFF"/>
                <w:lang w:val="uk-UA"/>
              </w:rPr>
              <w:t xml:space="preserve">, </w:t>
            </w:r>
            <w:proofErr w:type="spellStart"/>
            <w:r w:rsidR="000F1097">
              <w:rPr>
                <w:color w:val="333333"/>
                <w:shd w:val="clear" w:color="auto" w:fill="FFFFFF"/>
              </w:rPr>
              <w:t>якщо</w:t>
            </w:r>
            <w:proofErr w:type="spellEnd"/>
            <w:r w:rsidR="000F1097">
              <w:rPr>
                <w:color w:val="333333"/>
                <w:shd w:val="clear" w:color="auto" w:fill="FFFFFF"/>
              </w:rPr>
              <w:t xml:space="preserve"> </w:t>
            </w:r>
            <w:proofErr w:type="spellStart"/>
            <w:r w:rsidR="000F1097">
              <w:rPr>
                <w:color w:val="333333"/>
                <w:shd w:val="clear" w:color="auto" w:fill="FFFFFF"/>
              </w:rPr>
              <w:t>інше</w:t>
            </w:r>
            <w:proofErr w:type="spellEnd"/>
            <w:r w:rsidR="000F1097">
              <w:rPr>
                <w:color w:val="333333"/>
                <w:shd w:val="clear" w:color="auto" w:fill="FFFFFF"/>
              </w:rPr>
              <w:t xml:space="preserve"> не </w:t>
            </w:r>
            <w:proofErr w:type="spellStart"/>
            <w:r w:rsidR="000F1097">
              <w:rPr>
                <w:color w:val="333333"/>
                <w:shd w:val="clear" w:color="auto" w:fill="FFFFFF"/>
              </w:rPr>
              <w:t>передбачено</w:t>
            </w:r>
            <w:proofErr w:type="spellEnd"/>
            <w:r w:rsidR="000F1097">
              <w:rPr>
                <w:color w:val="333333"/>
                <w:shd w:val="clear" w:color="auto" w:fill="FFFFFF"/>
              </w:rPr>
              <w:t xml:space="preserve"> </w:t>
            </w:r>
            <w:proofErr w:type="spellStart"/>
            <w:r w:rsidR="000F1097">
              <w:rPr>
                <w:color w:val="333333"/>
                <w:shd w:val="clear" w:color="auto" w:fill="FFFFFF"/>
              </w:rPr>
              <w:t>міжнародним</w:t>
            </w:r>
            <w:proofErr w:type="spellEnd"/>
            <w:r w:rsidR="000F1097">
              <w:rPr>
                <w:color w:val="333333"/>
                <w:shd w:val="clear" w:color="auto" w:fill="FFFFFF"/>
                <w:lang w:val="uk-UA"/>
              </w:rPr>
              <w:t>и</w:t>
            </w:r>
            <w:r w:rsidR="000F1097">
              <w:rPr>
                <w:color w:val="333333"/>
                <w:shd w:val="clear" w:color="auto" w:fill="FFFFFF"/>
              </w:rPr>
              <w:t xml:space="preserve"> договор</w:t>
            </w:r>
            <w:proofErr w:type="spellStart"/>
            <w:r w:rsidR="000F1097">
              <w:rPr>
                <w:color w:val="333333"/>
                <w:shd w:val="clear" w:color="auto" w:fill="FFFFFF"/>
                <w:lang w:val="uk-UA"/>
              </w:rPr>
              <w:t>ами</w:t>
            </w:r>
            <w:proofErr w:type="spellEnd"/>
            <w:r w:rsidR="000F1097">
              <w:rPr>
                <w:color w:val="333333"/>
                <w:shd w:val="clear" w:color="auto" w:fill="FFFFFF"/>
                <w:lang w:val="uk-UA"/>
              </w:rPr>
              <w:t xml:space="preserve"> </w:t>
            </w:r>
            <w:r w:rsidR="000F1097">
              <w:rPr>
                <w:color w:val="333333"/>
                <w:shd w:val="clear" w:color="auto" w:fill="FFFFFF"/>
              </w:rPr>
              <w:t>України</w:t>
            </w:r>
            <w:r w:rsidR="000F1097">
              <w:rPr>
                <w:color w:val="333333"/>
                <w:shd w:val="clear" w:color="auto" w:fill="FFFFFF"/>
                <w:lang w:val="uk-UA"/>
              </w:rPr>
              <w:t xml:space="preserve">, </w:t>
            </w:r>
            <w:proofErr w:type="spellStart"/>
            <w:r w:rsidR="000F1097">
              <w:rPr>
                <w:color w:val="333333"/>
                <w:shd w:val="clear" w:color="auto" w:fill="FFFFFF"/>
              </w:rPr>
              <w:t>згода</w:t>
            </w:r>
            <w:proofErr w:type="spellEnd"/>
            <w:r w:rsidR="000F1097">
              <w:rPr>
                <w:color w:val="333333"/>
                <w:shd w:val="clear" w:color="auto" w:fill="FFFFFF"/>
              </w:rPr>
              <w:t xml:space="preserve"> на </w:t>
            </w:r>
            <w:proofErr w:type="spellStart"/>
            <w:r w:rsidR="000F1097">
              <w:rPr>
                <w:color w:val="333333"/>
                <w:shd w:val="clear" w:color="auto" w:fill="FFFFFF"/>
              </w:rPr>
              <w:t>обов’язковість</w:t>
            </w:r>
            <w:proofErr w:type="spellEnd"/>
            <w:r w:rsidR="000F1097">
              <w:rPr>
                <w:color w:val="333333"/>
                <w:shd w:val="clear" w:color="auto" w:fill="FFFFFF"/>
              </w:rPr>
              <w:t xml:space="preserve"> як</w:t>
            </w:r>
            <w:proofErr w:type="spellStart"/>
            <w:r w:rsidR="000F1097">
              <w:rPr>
                <w:color w:val="333333"/>
                <w:shd w:val="clear" w:color="auto" w:fill="FFFFFF"/>
                <w:lang w:val="uk-UA"/>
              </w:rPr>
              <w:t>их</w:t>
            </w:r>
            <w:proofErr w:type="spellEnd"/>
            <w:r w:rsidR="000F1097">
              <w:rPr>
                <w:color w:val="333333"/>
                <w:shd w:val="clear" w:color="auto" w:fill="FFFFFF"/>
              </w:rPr>
              <w:t xml:space="preserve"> </w:t>
            </w:r>
            <w:proofErr w:type="spellStart"/>
            <w:r w:rsidR="000F1097">
              <w:rPr>
                <w:color w:val="333333"/>
                <w:shd w:val="clear" w:color="auto" w:fill="FFFFFF"/>
              </w:rPr>
              <w:t>надана</w:t>
            </w:r>
            <w:proofErr w:type="spellEnd"/>
            <w:r w:rsidR="000F1097">
              <w:rPr>
                <w:color w:val="333333"/>
                <w:shd w:val="clear" w:color="auto" w:fill="FFFFFF"/>
              </w:rPr>
              <w:t xml:space="preserve"> Верховною Радою України</w:t>
            </w:r>
            <w:r w:rsidR="000F1097">
              <w:rPr>
                <w:color w:val="333333"/>
                <w:shd w:val="clear" w:color="auto" w:fill="FFFFFF"/>
                <w:lang w:val="uk-UA"/>
              </w:rPr>
              <w:t>.</w:t>
            </w:r>
            <w:r w:rsidR="006B71C9">
              <w:rPr>
                <w:color w:val="333333"/>
                <w:shd w:val="clear" w:color="auto" w:fill="FFFFFF"/>
                <w:lang w:val="uk-UA"/>
              </w:rPr>
              <w:t xml:space="preserve"> Такі документи подаються з перекладом на українську мову, засвідченим нотаріально.</w:t>
            </w:r>
          </w:p>
          <w:p w:rsidR="006B71C9" w:rsidRPr="006B71C9" w:rsidRDefault="006B71C9" w:rsidP="006B71C9">
            <w:pPr>
              <w:pStyle w:val="rvps2"/>
              <w:shd w:val="clear" w:color="auto" w:fill="FFFFFF"/>
              <w:spacing w:before="0" w:beforeAutospacing="0" w:after="0" w:afterAutospacing="0"/>
              <w:ind w:firstLine="450"/>
              <w:jc w:val="both"/>
              <w:rPr>
                <w:color w:val="000000"/>
                <w:lang w:val="uk-UA"/>
              </w:rPr>
            </w:pPr>
            <w:r w:rsidRPr="006B71C9">
              <w:rPr>
                <w:color w:val="333333"/>
                <w:shd w:val="clear" w:color="auto" w:fill="FFFFFF"/>
                <w:lang w:val="uk-UA"/>
              </w:rPr>
              <w:t xml:space="preserve">У разі внесення під час </w:t>
            </w:r>
            <w:r>
              <w:rPr>
                <w:color w:val="333333"/>
                <w:shd w:val="clear" w:color="auto" w:fill="FFFFFF"/>
                <w:lang w:val="uk-UA"/>
              </w:rPr>
              <w:t>декларування/</w:t>
            </w:r>
            <w:r w:rsidRPr="006B71C9">
              <w:rPr>
                <w:color w:val="333333"/>
                <w:shd w:val="clear" w:color="auto" w:fill="FFFFFF"/>
                <w:lang w:val="uk-UA"/>
              </w:rPr>
              <w:t xml:space="preserve">реєстрації/зняття із задекларованого/зареєстрованого місця проживання (перебування) помилкових відомостей про особу орган реєстрації зобов’язаний на підставі поданих особою або її законним представником (представником) достовірних відомостей у день звернення </w:t>
            </w:r>
            <w:proofErr w:type="spellStart"/>
            <w:r w:rsidRPr="006B71C9">
              <w:rPr>
                <w:color w:val="333333"/>
                <w:shd w:val="clear" w:color="auto" w:fill="FFFFFF"/>
                <w:lang w:val="uk-UA"/>
              </w:rPr>
              <w:t>внести</w:t>
            </w:r>
            <w:proofErr w:type="spellEnd"/>
            <w:r w:rsidRPr="006B71C9">
              <w:rPr>
                <w:color w:val="333333"/>
                <w:shd w:val="clear" w:color="auto" w:fill="FFFFFF"/>
                <w:lang w:val="uk-UA"/>
              </w:rPr>
              <w:t xml:space="preserve"> необхідні зміни до реєстру відповідної територіальної громади та надіслати інформацію до відомчої інформаційної системи ДМС із подальшою передачею інформації до Єдиного державного демографічного реєстру</w:t>
            </w:r>
            <w:r>
              <w:rPr>
                <w:color w:val="333333"/>
                <w:shd w:val="clear" w:color="auto" w:fill="FFFFFF"/>
                <w:lang w:val="uk-UA"/>
              </w:rPr>
              <w:t>.</w:t>
            </w:r>
          </w:p>
          <w:p w:rsidR="001B3B89" w:rsidRPr="00315192" w:rsidRDefault="001B3B89" w:rsidP="006B71C9">
            <w:pPr>
              <w:pStyle w:val="rvps2"/>
              <w:shd w:val="clear" w:color="auto" w:fill="FFFFFF"/>
              <w:spacing w:before="0" w:beforeAutospacing="0" w:after="0" w:afterAutospacing="0"/>
              <w:jc w:val="both"/>
              <w:textAlignment w:val="baseline"/>
              <w:rPr>
                <w:rFonts w:cs="Calibri"/>
                <w:lang w:val="uk-UA"/>
              </w:rPr>
            </w:pPr>
          </w:p>
        </w:tc>
      </w:tr>
    </w:tbl>
    <w:p w:rsidR="0013236B" w:rsidRDefault="0013236B" w:rsidP="0013236B">
      <w:pPr>
        <w:spacing w:after="0" w:line="240" w:lineRule="auto"/>
        <w:rPr>
          <w:rFonts w:ascii="Times New Roman" w:eastAsia="Times New Roman" w:hAnsi="Times New Roman" w:cs="Calibri"/>
          <w:sz w:val="24"/>
          <w:szCs w:val="24"/>
          <w:lang w:val="uk-UA" w:eastAsia="ru-RU"/>
        </w:rPr>
      </w:pPr>
      <w:r>
        <w:rPr>
          <w:rFonts w:ascii="Times New Roman" w:eastAsia="Times New Roman" w:hAnsi="Times New Roman" w:cs="Calibri"/>
          <w:sz w:val="24"/>
          <w:szCs w:val="24"/>
          <w:lang w:val="uk-UA" w:eastAsia="ru-RU"/>
        </w:rPr>
        <w:lastRenderedPageBreak/>
        <w:t xml:space="preserve">* Постановою Кабінету Міністрів України від </w:t>
      </w:r>
      <w:r w:rsidRPr="006608A9">
        <w:rPr>
          <w:rFonts w:ascii="Times New Roman" w:eastAsia="Times New Roman" w:hAnsi="Times New Roman" w:cs="Calibri"/>
          <w:sz w:val="24"/>
          <w:szCs w:val="24"/>
          <w:lang w:val="uk-UA" w:eastAsia="ru-RU"/>
        </w:rPr>
        <w:t>21.10.2022 № 1202 "Деякі питання реалізації актів законодавства у сфері міграції в умовах воєнного стану"</w:t>
      </w:r>
      <w:r>
        <w:rPr>
          <w:rFonts w:ascii="Times New Roman" w:eastAsia="Times New Roman" w:hAnsi="Times New Roman" w:cs="Calibri"/>
          <w:sz w:val="24"/>
          <w:szCs w:val="24"/>
          <w:lang w:val="uk-UA" w:eastAsia="ru-RU"/>
        </w:rPr>
        <w:t xml:space="preserve"> установлено, що:</w:t>
      </w:r>
    </w:p>
    <w:p w:rsidR="0013236B" w:rsidRPr="006608A9" w:rsidRDefault="0013236B" w:rsidP="0013236B">
      <w:pPr>
        <w:shd w:val="clear" w:color="auto" w:fill="FFFFFF"/>
        <w:spacing w:after="0" w:line="240" w:lineRule="auto"/>
        <w:ind w:firstLine="450"/>
        <w:jc w:val="both"/>
        <w:rPr>
          <w:rFonts w:ascii="Times New Roman" w:eastAsia="Times New Roman" w:hAnsi="Times New Roman" w:cs="Times New Roman"/>
          <w:color w:val="333333"/>
          <w:sz w:val="24"/>
          <w:szCs w:val="24"/>
          <w:lang w:val="uk-UA"/>
        </w:rPr>
      </w:pPr>
      <w:r w:rsidRPr="006608A9">
        <w:rPr>
          <w:rFonts w:ascii="Times New Roman" w:eastAsia="Times New Roman" w:hAnsi="Times New Roman" w:cs="Times New Roman"/>
          <w:color w:val="333333"/>
          <w:sz w:val="24"/>
          <w:szCs w:val="24"/>
          <w:lang w:val="uk-UA"/>
        </w:rPr>
        <w:t>посвідки на тимчасове чи постійне проживання, крім тих, які оформлені громадянам Російської Федерації, строк дії яких закінчився або які підлягають обміну відповідно до законодавства після 24 лютого 2022 р., підтверджують законні підстави для тимчасового чи постійного проживання в Україні та право на в’їзд в Україну на період воєнного стану та протягом 30 календарних днів з дня його припинення чи скасування;</w:t>
      </w:r>
    </w:p>
    <w:p w:rsidR="0013236B" w:rsidRPr="006608A9" w:rsidRDefault="0013236B" w:rsidP="0013236B">
      <w:pPr>
        <w:shd w:val="clear" w:color="auto" w:fill="FFFFFF"/>
        <w:spacing w:after="0" w:line="240" w:lineRule="auto"/>
        <w:ind w:firstLine="450"/>
        <w:jc w:val="both"/>
        <w:rPr>
          <w:rFonts w:ascii="Times New Roman" w:eastAsia="Times New Roman" w:hAnsi="Times New Roman" w:cs="Times New Roman"/>
          <w:color w:val="333333"/>
          <w:sz w:val="24"/>
          <w:szCs w:val="24"/>
        </w:rPr>
      </w:pPr>
      <w:bookmarkStart w:id="12" w:name="n7"/>
      <w:bookmarkEnd w:id="12"/>
      <w:proofErr w:type="spellStart"/>
      <w:r w:rsidRPr="006608A9">
        <w:rPr>
          <w:rFonts w:ascii="Times New Roman" w:eastAsia="Times New Roman" w:hAnsi="Times New Roman" w:cs="Times New Roman"/>
          <w:color w:val="333333"/>
          <w:sz w:val="24"/>
          <w:szCs w:val="24"/>
        </w:rPr>
        <w:t>іноземці</w:t>
      </w:r>
      <w:proofErr w:type="spellEnd"/>
      <w:r w:rsidRPr="006608A9">
        <w:rPr>
          <w:rFonts w:ascii="Times New Roman" w:eastAsia="Times New Roman" w:hAnsi="Times New Roman" w:cs="Times New Roman"/>
          <w:color w:val="333333"/>
          <w:sz w:val="24"/>
          <w:szCs w:val="24"/>
        </w:rPr>
        <w:t xml:space="preserve"> або особи без </w:t>
      </w:r>
      <w:proofErr w:type="spellStart"/>
      <w:r w:rsidRPr="006608A9">
        <w:rPr>
          <w:rFonts w:ascii="Times New Roman" w:eastAsia="Times New Roman" w:hAnsi="Times New Roman" w:cs="Times New Roman"/>
          <w:color w:val="333333"/>
          <w:sz w:val="24"/>
          <w:szCs w:val="24"/>
        </w:rPr>
        <w:t>громадянства</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крім</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громадян</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Російської</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Федерації</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зобов’язані</w:t>
      </w:r>
      <w:proofErr w:type="spellEnd"/>
      <w:r w:rsidRPr="006608A9">
        <w:rPr>
          <w:rFonts w:ascii="Times New Roman" w:eastAsia="Times New Roman" w:hAnsi="Times New Roman" w:cs="Times New Roman"/>
          <w:color w:val="333333"/>
          <w:sz w:val="24"/>
          <w:szCs w:val="24"/>
        </w:rPr>
        <w:t xml:space="preserve"> в </w:t>
      </w:r>
      <w:proofErr w:type="spellStart"/>
      <w:r w:rsidRPr="006608A9">
        <w:rPr>
          <w:rFonts w:ascii="Times New Roman" w:eastAsia="Times New Roman" w:hAnsi="Times New Roman" w:cs="Times New Roman"/>
          <w:color w:val="333333"/>
          <w:sz w:val="24"/>
          <w:szCs w:val="24"/>
        </w:rPr>
        <w:t>установленому</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законодавством</w:t>
      </w:r>
      <w:proofErr w:type="spellEnd"/>
      <w:r w:rsidRPr="006608A9">
        <w:rPr>
          <w:rFonts w:ascii="Times New Roman" w:eastAsia="Times New Roman" w:hAnsi="Times New Roman" w:cs="Times New Roman"/>
          <w:color w:val="333333"/>
          <w:sz w:val="24"/>
          <w:szCs w:val="24"/>
        </w:rPr>
        <w:t xml:space="preserve"> порядку подати </w:t>
      </w:r>
      <w:proofErr w:type="spellStart"/>
      <w:r w:rsidRPr="006608A9">
        <w:rPr>
          <w:rFonts w:ascii="Times New Roman" w:eastAsia="Times New Roman" w:hAnsi="Times New Roman" w:cs="Times New Roman"/>
          <w:color w:val="333333"/>
          <w:sz w:val="24"/>
          <w:szCs w:val="24"/>
        </w:rPr>
        <w:t>документи</w:t>
      </w:r>
      <w:proofErr w:type="spellEnd"/>
      <w:r w:rsidRPr="006608A9">
        <w:rPr>
          <w:rFonts w:ascii="Times New Roman" w:eastAsia="Times New Roman" w:hAnsi="Times New Roman" w:cs="Times New Roman"/>
          <w:color w:val="333333"/>
          <w:sz w:val="24"/>
          <w:szCs w:val="24"/>
        </w:rPr>
        <w:t xml:space="preserve"> для </w:t>
      </w:r>
      <w:proofErr w:type="spellStart"/>
      <w:r w:rsidRPr="006608A9">
        <w:rPr>
          <w:rFonts w:ascii="Times New Roman" w:eastAsia="Times New Roman" w:hAnsi="Times New Roman" w:cs="Times New Roman"/>
          <w:color w:val="333333"/>
          <w:sz w:val="24"/>
          <w:szCs w:val="24"/>
        </w:rPr>
        <w:t>обміну</w:t>
      </w:r>
      <w:proofErr w:type="spellEnd"/>
      <w:r w:rsidRPr="006608A9">
        <w:rPr>
          <w:rFonts w:ascii="Times New Roman" w:eastAsia="Times New Roman" w:hAnsi="Times New Roman" w:cs="Times New Roman"/>
          <w:color w:val="333333"/>
          <w:sz w:val="24"/>
          <w:szCs w:val="24"/>
        </w:rPr>
        <w:t xml:space="preserve"> таких </w:t>
      </w:r>
      <w:proofErr w:type="spellStart"/>
      <w:r w:rsidRPr="006608A9">
        <w:rPr>
          <w:rFonts w:ascii="Times New Roman" w:eastAsia="Times New Roman" w:hAnsi="Times New Roman" w:cs="Times New Roman"/>
          <w:color w:val="333333"/>
          <w:sz w:val="24"/>
          <w:szCs w:val="24"/>
        </w:rPr>
        <w:t>посвідок</w:t>
      </w:r>
      <w:proofErr w:type="spellEnd"/>
      <w:r w:rsidRPr="006608A9">
        <w:rPr>
          <w:rFonts w:ascii="Times New Roman" w:eastAsia="Times New Roman" w:hAnsi="Times New Roman" w:cs="Times New Roman"/>
          <w:color w:val="333333"/>
          <w:sz w:val="24"/>
          <w:szCs w:val="24"/>
        </w:rPr>
        <w:t xml:space="preserve"> на </w:t>
      </w:r>
      <w:proofErr w:type="spellStart"/>
      <w:r w:rsidRPr="006608A9">
        <w:rPr>
          <w:rFonts w:ascii="Times New Roman" w:eastAsia="Times New Roman" w:hAnsi="Times New Roman" w:cs="Times New Roman"/>
          <w:color w:val="333333"/>
          <w:sz w:val="24"/>
          <w:szCs w:val="24"/>
        </w:rPr>
        <w:t>тимчасове</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чи</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постійне</w:t>
      </w:r>
      <w:proofErr w:type="spellEnd"/>
      <w:r w:rsidRPr="006608A9">
        <w:rPr>
          <w:rFonts w:ascii="Times New Roman" w:eastAsia="Times New Roman" w:hAnsi="Times New Roman" w:cs="Times New Roman"/>
          <w:color w:val="333333"/>
          <w:sz w:val="24"/>
          <w:szCs w:val="24"/>
        </w:rPr>
        <w:t xml:space="preserve"> проживання </w:t>
      </w:r>
      <w:proofErr w:type="spellStart"/>
      <w:r w:rsidRPr="006608A9">
        <w:rPr>
          <w:rFonts w:ascii="Times New Roman" w:eastAsia="Times New Roman" w:hAnsi="Times New Roman" w:cs="Times New Roman"/>
          <w:color w:val="333333"/>
          <w:sz w:val="24"/>
          <w:szCs w:val="24"/>
        </w:rPr>
        <w:t>протягом</w:t>
      </w:r>
      <w:proofErr w:type="spellEnd"/>
      <w:r w:rsidRPr="006608A9">
        <w:rPr>
          <w:rFonts w:ascii="Times New Roman" w:eastAsia="Times New Roman" w:hAnsi="Times New Roman" w:cs="Times New Roman"/>
          <w:color w:val="333333"/>
          <w:sz w:val="24"/>
          <w:szCs w:val="24"/>
        </w:rPr>
        <w:t xml:space="preserve"> 30 </w:t>
      </w:r>
      <w:proofErr w:type="spellStart"/>
      <w:r w:rsidRPr="006608A9">
        <w:rPr>
          <w:rFonts w:ascii="Times New Roman" w:eastAsia="Times New Roman" w:hAnsi="Times New Roman" w:cs="Times New Roman"/>
          <w:color w:val="333333"/>
          <w:sz w:val="24"/>
          <w:szCs w:val="24"/>
        </w:rPr>
        <w:t>календарних</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днів</w:t>
      </w:r>
      <w:proofErr w:type="spellEnd"/>
      <w:r w:rsidRPr="006608A9">
        <w:rPr>
          <w:rFonts w:ascii="Times New Roman" w:eastAsia="Times New Roman" w:hAnsi="Times New Roman" w:cs="Times New Roman"/>
          <w:color w:val="333333"/>
          <w:sz w:val="24"/>
          <w:szCs w:val="24"/>
        </w:rPr>
        <w:t xml:space="preserve"> з дня </w:t>
      </w:r>
      <w:proofErr w:type="spellStart"/>
      <w:r w:rsidRPr="006608A9">
        <w:rPr>
          <w:rFonts w:ascii="Times New Roman" w:eastAsia="Times New Roman" w:hAnsi="Times New Roman" w:cs="Times New Roman"/>
          <w:color w:val="333333"/>
          <w:sz w:val="24"/>
          <w:szCs w:val="24"/>
        </w:rPr>
        <w:t>припинення</w:t>
      </w:r>
      <w:proofErr w:type="spellEnd"/>
      <w:r w:rsidRPr="006608A9">
        <w:rPr>
          <w:rFonts w:ascii="Times New Roman" w:eastAsia="Times New Roman" w:hAnsi="Times New Roman" w:cs="Times New Roman"/>
          <w:color w:val="333333"/>
          <w:sz w:val="24"/>
          <w:szCs w:val="24"/>
        </w:rPr>
        <w:t xml:space="preserve"> або </w:t>
      </w:r>
      <w:proofErr w:type="spellStart"/>
      <w:r w:rsidRPr="006608A9">
        <w:rPr>
          <w:rFonts w:ascii="Times New Roman" w:eastAsia="Times New Roman" w:hAnsi="Times New Roman" w:cs="Times New Roman"/>
          <w:color w:val="333333"/>
          <w:sz w:val="24"/>
          <w:szCs w:val="24"/>
        </w:rPr>
        <w:t>скасування</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воєнного</w:t>
      </w:r>
      <w:proofErr w:type="spellEnd"/>
      <w:r w:rsidRPr="006608A9">
        <w:rPr>
          <w:rFonts w:ascii="Times New Roman" w:eastAsia="Times New Roman" w:hAnsi="Times New Roman" w:cs="Times New Roman"/>
          <w:color w:val="333333"/>
          <w:sz w:val="24"/>
          <w:szCs w:val="24"/>
        </w:rPr>
        <w:t xml:space="preserve"> стану;</w:t>
      </w:r>
    </w:p>
    <w:p w:rsidR="0013236B" w:rsidRPr="006608A9" w:rsidRDefault="0013236B" w:rsidP="0013236B">
      <w:pPr>
        <w:shd w:val="clear" w:color="auto" w:fill="FFFFFF"/>
        <w:spacing w:after="0" w:line="240" w:lineRule="auto"/>
        <w:ind w:firstLine="450"/>
        <w:jc w:val="both"/>
        <w:rPr>
          <w:rFonts w:ascii="Times New Roman" w:eastAsia="Times New Roman" w:hAnsi="Times New Roman" w:cs="Times New Roman"/>
          <w:color w:val="333333"/>
          <w:sz w:val="24"/>
          <w:szCs w:val="24"/>
        </w:rPr>
      </w:pPr>
      <w:bookmarkStart w:id="13" w:name="n8"/>
      <w:bookmarkEnd w:id="13"/>
      <w:proofErr w:type="spellStart"/>
      <w:r w:rsidRPr="006608A9">
        <w:rPr>
          <w:rFonts w:ascii="Times New Roman" w:eastAsia="Times New Roman" w:hAnsi="Times New Roman" w:cs="Times New Roman"/>
          <w:color w:val="333333"/>
          <w:sz w:val="24"/>
          <w:szCs w:val="24"/>
        </w:rPr>
        <w:t>паспорти</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громадян</w:t>
      </w:r>
      <w:proofErr w:type="spellEnd"/>
      <w:r w:rsidRPr="006608A9">
        <w:rPr>
          <w:rFonts w:ascii="Times New Roman" w:eastAsia="Times New Roman" w:hAnsi="Times New Roman" w:cs="Times New Roman"/>
          <w:color w:val="333333"/>
          <w:sz w:val="24"/>
          <w:szCs w:val="24"/>
        </w:rPr>
        <w:t xml:space="preserve"> України у </w:t>
      </w:r>
      <w:proofErr w:type="spellStart"/>
      <w:r w:rsidRPr="006608A9">
        <w:rPr>
          <w:rFonts w:ascii="Times New Roman" w:eastAsia="Times New Roman" w:hAnsi="Times New Roman" w:cs="Times New Roman"/>
          <w:color w:val="333333"/>
          <w:sz w:val="24"/>
          <w:szCs w:val="24"/>
        </w:rPr>
        <w:t>формі</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картки</w:t>
      </w:r>
      <w:proofErr w:type="spellEnd"/>
      <w:r w:rsidRPr="006608A9">
        <w:rPr>
          <w:rFonts w:ascii="Times New Roman" w:eastAsia="Times New Roman" w:hAnsi="Times New Roman" w:cs="Times New Roman"/>
          <w:color w:val="333333"/>
          <w:sz w:val="24"/>
          <w:szCs w:val="24"/>
        </w:rPr>
        <w:t xml:space="preserve">, строк </w:t>
      </w:r>
      <w:proofErr w:type="spellStart"/>
      <w:r w:rsidRPr="006608A9">
        <w:rPr>
          <w:rFonts w:ascii="Times New Roman" w:eastAsia="Times New Roman" w:hAnsi="Times New Roman" w:cs="Times New Roman"/>
          <w:color w:val="333333"/>
          <w:sz w:val="24"/>
          <w:szCs w:val="24"/>
        </w:rPr>
        <w:t>дії</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яких</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закінчився</w:t>
      </w:r>
      <w:proofErr w:type="spellEnd"/>
      <w:r w:rsidRPr="006608A9">
        <w:rPr>
          <w:rFonts w:ascii="Times New Roman" w:eastAsia="Times New Roman" w:hAnsi="Times New Roman" w:cs="Times New Roman"/>
          <w:color w:val="333333"/>
          <w:sz w:val="24"/>
          <w:szCs w:val="24"/>
        </w:rPr>
        <w:t xml:space="preserve"> за 30 </w:t>
      </w:r>
      <w:proofErr w:type="spellStart"/>
      <w:r w:rsidRPr="006608A9">
        <w:rPr>
          <w:rFonts w:ascii="Times New Roman" w:eastAsia="Times New Roman" w:hAnsi="Times New Roman" w:cs="Times New Roman"/>
          <w:color w:val="333333"/>
          <w:sz w:val="24"/>
          <w:szCs w:val="24"/>
        </w:rPr>
        <w:t>днів</w:t>
      </w:r>
      <w:proofErr w:type="spellEnd"/>
      <w:r w:rsidRPr="006608A9">
        <w:rPr>
          <w:rFonts w:ascii="Times New Roman" w:eastAsia="Times New Roman" w:hAnsi="Times New Roman" w:cs="Times New Roman"/>
          <w:color w:val="333333"/>
          <w:sz w:val="24"/>
          <w:szCs w:val="24"/>
        </w:rPr>
        <w:t xml:space="preserve"> до 24 лютого 2022 р. та </w:t>
      </w:r>
      <w:proofErr w:type="spellStart"/>
      <w:r w:rsidRPr="006608A9">
        <w:rPr>
          <w:rFonts w:ascii="Times New Roman" w:eastAsia="Times New Roman" w:hAnsi="Times New Roman" w:cs="Times New Roman"/>
          <w:color w:val="333333"/>
          <w:sz w:val="24"/>
          <w:szCs w:val="24"/>
        </w:rPr>
        <w:t>після</w:t>
      </w:r>
      <w:proofErr w:type="spellEnd"/>
      <w:r w:rsidRPr="006608A9">
        <w:rPr>
          <w:rFonts w:ascii="Times New Roman" w:eastAsia="Times New Roman" w:hAnsi="Times New Roman" w:cs="Times New Roman"/>
          <w:color w:val="333333"/>
          <w:sz w:val="24"/>
          <w:szCs w:val="24"/>
        </w:rPr>
        <w:t xml:space="preserve"> 24 лютого 2022 р., та </w:t>
      </w:r>
      <w:proofErr w:type="spellStart"/>
      <w:r w:rsidRPr="006608A9">
        <w:rPr>
          <w:rFonts w:ascii="Times New Roman" w:eastAsia="Times New Roman" w:hAnsi="Times New Roman" w:cs="Times New Roman"/>
          <w:color w:val="333333"/>
          <w:sz w:val="24"/>
          <w:szCs w:val="24"/>
        </w:rPr>
        <w:t>паспорти</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громадянина</w:t>
      </w:r>
      <w:proofErr w:type="spellEnd"/>
      <w:r w:rsidRPr="006608A9">
        <w:rPr>
          <w:rFonts w:ascii="Times New Roman" w:eastAsia="Times New Roman" w:hAnsi="Times New Roman" w:cs="Times New Roman"/>
          <w:color w:val="333333"/>
          <w:sz w:val="24"/>
          <w:szCs w:val="24"/>
        </w:rPr>
        <w:t xml:space="preserve"> України </w:t>
      </w:r>
      <w:proofErr w:type="spellStart"/>
      <w:r w:rsidRPr="006608A9">
        <w:rPr>
          <w:rFonts w:ascii="Times New Roman" w:eastAsia="Times New Roman" w:hAnsi="Times New Roman" w:cs="Times New Roman"/>
          <w:color w:val="333333"/>
          <w:sz w:val="24"/>
          <w:szCs w:val="24"/>
        </w:rPr>
        <w:t>зразка</w:t>
      </w:r>
      <w:proofErr w:type="spellEnd"/>
      <w:r w:rsidRPr="006608A9">
        <w:rPr>
          <w:rFonts w:ascii="Times New Roman" w:eastAsia="Times New Roman" w:hAnsi="Times New Roman" w:cs="Times New Roman"/>
          <w:color w:val="333333"/>
          <w:sz w:val="24"/>
          <w:szCs w:val="24"/>
        </w:rPr>
        <w:t xml:space="preserve"> 1994 року, до </w:t>
      </w:r>
      <w:proofErr w:type="spellStart"/>
      <w:r w:rsidRPr="006608A9">
        <w:rPr>
          <w:rFonts w:ascii="Times New Roman" w:eastAsia="Times New Roman" w:hAnsi="Times New Roman" w:cs="Times New Roman"/>
          <w:color w:val="333333"/>
          <w:sz w:val="24"/>
          <w:szCs w:val="24"/>
        </w:rPr>
        <w:t>яких</w:t>
      </w:r>
      <w:proofErr w:type="spellEnd"/>
      <w:r w:rsidRPr="006608A9">
        <w:rPr>
          <w:rFonts w:ascii="Times New Roman" w:eastAsia="Times New Roman" w:hAnsi="Times New Roman" w:cs="Times New Roman"/>
          <w:color w:val="333333"/>
          <w:sz w:val="24"/>
          <w:szCs w:val="24"/>
        </w:rPr>
        <w:t xml:space="preserve"> не </w:t>
      </w:r>
      <w:proofErr w:type="spellStart"/>
      <w:r w:rsidRPr="006608A9">
        <w:rPr>
          <w:rFonts w:ascii="Times New Roman" w:eastAsia="Times New Roman" w:hAnsi="Times New Roman" w:cs="Times New Roman"/>
          <w:color w:val="333333"/>
          <w:sz w:val="24"/>
          <w:szCs w:val="24"/>
        </w:rPr>
        <w:t>вклеєно</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фотокартку</w:t>
      </w:r>
      <w:proofErr w:type="spellEnd"/>
      <w:r w:rsidRPr="006608A9">
        <w:rPr>
          <w:rFonts w:ascii="Times New Roman" w:eastAsia="Times New Roman" w:hAnsi="Times New Roman" w:cs="Times New Roman"/>
          <w:color w:val="333333"/>
          <w:sz w:val="24"/>
          <w:szCs w:val="24"/>
        </w:rPr>
        <w:t xml:space="preserve"> особи у </w:t>
      </w:r>
      <w:proofErr w:type="spellStart"/>
      <w:r w:rsidRPr="006608A9">
        <w:rPr>
          <w:rFonts w:ascii="Times New Roman" w:eastAsia="Times New Roman" w:hAnsi="Times New Roman" w:cs="Times New Roman"/>
          <w:color w:val="333333"/>
          <w:sz w:val="24"/>
          <w:szCs w:val="24"/>
        </w:rPr>
        <w:t>разі</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досягнення</w:t>
      </w:r>
      <w:proofErr w:type="spellEnd"/>
      <w:r w:rsidRPr="006608A9">
        <w:rPr>
          <w:rFonts w:ascii="Times New Roman" w:eastAsia="Times New Roman" w:hAnsi="Times New Roman" w:cs="Times New Roman"/>
          <w:color w:val="333333"/>
          <w:sz w:val="24"/>
          <w:szCs w:val="24"/>
        </w:rPr>
        <w:t xml:space="preserve"> нею 25- </w:t>
      </w:r>
      <w:proofErr w:type="spellStart"/>
      <w:r w:rsidRPr="006608A9">
        <w:rPr>
          <w:rFonts w:ascii="Times New Roman" w:eastAsia="Times New Roman" w:hAnsi="Times New Roman" w:cs="Times New Roman"/>
          <w:color w:val="333333"/>
          <w:sz w:val="24"/>
          <w:szCs w:val="24"/>
        </w:rPr>
        <w:t>чи</w:t>
      </w:r>
      <w:proofErr w:type="spellEnd"/>
      <w:r w:rsidRPr="006608A9">
        <w:rPr>
          <w:rFonts w:ascii="Times New Roman" w:eastAsia="Times New Roman" w:hAnsi="Times New Roman" w:cs="Times New Roman"/>
          <w:color w:val="333333"/>
          <w:sz w:val="24"/>
          <w:szCs w:val="24"/>
        </w:rPr>
        <w:t xml:space="preserve"> 45-річного </w:t>
      </w:r>
      <w:proofErr w:type="spellStart"/>
      <w:r w:rsidRPr="006608A9">
        <w:rPr>
          <w:rFonts w:ascii="Times New Roman" w:eastAsia="Times New Roman" w:hAnsi="Times New Roman" w:cs="Times New Roman"/>
          <w:color w:val="333333"/>
          <w:sz w:val="24"/>
          <w:szCs w:val="24"/>
        </w:rPr>
        <w:t>віку</w:t>
      </w:r>
      <w:proofErr w:type="spellEnd"/>
      <w:r w:rsidRPr="006608A9">
        <w:rPr>
          <w:rFonts w:ascii="Times New Roman" w:eastAsia="Times New Roman" w:hAnsi="Times New Roman" w:cs="Times New Roman"/>
          <w:color w:val="333333"/>
          <w:sz w:val="24"/>
          <w:szCs w:val="24"/>
        </w:rPr>
        <w:t xml:space="preserve">, строк </w:t>
      </w:r>
      <w:proofErr w:type="spellStart"/>
      <w:r w:rsidRPr="006608A9">
        <w:rPr>
          <w:rFonts w:ascii="Times New Roman" w:eastAsia="Times New Roman" w:hAnsi="Times New Roman" w:cs="Times New Roman"/>
          <w:color w:val="333333"/>
          <w:sz w:val="24"/>
          <w:szCs w:val="24"/>
        </w:rPr>
        <w:t>вклеювання</w:t>
      </w:r>
      <w:proofErr w:type="spellEnd"/>
      <w:r w:rsidRPr="006608A9">
        <w:rPr>
          <w:rFonts w:ascii="Times New Roman" w:eastAsia="Times New Roman" w:hAnsi="Times New Roman" w:cs="Times New Roman"/>
          <w:color w:val="333333"/>
          <w:sz w:val="24"/>
          <w:szCs w:val="24"/>
        </w:rPr>
        <w:t xml:space="preserve"> до </w:t>
      </w:r>
      <w:proofErr w:type="spellStart"/>
      <w:r w:rsidRPr="006608A9">
        <w:rPr>
          <w:rFonts w:ascii="Times New Roman" w:eastAsia="Times New Roman" w:hAnsi="Times New Roman" w:cs="Times New Roman"/>
          <w:color w:val="333333"/>
          <w:sz w:val="24"/>
          <w:szCs w:val="24"/>
        </w:rPr>
        <w:t>яких</w:t>
      </w:r>
      <w:proofErr w:type="spellEnd"/>
      <w:r w:rsidRPr="006608A9">
        <w:rPr>
          <w:rFonts w:ascii="Times New Roman" w:eastAsia="Times New Roman" w:hAnsi="Times New Roman" w:cs="Times New Roman"/>
          <w:color w:val="333333"/>
          <w:sz w:val="24"/>
          <w:szCs w:val="24"/>
        </w:rPr>
        <w:t xml:space="preserve"> настав за 30 </w:t>
      </w:r>
      <w:proofErr w:type="spellStart"/>
      <w:r w:rsidRPr="006608A9">
        <w:rPr>
          <w:rFonts w:ascii="Times New Roman" w:eastAsia="Times New Roman" w:hAnsi="Times New Roman" w:cs="Times New Roman"/>
          <w:color w:val="333333"/>
          <w:sz w:val="24"/>
          <w:szCs w:val="24"/>
        </w:rPr>
        <w:t>днів</w:t>
      </w:r>
      <w:proofErr w:type="spellEnd"/>
      <w:r w:rsidRPr="006608A9">
        <w:rPr>
          <w:rFonts w:ascii="Times New Roman" w:eastAsia="Times New Roman" w:hAnsi="Times New Roman" w:cs="Times New Roman"/>
          <w:color w:val="333333"/>
          <w:sz w:val="24"/>
          <w:szCs w:val="24"/>
        </w:rPr>
        <w:t xml:space="preserve"> до 24 лютого 2022 р. та </w:t>
      </w:r>
      <w:proofErr w:type="spellStart"/>
      <w:r w:rsidRPr="006608A9">
        <w:rPr>
          <w:rFonts w:ascii="Times New Roman" w:eastAsia="Times New Roman" w:hAnsi="Times New Roman" w:cs="Times New Roman"/>
          <w:color w:val="333333"/>
          <w:sz w:val="24"/>
          <w:szCs w:val="24"/>
        </w:rPr>
        <w:t>після</w:t>
      </w:r>
      <w:proofErr w:type="spellEnd"/>
      <w:r w:rsidRPr="006608A9">
        <w:rPr>
          <w:rFonts w:ascii="Times New Roman" w:eastAsia="Times New Roman" w:hAnsi="Times New Roman" w:cs="Times New Roman"/>
          <w:color w:val="333333"/>
          <w:sz w:val="24"/>
          <w:szCs w:val="24"/>
        </w:rPr>
        <w:t xml:space="preserve"> 24 лютого 2022 р., є документами, що </w:t>
      </w:r>
      <w:proofErr w:type="spellStart"/>
      <w:r w:rsidRPr="006608A9">
        <w:rPr>
          <w:rFonts w:ascii="Times New Roman" w:eastAsia="Times New Roman" w:hAnsi="Times New Roman" w:cs="Times New Roman"/>
          <w:color w:val="333333"/>
          <w:sz w:val="24"/>
          <w:szCs w:val="24"/>
        </w:rPr>
        <w:t>посвідчують</w:t>
      </w:r>
      <w:proofErr w:type="spellEnd"/>
      <w:r w:rsidRPr="006608A9">
        <w:rPr>
          <w:rFonts w:ascii="Times New Roman" w:eastAsia="Times New Roman" w:hAnsi="Times New Roman" w:cs="Times New Roman"/>
          <w:color w:val="333333"/>
          <w:sz w:val="24"/>
          <w:szCs w:val="24"/>
        </w:rPr>
        <w:t xml:space="preserve"> особу та </w:t>
      </w:r>
      <w:proofErr w:type="spellStart"/>
      <w:r w:rsidRPr="006608A9">
        <w:rPr>
          <w:rFonts w:ascii="Times New Roman" w:eastAsia="Times New Roman" w:hAnsi="Times New Roman" w:cs="Times New Roman"/>
          <w:color w:val="333333"/>
          <w:sz w:val="24"/>
          <w:szCs w:val="24"/>
        </w:rPr>
        <w:t>підтверджують</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громадянство</w:t>
      </w:r>
      <w:proofErr w:type="spellEnd"/>
      <w:r w:rsidRPr="006608A9">
        <w:rPr>
          <w:rFonts w:ascii="Times New Roman" w:eastAsia="Times New Roman" w:hAnsi="Times New Roman" w:cs="Times New Roman"/>
          <w:color w:val="333333"/>
          <w:sz w:val="24"/>
          <w:szCs w:val="24"/>
        </w:rPr>
        <w:t xml:space="preserve"> України та </w:t>
      </w:r>
      <w:proofErr w:type="spellStart"/>
      <w:r w:rsidRPr="006608A9">
        <w:rPr>
          <w:rFonts w:ascii="Times New Roman" w:eastAsia="Times New Roman" w:hAnsi="Times New Roman" w:cs="Times New Roman"/>
          <w:color w:val="333333"/>
          <w:sz w:val="24"/>
          <w:szCs w:val="24"/>
        </w:rPr>
        <w:t>підлягають</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обміну</w:t>
      </w:r>
      <w:proofErr w:type="spellEnd"/>
      <w:r w:rsidRPr="006608A9">
        <w:rPr>
          <w:rFonts w:ascii="Times New Roman" w:eastAsia="Times New Roman" w:hAnsi="Times New Roman" w:cs="Times New Roman"/>
          <w:color w:val="333333"/>
          <w:sz w:val="24"/>
          <w:szCs w:val="24"/>
        </w:rPr>
        <w:t xml:space="preserve"> або </w:t>
      </w:r>
      <w:proofErr w:type="spellStart"/>
      <w:r w:rsidRPr="006608A9">
        <w:rPr>
          <w:rFonts w:ascii="Times New Roman" w:eastAsia="Times New Roman" w:hAnsi="Times New Roman" w:cs="Times New Roman"/>
          <w:color w:val="333333"/>
          <w:sz w:val="24"/>
          <w:szCs w:val="24"/>
        </w:rPr>
        <w:t>вклеюванню</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нових</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фотокарток</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відповідно</w:t>
      </w:r>
      <w:proofErr w:type="spellEnd"/>
      <w:r w:rsidRPr="006608A9">
        <w:rPr>
          <w:rFonts w:ascii="Times New Roman" w:eastAsia="Times New Roman" w:hAnsi="Times New Roman" w:cs="Times New Roman"/>
          <w:color w:val="333333"/>
          <w:sz w:val="24"/>
          <w:szCs w:val="24"/>
        </w:rPr>
        <w:t xml:space="preserve"> до </w:t>
      </w:r>
      <w:proofErr w:type="spellStart"/>
      <w:r w:rsidRPr="006608A9">
        <w:rPr>
          <w:rFonts w:ascii="Times New Roman" w:eastAsia="Times New Roman" w:hAnsi="Times New Roman" w:cs="Times New Roman"/>
          <w:color w:val="333333"/>
          <w:sz w:val="24"/>
          <w:szCs w:val="24"/>
        </w:rPr>
        <w:t>досягнутого</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віку</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протягом</w:t>
      </w:r>
      <w:proofErr w:type="spellEnd"/>
      <w:r w:rsidRPr="006608A9">
        <w:rPr>
          <w:rFonts w:ascii="Times New Roman" w:eastAsia="Times New Roman" w:hAnsi="Times New Roman" w:cs="Times New Roman"/>
          <w:color w:val="333333"/>
          <w:sz w:val="24"/>
          <w:szCs w:val="24"/>
        </w:rPr>
        <w:t xml:space="preserve"> 30 </w:t>
      </w:r>
      <w:proofErr w:type="spellStart"/>
      <w:r w:rsidRPr="006608A9">
        <w:rPr>
          <w:rFonts w:ascii="Times New Roman" w:eastAsia="Times New Roman" w:hAnsi="Times New Roman" w:cs="Times New Roman"/>
          <w:color w:val="333333"/>
          <w:sz w:val="24"/>
          <w:szCs w:val="24"/>
        </w:rPr>
        <w:t>календарних</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днів</w:t>
      </w:r>
      <w:proofErr w:type="spellEnd"/>
      <w:r w:rsidRPr="006608A9">
        <w:rPr>
          <w:rFonts w:ascii="Times New Roman" w:eastAsia="Times New Roman" w:hAnsi="Times New Roman" w:cs="Times New Roman"/>
          <w:color w:val="333333"/>
          <w:sz w:val="24"/>
          <w:szCs w:val="24"/>
        </w:rPr>
        <w:t xml:space="preserve"> з дня </w:t>
      </w:r>
      <w:proofErr w:type="spellStart"/>
      <w:r w:rsidRPr="006608A9">
        <w:rPr>
          <w:rFonts w:ascii="Times New Roman" w:eastAsia="Times New Roman" w:hAnsi="Times New Roman" w:cs="Times New Roman"/>
          <w:color w:val="333333"/>
          <w:sz w:val="24"/>
          <w:szCs w:val="24"/>
        </w:rPr>
        <w:t>припинення</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чи</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скасування</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воєнного</w:t>
      </w:r>
      <w:proofErr w:type="spellEnd"/>
      <w:r w:rsidRPr="006608A9">
        <w:rPr>
          <w:rFonts w:ascii="Times New Roman" w:eastAsia="Times New Roman" w:hAnsi="Times New Roman" w:cs="Times New Roman"/>
          <w:color w:val="333333"/>
          <w:sz w:val="24"/>
          <w:szCs w:val="24"/>
        </w:rPr>
        <w:t xml:space="preserve"> стану.</w:t>
      </w:r>
    </w:p>
    <w:p w:rsidR="001B3B89" w:rsidRPr="0013236B" w:rsidRDefault="001B3B89" w:rsidP="001B3B89">
      <w:pPr>
        <w:spacing w:after="0" w:line="240" w:lineRule="auto"/>
        <w:rPr>
          <w:rFonts w:ascii="Times New Roman" w:eastAsia="Times New Roman" w:hAnsi="Times New Roman" w:cs="Calibri"/>
          <w:sz w:val="24"/>
          <w:szCs w:val="24"/>
          <w:lang w:eastAsia="ru-RU"/>
        </w:rPr>
      </w:pPr>
    </w:p>
    <w:p w:rsidR="001B3B89" w:rsidRDefault="001B3B89" w:rsidP="001B3B89">
      <w:pPr>
        <w:rPr>
          <w:rFonts w:ascii="Times New Roman" w:eastAsia="Times New Roman" w:hAnsi="Times New Roman" w:cs="Calibri"/>
          <w:sz w:val="24"/>
          <w:szCs w:val="24"/>
          <w:lang w:val="uk-UA" w:eastAsia="ru-RU"/>
        </w:rPr>
      </w:pPr>
    </w:p>
    <w:p w:rsidR="001B3B89" w:rsidRPr="00F140E1" w:rsidRDefault="00D262AF" w:rsidP="003E2271">
      <w:pPr>
        <w:spacing w:line="240" w:lineRule="auto"/>
        <w:rPr>
          <w:rFonts w:ascii="Times New Roman" w:hAnsi="Times New Roman"/>
          <w:b/>
          <w:sz w:val="28"/>
          <w:szCs w:val="28"/>
          <w:lang w:val="uk-UA"/>
        </w:rPr>
      </w:pPr>
      <w:r>
        <w:rPr>
          <w:rFonts w:ascii="Times New Roman" w:eastAsia="Times New Roman" w:hAnsi="Times New Roman" w:cs="Calibri"/>
          <w:sz w:val="28"/>
          <w:szCs w:val="28"/>
          <w:lang w:val="uk-UA" w:eastAsia="ru-RU"/>
        </w:rPr>
        <w:t xml:space="preserve">Заступник начальника управління – </w:t>
      </w:r>
      <w:r>
        <w:rPr>
          <w:rFonts w:ascii="Times New Roman" w:eastAsia="Times New Roman" w:hAnsi="Times New Roman" w:cs="Calibri"/>
          <w:sz w:val="28"/>
          <w:szCs w:val="28"/>
          <w:lang w:val="uk-UA" w:eastAsia="ru-RU"/>
        </w:rPr>
        <w:br/>
        <w:t xml:space="preserve">начальник відділу </w:t>
      </w:r>
      <w:r w:rsidR="006B71C9">
        <w:rPr>
          <w:rFonts w:ascii="Times New Roman" w:eastAsia="Times New Roman" w:hAnsi="Times New Roman" w:cs="Calibri"/>
          <w:sz w:val="28"/>
          <w:szCs w:val="28"/>
          <w:lang w:val="uk-UA" w:eastAsia="ru-RU"/>
        </w:rPr>
        <w:t xml:space="preserve">декларування та </w:t>
      </w:r>
      <w:r w:rsidR="006B71C9">
        <w:rPr>
          <w:rFonts w:ascii="Times New Roman" w:eastAsia="Times New Roman" w:hAnsi="Times New Roman" w:cs="Calibri"/>
          <w:sz w:val="28"/>
          <w:szCs w:val="28"/>
          <w:lang w:val="uk-UA" w:eastAsia="ru-RU"/>
        </w:rPr>
        <w:br/>
      </w:r>
      <w:r w:rsidRPr="00FD4151">
        <w:rPr>
          <w:rFonts w:ascii="Times New Roman" w:eastAsia="Times New Roman" w:hAnsi="Times New Roman" w:cs="Calibri"/>
          <w:sz w:val="28"/>
          <w:szCs w:val="28"/>
          <w:lang w:val="uk-UA" w:eastAsia="ru-RU"/>
        </w:rPr>
        <w:t>реєстрації місця проживання</w:t>
      </w:r>
      <w:r>
        <w:rPr>
          <w:rFonts w:ascii="Times New Roman" w:eastAsia="Times New Roman" w:hAnsi="Times New Roman" w:cs="Calibri"/>
          <w:sz w:val="28"/>
          <w:szCs w:val="28"/>
          <w:lang w:val="uk-UA" w:eastAsia="ru-RU"/>
        </w:rPr>
        <w:tab/>
      </w:r>
      <w:r>
        <w:rPr>
          <w:rFonts w:ascii="Times New Roman" w:eastAsia="Times New Roman" w:hAnsi="Times New Roman" w:cs="Calibri"/>
          <w:sz w:val="28"/>
          <w:szCs w:val="28"/>
          <w:lang w:val="uk-UA" w:eastAsia="ru-RU"/>
        </w:rPr>
        <w:tab/>
      </w:r>
      <w:r>
        <w:rPr>
          <w:rFonts w:ascii="Times New Roman" w:eastAsia="Times New Roman" w:hAnsi="Times New Roman" w:cs="Calibri"/>
          <w:sz w:val="28"/>
          <w:szCs w:val="28"/>
          <w:lang w:val="uk-UA" w:eastAsia="ru-RU"/>
        </w:rPr>
        <w:tab/>
      </w:r>
      <w:r>
        <w:rPr>
          <w:rFonts w:ascii="Times New Roman" w:eastAsia="Times New Roman" w:hAnsi="Times New Roman" w:cs="Calibri"/>
          <w:sz w:val="28"/>
          <w:szCs w:val="28"/>
          <w:lang w:val="uk-UA" w:eastAsia="ru-RU"/>
        </w:rPr>
        <w:tab/>
      </w:r>
      <w:r>
        <w:rPr>
          <w:rFonts w:ascii="Times New Roman" w:eastAsia="Times New Roman" w:hAnsi="Times New Roman" w:cs="Calibri"/>
          <w:sz w:val="28"/>
          <w:szCs w:val="28"/>
          <w:lang w:val="uk-UA" w:eastAsia="ru-RU"/>
        </w:rPr>
        <w:tab/>
      </w:r>
      <w:r>
        <w:rPr>
          <w:rFonts w:ascii="Times New Roman" w:eastAsia="Times New Roman" w:hAnsi="Times New Roman" w:cs="Calibri"/>
          <w:sz w:val="28"/>
          <w:szCs w:val="28"/>
          <w:lang w:val="uk-UA" w:eastAsia="ru-RU"/>
        </w:rPr>
        <w:tab/>
      </w:r>
      <w:r>
        <w:rPr>
          <w:rFonts w:ascii="Times New Roman" w:eastAsia="Times New Roman" w:hAnsi="Times New Roman" w:cs="Calibri"/>
          <w:sz w:val="28"/>
          <w:szCs w:val="28"/>
          <w:lang w:val="uk-UA" w:eastAsia="ru-RU"/>
        </w:rPr>
        <w:tab/>
      </w:r>
      <w:r>
        <w:rPr>
          <w:rFonts w:ascii="Times New Roman" w:eastAsia="Times New Roman" w:hAnsi="Times New Roman" w:cs="Calibri"/>
          <w:sz w:val="28"/>
          <w:szCs w:val="28"/>
          <w:lang w:val="uk-UA" w:eastAsia="ru-RU"/>
        </w:rPr>
        <w:tab/>
      </w:r>
      <w:r>
        <w:rPr>
          <w:rFonts w:ascii="Times New Roman" w:eastAsia="Times New Roman" w:hAnsi="Times New Roman" w:cs="Calibri"/>
          <w:sz w:val="28"/>
          <w:szCs w:val="28"/>
          <w:lang w:val="uk-UA" w:eastAsia="ru-RU"/>
        </w:rPr>
        <w:tab/>
      </w:r>
      <w:r w:rsidR="006B71C9">
        <w:rPr>
          <w:rFonts w:ascii="Times New Roman" w:eastAsia="Times New Roman" w:hAnsi="Times New Roman" w:cs="Calibri"/>
          <w:sz w:val="28"/>
          <w:szCs w:val="28"/>
          <w:lang w:val="uk-UA" w:eastAsia="ru-RU"/>
        </w:rPr>
        <w:t xml:space="preserve">                                              </w:t>
      </w:r>
      <w:r>
        <w:rPr>
          <w:rFonts w:ascii="Times New Roman" w:eastAsia="Times New Roman" w:hAnsi="Times New Roman" w:cs="Calibri"/>
          <w:sz w:val="28"/>
          <w:szCs w:val="28"/>
          <w:lang w:val="uk-UA" w:eastAsia="ru-RU"/>
        </w:rPr>
        <w:t>Н</w:t>
      </w:r>
      <w:r w:rsidR="006B71C9">
        <w:rPr>
          <w:rFonts w:ascii="Times New Roman" w:eastAsia="Times New Roman" w:hAnsi="Times New Roman" w:cs="Calibri"/>
          <w:sz w:val="28"/>
          <w:szCs w:val="28"/>
          <w:lang w:val="uk-UA" w:eastAsia="ru-RU"/>
        </w:rPr>
        <w:t>аталія ПОКІДЬКО</w:t>
      </w:r>
      <w:r w:rsidR="001B3B89" w:rsidRPr="00F140E1">
        <w:rPr>
          <w:rFonts w:ascii="Times New Roman" w:eastAsia="Times New Roman" w:hAnsi="Times New Roman" w:cs="Calibri"/>
          <w:sz w:val="28"/>
          <w:szCs w:val="28"/>
          <w:lang w:val="uk-UA" w:eastAsia="ru-RU"/>
        </w:rPr>
        <w:t xml:space="preserve">                                 </w:t>
      </w:r>
      <w:r w:rsidR="001B3B89">
        <w:rPr>
          <w:rFonts w:ascii="Times New Roman" w:eastAsia="Times New Roman" w:hAnsi="Times New Roman" w:cs="Calibri"/>
          <w:sz w:val="28"/>
          <w:szCs w:val="28"/>
          <w:lang w:val="uk-UA" w:eastAsia="ru-RU"/>
        </w:rPr>
        <w:t xml:space="preserve">               </w:t>
      </w:r>
      <w:r w:rsidR="001B3B89" w:rsidRPr="00F140E1">
        <w:rPr>
          <w:rFonts w:ascii="Times New Roman" w:eastAsia="Times New Roman" w:hAnsi="Times New Roman" w:cs="Calibri"/>
          <w:sz w:val="28"/>
          <w:szCs w:val="28"/>
          <w:lang w:val="uk-UA" w:eastAsia="ru-RU"/>
        </w:rPr>
        <w:t xml:space="preserve">   </w:t>
      </w:r>
      <w:r w:rsidR="001B3B89" w:rsidRPr="00F140E1">
        <w:rPr>
          <w:rFonts w:ascii="Times New Roman" w:hAnsi="Times New Roman"/>
          <w:sz w:val="28"/>
          <w:szCs w:val="28"/>
          <w:lang w:val="uk-UA"/>
        </w:rPr>
        <w:t xml:space="preserve">             </w:t>
      </w:r>
      <w:r w:rsidR="001B3B89" w:rsidRPr="00F140E1">
        <w:rPr>
          <w:rFonts w:ascii="Times New Roman" w:hAnsi="Times New Roman"/>
          <w:b/>
          <w:sz w:val="28"/>
          <w:szCs w:val="28"/>
          <w:lang w:val="uk-UA"/>
        </w:rPr>
        <w:t xml:space="preserve">                                 </w:t>
      </w:r>
    </w:p>
    <w:p w:rsidR="001B3B89" w:rsidRDefault="001B3B89" w:rsidP="001B3B89">
      <w:pPr>
        <w:rPr>
          <w:rFonts w:ascii="Times New Roman" w:hAnsi="Times New Roman"/>
          <w:b/>
          <w:sz w:val="24"/>
          <w:szCs w:val="24"/>
          <w:lang w:val="uk-UA"/>
        </w:rPr>
      </w:pPr>
    </w:p>
    <w:sectPr w:rsidR="001B3B89" w:rsidSect="00FD4151">
      <w:headerReference w:type="default" r:id="rId10"/>
      <w:pgSz w:w="16838" w:h="11906" w:orient="landscape"/>
      <w:pgMar w:top="1134" w:right="567" w:bottom="1134" w:left="1134" w:header="397"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CD3" w:rsidRDefault="00D70CD3" w:rsidP="003E2271">
      <w:pPr>
        <w:spacing w:after="0" w:line="240" w:lineRule="auto"/>
      </w:pPr>
      <w:r>
        <w:separator/>
      </w:r>
    </w:p>
  </w:endnote>
  <w:endnote w:type="continuationSeparator" w:id="0">
    <w:p w:rsidR="00D70CD3" w:rsidRDefault="00D70CD3" w:rsidP="003E2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CD3" w:rsidRDefault="00D70CD3" w:rsidP="003E2271">
      <w:pPr>
        <w:spacing w:after="0" w:line="240" w:lineRule="auto"/>
      </w:pPr>
      <w:r>
        <w:separator/>
      </w:r>
    </w:p>
  </w:footnote>
  <w:footnote w:type="continuationSeparator" w:id="0">
    <w:p w:rsidR="00D70CD3" w:rsidRDefault="00D70CD3" w:rsidP="003E2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085840"/>
      <w:docPartObj>
        <w:docPartGallery w:val="Page Numbers (Top of Page)"/>
        <w:docPartUnique/>
      </w:docPartObj>
    </w:sdtPr>
    <w:sdtEndPr/>
    <w:sdtContent>
      <w:p w:rsidR="00080436" w:rsidRDefault="00080436">
        <w:pPr>
          <w:pStyle w:val="a5"/>
          <w:jc w:val="center"/>
        </w:pPr>
        <w:r>
          <w:fldChar w:fldCharType="begin"/>
        </w:r>
        <w:r>
          <w:instrText>PAGE   \* MERGEFORMAT</w:instrText>
        </w:r>
        <w:r>
          <w:fldChar w:fldCharType="separate"/>
        </w:r>
        <w:r w:rsidR="00F054A5">
          <w:rPr>
            <w:noProof/>
          </w:rPr>
          <w:t>10</w:t>
        </w:r>
        <w:r>
          <w:fldChar w:fldCharType="end"/>
        </w:r>
      </w:p>
    </w:sdtContent>
  </w:sdt>
  <w:p w:rsidR="00080436" w:rsidRDefault="00080436">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945FA"/>
    <w:multiLevelType w:val="hybridMultilevel"/>
    <w:tmpl w:val="241CD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907B09"/>
    <w:multiLevelType w:val="hybridMultilevel"/>
    <w:tmpl w:val="531CC6CC"/>
    <w:lvl w:ilvl="0" w:tplc="0096EEEC">
      <w:start w:val="1"/>
      <w:numFmt w:val="decimal"/>
      <w:lvlText w:val="%1)"/>
      <w:lvlJc w:val="left"/>
      <w:pPr>
        <w:ind w:left="941" w:hanging="624"/>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 w15:restartNumberingAfterBreak="0">
    <w:nsid w:val="7FCD2EC7"/>
    <w:multiLevelType w:val="hybridMultilevel"/>
    <w:tmpl w:val="357EA97E"/>
    <w:lvl w:ilvl="0" w:tplc="D7C0871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D65"/>
    <w:rsid w:val="00002211"/>
    <w:rsid w:val="00010EBC"/>
    <w:rsid w:val="00051DF8"/>
    <w:rsid w:val="00080436"/>
    <w:rsid w:val="000924AC"/>
    <w:rsid w:val="000B1E0C"/>
    <w:rsid w:val="000B4E91"/>
    <w:rsid w:val="000F1097"/>
    <w:rsid w:val="00113D65"/>
    <w:rsid w:val="00114E44"/>
    <w:rsid w:val="0013236B"/>
    <w:rsid w:val="001B3B89"/>
    <w:rsid w:val="001E56A0"/>
    <w:rsid w:val="00267993"/>
    <w:rsid w:val="002F51CA"/>
    <w:rsid w:val="00375CD1"/>
    <w:rsid w:val="003A3A20"/>
    <w:rsid w:val="003A3E14"/>
    <w:rsid w:val="003E2271"/>
    <w:rsid w:val="003E5338"/>
    <w:rsid w:val="004367E3"/>
    <w:rsid w:val="00436B06"/>
    <w:rsid w:val="00483ACE"/>
    <w:rsid w:val="00495865"/>
    <w:rsid w:val="004B3F13"/>
    <w:rsid w:val="004D60E2"/>
    <w:rsid w:val="004E45B1"/>
    <w:rsid w:val="0051590E"/>
    <w:rsid w:val="00550DC9"/>
    <w:rsid w:val="005732F7"/>
    <w:rsid w:val="00581FF8"/>
    <w:rsid w:val="00584A89"/>
    <w:rsid w:val="00597E16"/>
    <w:rsid w:val="005D7FF9"/>
    <w:rsid w:val="00663315"/>
    <w:rsid w:val="006B3D0B"/>
    <w:rsid w:val="006B71C9"/>
    <w:rsid w:val="007012C8"/>
    <w:rsid w:val="00705664"/>
    <w:rsid w:val="00706A96"/>
    <w:rsid w:val="007369FA"/>
    <w:rsid w:val="0074522D"/>
    <w:rsid w:val="00745CB3"/>
    <w:rsid w:val="00774C9A"/>
    <w:rsid w:val="007B7245"/>
    <w:rsid w:val="007F0F8B"/>
    <w:rsid w:val="008148C9"/>
    <w:rsid w:val="00823863"/>
    <w:rsid w:val="00832FBB"/>
    <w:rsid w:val="00882DE1"/>
    <w:rsid w:val="008A5532"/>
    <w:rsid w:val="008B3B03"/>
    <w:rsid w:val="009005C8"/>
    <w:rsid w:val="00900F15"/>
    <w:rsid w:val="00936831"/>
    <w:rsid w:val="00937CC5"/>
    <w:rsid w:val="009D3A65"/>
    <w:rsid w:val="00A363CE"/>
    <w:rsid w:val="00A50ED1"/>
    <w:rsid w:val="00A922D7"/>
    <w:rsid w:val="00AB6EA2"/>
    <w:rsid w:val="00B62B1A"/>
    <w:rsid w:val="00B85508"/>
    <w:rsid w:val="00BC502E"/>
    <w:rsid w:val="00BF15CB"/>
    <w:rsid w:val="00C07514"/>
    <w:rsid w:val="00C36807"/>
    <w:rsid w:val="00C433A9"/>
    <w:rsid w:val="00CB300A"/>
    <w:rsid w:val="00CD614D"/>
    <w:rsid w:val="00CD7202"/>
    <w:rsid w:val="00D262AF"/>
    <w:rsid w:val="00D7004D"/>
    <w:rsid w:val="00D70CD3"/>
    <w:rsid w:val="00DB77A5"/>
    <w:rsid w:val="00E1058D"/>
    <w:rsid w:val="00E9321C"/>
    <w:rsid w:val="00EA482A"/>
    <w:rsid w:val="00F054A5"/>
    <w:rsid w:val="00F22E5E"/>
    <w:rsid w:val="00F61BF5"/>
    <w:rsid w:val="00F70897"/>
    <w:rsid w:val="00FD4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023F55-FAA8-4A2C-9C70-676EC1D4E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B89"/>
  </w:style>
  <w:style w:type="paragraph" w:styleId="2">
    <w:name w:val="heading 2"/>
    <w:basedOn w:val="a"/>
    <w:link w:val="20"/>
    <w:uiPriority w:val="9"/>
    <w:qFormat/>
    <w:rsid w:val="00010EBC"/>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2386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vps2">
    <w:name w:val="rvps2"/>
    <w:basedOn w:val="a"/>
    <w:rsid w:val="001B3B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706A96"/>
  </w:style>
  <w:style w:type="character" w:styleId="a3">
    <w:name w:val="Hyperlink"/>
    <w:basedOn w:val="a0"/>
    <w:uiPriority w:val="99"/>
    <w:unhideWhenUsed/>
    <w:rsid w:val="00F70897"/>
    <w:rPr>
      <w:color w:val="0000FF"/>
      <w:u w:val="single"/>
    </w:rPr>
  </w:style>
  <w:style w:type="character" w:customStyle="1" w:styleId="apple-converted-space">
    <w:name w:val="apple-converted-space"/>
    <w:basedOn w:val="a0"/>
    <w:rsid w:val="00F70897"/>
  </w:style>
  <w:style w:type="paragraph" w:customStyle="1" w:styleId="rvps7">
    <w:name w:val="rvps7"/>
    <w:basedOn w:val="a"/>
    <w:rsid w:val="007452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74522D"/>
  </w:style>
  <w:style w:type="paragraph" w:customStyle="1" w:styleId="rvps6">
    <w:name w:val="rvps6"/>
    <w:basedOn w:val="a"/>
    <w:rsid w:val="00BC50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BC502E"/>
  </w:style>
  <w:style w:type="paragraph" w:styleId="a4">
    <w:name w:val="List Paragraph"/>
    <w:basedOn w:val="a"/>
    <w:uiPriority w:val="34"/>
    <w:qFormat/>
    <w:rsid w:val="003A3E14"/>
    <w:pPr>
      <w:spacing w:after="0" w:line="240" w:lineRule="auto"/>
      <w:ind w:left="720"/>
      <w:contextualSpacing/>
    </w:pPr>
    <w:rPr>
      <w:rFonts w:ascii="Microsoft Sans Serif" w:eastAsia="Times New Roman" w:hAnsi="Microsoft Sans Serif" w:cs="Microsoft Sans Serif"/>
      <w:color w:val="000000"/>
      <w:sz w:val="24"/>
      <w:szCs w:val="24"/>
      <w:lang w:val="uk-UA" w:eastAsia="uk-UA"/>
    </w:rPr>
  </w:style>
  <w:style w:type="paragraph" w:styleId="a5">
    <w:name w:val="header"/>
    <w:basedOn w:val="a"/>
    <w:link w:val="a6"/>
    <w:uiPriority w:val="99"/>
    <w:unhideWhenUsed/>
    <w:rsid w:val="003E227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2271"/>
  </w:style>
  <w:style w:type="paragraph" w:styleId="a7">
    <w:name w:val="footer"/>
    <w:basedOn w:val="a"/>
    <w:link w:val="a8"/>
    <w:uiPriority w:val="99"/>
    <w:unhideWhenUsed/>
    <w:rsid w:val="003E22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2271"/>
  </w:style>
  <w:style w:type="character" w:customStyle="1" w:styleId="20">
    <w:name w:val="Заголовок 2 Знак"/>
    <w:basedOn w:val="a0"/>
    <w:link w:val="2"/>
    <w:uiPriority w:val="9"/>
    <w:rsid w:val="00010EBC"/>
    <w:rPr>
      <w:rFonts w:ascii="Times New Roman" w:eastAsia="Times New Roman" w:hAnsi="Times New Roman" w:cs="Times New Roman"/>
      <w:b/>
      <w:bCs/>
      <w:sz w:val="36"/>
      <w:szCs w:val="36"/>
      <w:lang w:val="en-US"/>
    </w:rPr>
  </w:style>
  <w:style w:type="paragraph" w:customStyle="1" w:styleId="wrapper-text">
    <w:name w:val="wrapper-text"/>
    <w:basedOn w:val="a"/>
    <w:rsid w:val="00A50ED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9">
    <w:name w:val="Strong"/>
    <w:basedOn w:val="a0"/>
    <w:uiPriority w:val="22"/>
    <w:qFormat/>
    <w:rsid w:val="00A50ED1"/>
    <w:rPr>
      <w:b/>
      <w:bCs/>
    </w:rPr>
  </w:style>
  <w:style w:type="character" w:customStyle="1" w:styleId="rvts46">
    <w:name w:val="rvts46"/>
    <w:basedOn w:val="a0"/>
    <w:rsid w:val="00900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5070">
      <w:bodyDiv w:val="1"/>
      <w:marLeft w:val="0"/>
      <w:marRight w:val="0"/>
      <w:marTop w:val="0"/>
      <w:marBottom w:val="0"/>
      <w:divBdr>
        <w:top w:val="none" w:sz="0" w:space="0" w:color="auto"/>
        <w:left w:val="none" w:sz="0" w:space="0" w:color="auto"/>
        <w:bottom w:val="none" w:sz="0" w:space="0" w:color="auto"/>
        <w:right w:val="none" w:sz="0" w:space="0" w:color="auto"/>
      </w:divBdr>
    </w:div>
    <w:div w:id="576944964">
      <w:bodyDiv w:val="1"/>
      <w:marLeft w:val="0"/>
      <w:marRight w:val="0"/>
      <w:marTop w:val="0"/>
      <w:marBottom w:val="0"/>
      <w:divBdr>
        <w:top w:val="none" w:sz="0" w:space="0" w:color="auto"/>
        <w:left w:val="none" w:sz="0" w:space="0" w:color="auto"/>
        <w:bottom w:val="none" w:sz="0" w:space="0" w:color="auto"/>
        <w:right w:val="none" w:sz="0" w:space="0" w:color="auto"/>
      </w:divBdr>
    </w:div>
    <w:div w:id="615448727">
      <w:bodyDiv w:val="1"/>
      <w:marLeft w:val="0"/>
      <w:marRight w:val="0"/>
      <w:marTop w:val="0"/>
      <w:marBottom w:val="0"/>
      <w:divBdr>
        <w:top w:val="none" w:sz="0" w:space="0" w:color="auto"/>
        <w:left w:val="none" w:sz="0" w:space="0" w:color="auto"/>
        <w:bottom w:val="none" w:sz="0" w:space="0" w:color="auto"/>
        <w:right w:val="none" w:sz="0" w:space="0" w:color="auto"/>
      </w:divBdr>
    </w:div>
    <w:div w:id="1280189031">
      <w:bodyDiv w:val="1"/>
      <w:marLeft w:val="0"/>
      <w:marRight w:val="0"/>
      <w:marTop w:val="0"/>
      <w:marBottom w:val="0"/>
      <w:divBdr>
        <w:top w:val="none" w:sz="0" w:space="0" w:color="auto"/>
        <w:left w:val="none" w:sz="0" w:space="0" w:color="auto"/>
        <w:bottom w:val="none" w:sz="0" w:space="0" w:color="auto"/>
        <w:right w:val="none" w:sz="0" w:space="0" w:color="auto"/>
      </w:divBdr>
    </w:div>
    <w:div w:id="1366514841">
      <w:bodyDiv w:val="1"/>
      <w:marLeft w:val="0"/>
      <w:marRight w:val="0"/>
      <w:marTop w:val="0"/>
      <w:marBottom w:val="0"/>
      <w:divBdr>
        <w:top w:val="none" w:sz="0" w:space="0" w:color="auto"/>
        <w:left w:val="none" w:sz="0" w:space="0" w:color="auto"/>
        <w:bottom w:val="none" w:sz="0" w:space="0" w:color="auto"/>
        <w:right w:val="none" w:sz="0" w:space="0" w:color="auto"/>
      </w:divBdr>
    </w:div>
    <w:div w:id="2095664727">
      <w:bodyDiv w:val="1"/>
      <w:marLeft w:val="0"/>
      <w:marRight w:val="0"/>
      <w:marTop w:val="0"/>
      <w:marBottom w:val="0"/>
      <w:divBdr>
        <w:top w:val="none" w:sz="0" w:space="0" w:color="auto"/>
        <w:left w:val="none" w:sz="0" w:space="0" w:color="auto"/>
        <w:bottom w:val="none" w:sz="0" w:space="0" w:color="auto"/>
        <w:right w:val="none" w:sz="0" w:space="0" w:color="auto"/>
      </w:divBdr>
    </w:div>
    <w:div w:id="209617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ap@chernigiv-rada.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dmincher.gov.ua/info/servicecenter/2101/www.admincher.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C8A5F-90BA-4114-AA07-8B0CC2A07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10</Pages>
  <Words>15563</Words>
  <Characters>8871</Characters>
  <Application>Microsoft Office Word</Application>
  <DocSecurity>0</DocSecurity>
  <Lines>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24386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Покидько Наталия</cp:lastModifiedBy>
  <cp:revision>4</cp:revision>
  <dcterms:created xsi:type="dcterms:W3CDTF">2024-09-28T19:06:00Z</dcterms:created>
  <dcterms:modified xsi:type="dcterms:W3CDTF">2024-10-01T10:42:00Z</dcterms:modified>
</cp:coreProperties>
</file>